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229f4b9147d3" w:history="1">
              <w:r>
                <w:rPr>
                  <w:rStyle w:val="Hyperlink"/>
                </w:rPr>
                <w:t>2009年中国化学农药市场预测报告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229f4b9147d3" w:history="1">
              <w:r>
                <w:rPr>
                  <w:rStyle w:val="Hyperlink"/>
                </w:rPr>
                <w:t>2009年中国化学农药市场预测报告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4229f4b9147d3" w:history="1">
                <w:r>
                  <w:rPr>
                    <w:rStyle w:val="Hyperlink"/>
                  </w:rPr>
                  <w:t>https://www.20087.com/2008-11/R_2009huaxuenongyaoshichangyuceBaoGao.html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农药的相关介绍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二、农药的作用</w:t>
      </w:r>
      <w:r>
        <w:rPr>
          <w:rFonts w:hint="eastAsia"/>
        </w:rPr>
        <w:br/>
      </w:r>
      <w:r>
        <w:rPr>
          <w:rFonts w:hint="eastAsia"/>
        </w:rPr>
        <w:t>　　　　三、几种常用农药的作用特点</w:t>
      </w:r>
      <w:r>
        <w:rPr>
          <w:rFonts w:hint="eastAsia"/>
        </w:rPr>
        <w:br/>
      </w:r>
      <w:r>
        <w:rPr>
          <w:rFonts w:hint="eastAsia"/>
        </w:rPr>
        <w:t>　　第二节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2007-2008年农药行业发展分析</w:t>
      </w:r>
      <w:r>
        <w:rPr>
          <w:rFonts w:hint="eastAsia"/>
        </w:rPr>
        <w:br/>
      </w:r>
      <w:r>
        <w:rPr>
          <w:rFonts w:hint="eastAsia"/>
        </w:rPr>
        <w:t>　　第一节 2007年我国农药行业运行特点分析</w:t>
      </w:r>
      <w:r>
        <w:rPr>
          <w:rFonts w:hint="eastAsia"/>
        </w:rPr>
        <w:br/>
      </w:r>
      <w:r>
        <w:rPr>
          <w:rFonts w:hint="eastAsia"/>
        </w:rPr>
        <w:t>　　　　一、产品结构调整取得重大进展</w:t>
      </w:r>
      <w:r>
        <w:rPr>
          <w:rFonts w:hint="eastAsia"/>
        </w:rPr>
        <w:br/>
      </w:r>
      <w:r>
        <w:rPr>
          <w:rFonts w:hint="eastAsia"/>
        </w:rPr>
        <w:t>　　　　二、积极推进节能减排工作</w:t>
      </w:r>
      <w:r>
        <w:rPr>
          <w:rFonts w:hint="eastAsia"/>
        </w:rPr>
        <w:br/>
      </w:r>
      <w:r>
        <w:rPr>
          <w:rFonts w:hint="eastAsia"/>
        </w:rPr>
        <w:t>　　　　三、稳步提高农药产品质量</w:t>
      </w:r>
      <w:r>
        <w:rPr>
          <w:rFonts w:hint="eastAsia"/>
        </w:rPr>
        <w:br/>
      </w:r>
      <w:r>
        <w:rPr>
          <w:rFonts w:hint="eastAsia"/>
        </w:rPr>
        <w:t>　　　　四、建设农药工业园区</w:t>
      </w:r>
      <w:r>
        <w:rPr>
          <w:rFonts w:hint="eastAsia"/>
        </w:rPr>
        <w:br/>
      </w:r>
      <w:r>
        <w:rPr>
          <w:rFonts w:hint="eastAsia"/>
        </w:rPr>
        <w:t>　　第二节 2008年农药行业发展分析</w:t>
      </w:r>
      <w:r>
        <w:rPr>
          <w:rFonts w:hint="eastAsia"/>
        </w:rPr>
        <w:br/>
      </w:r>
      <w:r>
        <w:rPr>
          <w:rFonts w:hint="eastAsia"/>
        </w:rPr>
        <w:t>　　　　一、商品名禁用，规范农药行业</w:t>
      </w:r>
      <w:r>
        <w:rPr>
          <w:rFonts w:hint="eastAsia"/>
        </w:rPr>
        <w:br/>
      </w:r>
      <w:r>
        <w:rPr>
          <w:rFonts w:hint="eastAsia"/>
        </w:rPr>
        <w:t>　　　　二、2008年农药出口首次负增长</w:t>
      </w:r>
      <w:r>
        <w:rPr>
          <w:rFonts w:hint="eastAsia"/>
        </w:rPr>
        <w:br/>
      </w:r>
      <w:r>
        <w:rPr>
          <w:rFonts w:hint="eastAsia"/>
        </w:rPr>
        <w:t>　　　　三、国内农药行业逐渐感受压力</w:t>
      </w:r>
      <w:r>
        <w:rPr>
          <w:rFonts w:hint="eastAsia"/>
        </w:rPr>
        <w:br/>
      </w:r>
      <w:r>
        <w:rPr>
          <w:rFonts w:hint="eastAsia"/>
        </w:rPr>
        <w:t>　　　　四、全球农药产业垄断趋势明显</w:t>
      </w:r>
      <w:r>
        <w:rPr>
          <w:rFonts w:hint="eastAsia"/>
        </w:rPr>
        <w:br/>
      </w:r>
      <w:r>
        <w:rPr>
          <w:rFonts w:hint="eastAsia"/>
        </w:rPr>
        <w:t>　　第三节 我国农药行业发展中存在的问题分析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四、高消耗与重污染突出</w:t>
      </w:r>
      <w:r>
        <w:rPr>
          <w:rFonts w:hint="eastAsia"/>
        </w:rPr>
        <w:br/>
      </w:r>
      <w:r>
        <w:rPr>
          <w:rFonts w:hint="eastAsia"/>
        </w:rPr>
        <w:t>　　　　五、营销和管理落后</w:t>
      </w:r>
      <w:r>
        <w:rPr>
          <w:rFonts w:hint="eastAsia"/>
        </w:rPr>
        <w:br/>
      </w:r>
      <w:r>
        <w:rPr>
          <w:rFonts w:hint="eastAsia"/>
        </w:rPr>
        <w:t>　　　　六、国际市场开拓能力弱</w:t>
      </w:r>
      <w:r>
        <w:rPr>
          <w:rFonts w:hint="eastAsia"/>
        </w:rPr>
        <w:br/>
      </w:r>
      <w:r>
        <w:rPr>
          <w:rFonts w:hint="eastAsia"/>
        </w:rPr>
        <w:t>　　第四节 我国农药企业面临挑战分析</w:t>
      </w:r>
      <w:r>
        <w:rPr>
          <w:rFonts w:hint="eastAsia"/>
        </w:rPr>
        <w:br/>
      </w:r>
      <w:r>
        <w:rPr>
          <w:rFonts w:hint="eastAsia"/>
        </w:rPr>
        <w:t>　　　　一、高毒农药禁用势在必行</w:t>
      </w:r>
      <w:r>
        <w:rPr>
          <w:rFonts w:hint="eastAsia"/>
        </w:rPr>
        <w:br/>
      </w:r>
      <w:r>
        <w:rPr>
          <w:rFonts w:hint="eastAsia"/>
        </w:rPr>
        <w:t>　　　　二、企业适应绿色环保时代的新要求</w:t>
      </w:r>
      <w:r>
        <w:rPr>
          <w:rFonts w:hint="eastAsia"/>
        </w:rPr>
        <w:br/>
      </w:r>
      <w:r>
        <w:rPr>
          <w:rFonts w:hint="eastAsia"/>
        </w:rPr>
        <w:t>　　　　三、高毒农药禁用是企业产品结构调整的契机</w:t>
      </w:r>
      <w:r>
        <w:rPr>
          <w:rFonts w:hint="eastAsia"/>
        </w:rPr>
        <w:br/>
      </w:r>
      <w:r>
        <w:rPr>
          <w:rFonts w:hint="eastAsia"/>
        </w:rPr>
        <w:t>　　第五节 农药产业同质化及其规避分析</w:t>
      </w:r>
      <w:r>
        <w:rPr>
          <w:rFonts w:hint="eastAsia"/>
        </w:rPr>
        <w:br/>
      </w:r>
      <w:r>
        <w:rPr>
          <w:rFonts w:hint="eastAsia"/>
        </w:rPr>
        <w:t>　　　　一、农药产业出现同质化的原因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2007-2008年化学农药行业发展分析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2007年全国及各省市化学农药产量统计</w:t>
      </w:r>
      <w:r>
        <w:rPr>
          <w:rFonts w:hint="eastAsia"/>
        </w:rPr>
        <w:br/>
      </w:r>
      <w:r>
        <w:rPr>
          <w:rFonts w:hint="eastAsia"/>
        </w:rPr>
        <w:t>　　　　一、2007年全国化学农药产量统计</w:t>
      </w:r>
      <w:r>
        <w:rPr>
          <w:rFonts w:hint="eastAsia"/>
        </w:rPr>
        <w:br/>
      </w:r>
      <w:r>
        <w:rPr>
          <w:rFonts w:hint="eastAsia"/>
        </w:rPr>
        <w:t>　　　　二、2007年各省市化学农药产量统计</w:t>
      </w:r>
      <w:r>
        <w:rPr>
          <w:rFonts w:hint="eastAsia"/>
        </w:rPr>
        <w:br/>
      </w:r>
      <w:r>
        <w:rPr>
          <w:rFonts w:hint="eastAsia"/>
        </w:rPr>
        <w:t>　　第二节 2008年全国及各省市化学农药产量统计</w:t>
      </w:r>
      <w:r>
        <w:rPr>
          <w:rFonts w:hint="eastAsia"/>
        </w:rPr>
        <w:br/>
      </w:r>
      <w:r>
        <w:rPr>
          <w:rFonts w:hint="eastAsia"/>
        </w:rPr>
        <w:t>　　　　一、2008年全国化学农药产量统计</w:t>
      </w:r>
      <w:r>
        <w:rPr>
          <w:rFonts w:hint="eastAsia"/>
        </w:rPr>
        <w:br/>
      </w:r>
      <w:r>
        <w:rPr>
          <w:rFonts w:hint="eastAsia"/>
        </w:rPr>
        <w:t>　　　　二、2008年各省市化学农药产量统计</w:t>
      </w:r>
      <w:r>
        <w:rPr>
          <w:rFonts w:hint="eastAsia"/>
        </w:rPr>
        <w:br/>
      </w:r>
      <w:r>
        <w:rPr>
          <w:rFonts w:hint="eastAsia"/>
        </w:rPr>
        <w:t>　　第三节 我国化学农药行业发展现状分析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一、广东力争少用两成化学农药</w:t>
      </w:r>
      <w:r>
        <w:rPr>
          <w:rFonts w:hint="eastAsia"/>
        </w:rPr>
        <w:br/>
      </w:r>
      <w:r>
        <w:rPr>
          <w:rFonts w:hint="eastAsia"/>
        </w:rPr>
        <w:t>　　　　二、本世纪内农业生产离不开化学农药</w:t>
      </w:r>
      <w:r>
        <w:rPr>
          <w:rFonts w:hint="eastAsia"/>
        </w:rPr>
        <w:br/>
      </w:r>
      <w:r>
        <w:rPr>
          <w:rFonts w:hint="eastAsia"/>
        </w:rPr>
        <w:t>　　　　三、化学农药优缺点分析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2007-2008年中国化学农药制造业相关经济数据分析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二、2008年我国化学农药制造业产值数据</w:t>
      </w:r>
      <w:r>
        <w:rPr>
          <w:rFonts w:hint="eastAsia"/>
        </w:rPr>
        <w:br/>
      </w:r>
      <w:r>
        <w:rPr>
          <w:rFonts w:hint="eastAsia"/>
        </w:rPr>
        <w:t>　　第二节 2007-2008年我国化学农药制造业产销数据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二、2008年我国化学农药制造业产销数据</w:t>
      </w:r>
      <w:r>
        <w:rPr>
          <w:rFonts w:hint="eastAsia"/>
        </w:rPr>
        <w:br/>
      </w:r>
      <w:r>
        <w:rPr>
          <w:rFonts w:hint="eastAsia"/>
        </w:rPr>
        <w:t>　　第三节 2007-2008年我国化学农药制造业企业数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一、2007年我国化学农药制造业企业数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二、2008年我国化学农药制造业企业数</w:t>
      </w:r>
      <w:r>
        <w:rPr>
          <w:rFonts w:hint="eastAsia"/>
        </w:rPr>
        <w:br/>
      </w:r>
      <w:r>
        <w:rPr>
          <w:rFonts w:hint="eastAsia"/>
        </w:rPr>
        <w:t>　　第四节 2007-2008年我国化学农药制造业主营业务收入数据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第五节 2007-2008年我国化学农药制造业资产合计数据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二、2008年我国化学农药制造业资产合计数据</w:t>
      </w:r>
      <w:r>
        <w:rPr>
          <w:rFonts w:hint="eastAsia"/>
        </w:rPr>
        <w:br/>
      </w:r>
      <w:r>
        <w:rPr>
          <w:rFonts w:hint="eastAsia"/>
        </w:rPr>
        <w:t>　　第六节 2007-2008年我国化学农药制造业利润总额数据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二、2008年我国化学农药制造业利润总额数据</w:t>
      </w:r>
      <w:r>
        <w:rPr>
          <w:rFonts w:hint="eastAsia"/>
        </w:rPr>
        <w:br/>
      </w:r>
      <w:r>
        <w:rPr>
          <w:rFonts w:hint="eastAsia"/>
        </w:rPr>
        <w:t>　　第七节 2007-2008年我国化学农药制造业利税总额及亏损企业额数据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一、2007年我国化学农药制造业利税总额数据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二、2008年我国化学农药制造业亏损企业额数据</w:t>
      </w:r>
      <w:r>
        <w:rPr>
          <w:rFonts w:hint="eastAsia"/>
        </w:rPr>
        <w:br/>
      </w:r>
      <w:r>
        <w:rPr>
          <w:rFonts w:hint="eastAsia"/>
        </w:rPr>
        <w:t>　　第八节 2007-2008年我国化学农药制造业出口交货值</w:t>
      </w:r>
      <w:r>
        <w:rPr>
          <w:rFonts w:hint="eastAsia"/>
        </w:rPr>
        <w:br/>
      </w:r>
      <w:r>
        <w:rPr>
          <w:rFonts w:hint="eastAsia"/>
        </w:rPr>
        <w:t>　　　　一、2007年我国化学农药制造业出口交货值</w:t>
      </w:r>
      <w:r>
        <w:rPr>
          <w:rFonts w:hint="eastAsia"/>
        </w:rPr>
        <w:br/>
      </w:r>
      <w:r>
        <w:rPr>
          <w:rFonts w:hint="eastAsia"/>
        </w:rPr>
        <w:t>　　　　二、2008年我国化学农药制造业出口交货值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一、我国杀虫剂的开发与进展</w:t>
      </w:r>
      <w:r>
        <w:rPr>
          <w:rFonts w:hint="eastAsia"/>
        </w:rPr>
        <w:br/>
      </w:r>
      <w:r>
        <w:rPr>
          <w:rFonts w:hint="eastAsia"/>
        </w:rPr>
        <w:t>　　　　二、杀虫剂需求影响因素</w:t>
      </w:r>
      <w:r>
        <w:rPr>
          <w:rFonts w:hint="eastAsia"/>
        </w:rPr>
        <w:br/>
      </w:r>
      <w:r>
        <w:rPr>
          <w:rFonts w:hint="eastAsia"/>
        </w:rPr>
        <w:t>　　　　三、更新换代中的化学农药杀虫剂</w:t>
      </w:r>
      <w:r>
        <w:rPr>
          <w:rFonts w:hint="eastAsia"/>
        </w:rPr>
        <w:br/>
      </w:r>
      <w:r>
        <w:rPr>
          <w:rFonts w:hint="eastAsia"/>
        </w:rPr>
        <w:t>　　　　四、未来杀虫剂竞争预测</w:t>
      </w:r>
      <w:r>
        <w:rPr>
          <w:rFonts w:hint="eastAsia"/>
        </w:rPr>
        <w:br/>
      </w:r>
      <w:r>
        <w:rPr>
          <w:rFonts w:hint="eastAsia"/>
        </w:rPr>
        <w:t>　　　　五、未来我国杀虫剂农药发展趋势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一、全球杀菌剂市场分析</w:t>
      </w:r>
      <w:r>
        <w:rPr>
          <w:rFonts w:hint="eastAsia"/>
        </w:rPr>
        <w:br/>
      </w:r>
      <w:r>
        <w:rPr>
          <w:rFonts w:hint="eastAsia"/>
        </w:rPr>
        <w:t>　　　　二、我国杀菌剂市场分析</w:t>
      </w:r>
      <w:r>
        <w:rPr>
          <w:rFonts w:hint="eastAsia"/>
        </w:rPr>
        <w:br/>
      </w:r>
      <w:r>
        <w:rPr>
          <w:rFonts w:hint="eastAsia"/>
        </w:rPr>
        <w:t>　　　　三、2008年杀菌剂品种市场分析</w:t>
      </w:r>
      <w:r>
        <w:rPr>
          <w:rFonts w:hint="eastAsia"/>
        </w:rPr>
        <w:br/>
      </w:r>
      <w:r>
        <w:rPr>
          <w:rFonts w:hint="eastAsia"/>
        </w:rPr>
        <w:t>　　　　四、杀菌剂产业发展建议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二、农药混剂的开发与应用分析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一、草甘膦产业链分析</w:t>
      </w:r>
      <w:r>
        <w:rPr>
          <w:rFonts w:hint="eastAsia"/>
        </w:rPr>
        <w:br/>
      </w:r>
      <w:r>
        <w:rPr>
          <w:rFonts w:hint="eastAsia"/>
        </w:rPr>
        <w:t>　　　　二、草甘膦业调整的两个关键点</w:t>
      </w:r>
      <w:r>
        <w:rPr>
          <w:rFonts w:hint="eastAsia"/>
        </w:rPr>
        <w:br/>
      </w:r>
      <w:r>
        <w:rPr>
          <w:rFonts w:hint="eastAsia"/>
        </w:rPr>
        <w:t>　　　　三、2008年三大因素导致草甘膦无利可图</w:t>
      </w:r>
      <w:r>
        <w:rPr>
          <w:rFonts w:hint="eastAsia"/>
        </w:rPr>
        <w:br/>
      </w:r>
      <w:r>
        <w:rPr>
          <w:rFonts w:hint="eastAsia"/>
        </w:rPr>
        <w:t>　　　　四、2008年草甘膦价格下跌行业盛景难续</w:t>
      </w:r>
      <w:r>
        <w:rPr>
          <w:rFonts w:hint="eastAsia"/>
        </w:rPr>
        <w:br/>
      </w:r>
      <w:r>
        <w:rPr>
          <w:rFonts w:hint="eastAsia"/>
        </w:rPr>
        <w:t>　　　　五、草甘膦价格预测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一、草铵膦概况</w:t>
      </w:r>
      <w:r>
        <w:rPr>
          <w:rFonts w:hint="eastAsia"/>
        </w:rPr>
        <w:br/>
      </w:r>
      <w:r>
        <w:rPr>
          <w:rFonts w:hint="eastAsia"/>
        </w:rPr>
        <w:t>　　　　二、国内外草铵膦技术、生产情况</w:t>
      </w:r>
      <w:r>
        <w:rPr>
          <w:rFonts w:hint="eastAsia"/>
        </w:rPr>
        <w:br/>
      </w:r>
      <w:r>
        <w:rPr>
          <w:rFonts w:hint="eastAsia"/>
        </w:rPr>
        <w:t>　　　　三、草铵膦应用状况</w:t>
      </w:r>
      <w:r>
        <w:rPr>
          <w:rFonts w:hint="eastAsia"/>
        </w:rPr>
        <w:br/>
      </w:r>
      <w:r>
        <w:rPr>
          <w:rFonts w:hint="eastAsia"/>
        </w:rPr>
        <w:t>　　　　四、草铵膦实现产业化生产</w:t>
      </w:r>
      <w:r>
        <w:rPr>
          <w:rFonts w:hint="eastAsia"/>
        </w:rPr>
        <w:br/>
      </w:r>
      <w:r>
        <w:rPr>
          <w:rFonts w:hint="eastAsia"/>
        </w:rPr>
        <w:t>　　　　五、市场现状及未来预测</w:t>
      </w:r>
      <w:r>
        <w:rPr>
          <w:rFonts w:hint="eastAsia"/>
        </w:rPr>
        <w:br/>
      </w:r>
      <w:r>
        <w:rPr>
          <w:rFonts w:hint="eastAsia"/>
        </w:rPr>
        <w:t>　　　　六、草铵膦的市场前景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一、2008年毒死蜱市场价格分析</w:t>
      </w:r>
      <w:r>
        <w:rPr>
          <w:rFonts w:hint="eastAsia"/>
        </w:rPr>
        <w:br/>
      </w:r>
      <w:r>
        <w:rPr>
          <w:rFonts w:hint="eastAsia"/>
        </w:rPr>
        <w:t>　　　　二、毒死蜱生产中存在的问题及技术分析</w:t>
      </w:r>
      <w:r>
        <w:rPr>
          <w:rFonts w:hint="eastAsia"/>
        </w:rPr>
        <w:br/>
      </w:r>
      <w:r>
        <w:rPr>
          <w:rFonts w:hint="eastAsia"/>
        </w:rPr>
        <w:t>　　　　三、毒死蜱的主要潜在市场竞争产品分析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化学农药的竞争产品生物农药</w:t>
      </w:r>
      <w:r>
        <w:rPr>
          <w:rFonts w:hint="eastAsia"/>
        </w:rPr>
        <w:br/>
      </w:r>
      <w:r>
        <w:rPr>
          <w:rFonts w:hint="eastAsia"/>
        </w:rPr>
        <w:t>　　第一节 2007-2008年我国生物农药发展背景分析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二、农药行业背景</w:t>
      </w:r>
      <w:r>
        <w:rPr>
          <w:rFonts w:hint="eastAsia"/>
        </w:rPr>
        <w:br/>
      </w:r>
      <w:r>
        <w:rPr>
          <w:rFonts w:hint="eastAsia"/>
        </w:rPr>
        <w:t>　　　　三、有机产业现状</w:t>
      </w:r>
      <w:r>
        <w:rPr>
          <w:rFonts w:hint="eastAsia"/>
        </w:rPr>
        <w:br/>
      </w:r>
      <w:r>
        <w:rPr>
          <w:rFonts w:hint="eastAsia"/>
        </w:rPr>
        <w:t>　　第二节 2007-2008年生物农药行业发展分析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一、2007年生物农药市场呈现特点分析</w:t>
      </w:r>
      <w:r>
        <w:rPr>
          <w:rFonts w:hint="eastAsia"/>
        </w:rPr>
        <w:br/>
      </w:r>
      <w:r>
        <w:rPr>
          <w:rFonts w:hint="eastAsia"/>
        </w:rPr>
        <w:t>　　　　二、2007年深圳生物农药挺进东南亚</w:t>
      </w:r>
      <w:r>
        <w:rPr>
          <w:rFonts w:hint="eastAsia"/>
        </w:rPr>
        <w:br/>
      </w:r>
      <w:r>
        <w:rPr>
          <w:rFonts w:hint="eastAsia"/>
        </w:rPr>
        <w:t>　　　　三、2008年海陵推行无公害生物农药补贴</w:t>
      </w:r>
      <w:r>
        <w:rPr>
          <w:rFonts w:hint="eastAsia"/>
        </w:rPr>
        <w:br/>
      </w:r>
      <w:r>
        <w:rPr>
          <w:rFonts w:hint="eastAsia"/>
        </w:rPr>
        <w:t>　　　　四、2008年生物农药推广海南领先</w:t>
      </w:r>
      <w:r>
        <w:rPr>
          <w:rFonts w:hint="eastAsia"/>
        </w:rPr>
        <w:br/>
      </w:r>
      <w:r>
        <w:rPr>
          <w:rFonts w:hint="eastAsia"/>
        </w:rPr>
        <w:t>　　　　五、2008年三种环保型生物农药在蒲城试产成功</w:t>
      </w:r>
      <w:r>
        <w:rPr>
          <w:rFonts w:hint="eastAsia"/>
        </w:rPr>
        <w:br/>
      </w:r>
      <w:r>
        <w:rPr>
          <w:rFonts w:hint="eastAsia"/>
        </w:rPr>
        <w:t>　　　　六、2008年黑龙江研制开发无污染生物农药产品</w:t>
      </w:r>
      <w:r>
        <w:rPr>
          <w:rFonts w:hint="eastAsia"/>
        </w:rPr>
        <w:br/>
      </w:r>
      <w:r>
        <w:rPr>
          <w:rFonts w:hint="eastAsia"/>
        </w:rPr>
        <w:t>　　　　七、新型生物农药有望实现零残留</w:t>
      </w:r>
      <w:r>
        <w:rPr>
          <w:rFonts w:hint="eastAsia"/>
        </w:rPr>
        <w:br/>
      </w:r>
      <w:r>
        <w:rPr>
          <w:rFonts w:hint="eastAsia"/>
        </w:rPr>
        <w:t>　　　　八、生态农业生物农药先行一步</w:t>
      </w:r>
      <w:r>
        <w:rPr>
          <w:rFonts w:hint="eastAsia"/>
        </w:rPr>
        <w:br/>
      </w:r>
      <w:r>
        <w:rPr>
          <w:rFonts w:hint="eastAsia"/>
        </w:rPr>
        <w:t>　　　　九、生物工程对生物农药的影响</w:t>
      </w:r>
      <w:r>
        <w:rPr>
          <w:rFonts w:hint="eastAsia"/>
        </w:rPr>
        <w:br/>
      </w:r>
      <w:r>
        <w:rPr>
          <w:rFonts w:hint="eastAsia"/>
        </w:rPr>
        <w:t>　　第三节 我国生物农药产业发展存在的问题分析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一、我国生物农药产业发展主要问题分析</w:t>
      </w:r>
      <w:r>
        <w:rPr>
          <w:rFonts w:hint="eastAsia"/>
        </w:rPr>
        <w:br/>
      </w:r>
      <w:r>
        <w:rPr>
          <w:rFonts w:hint="eastAsia"/>
        </w:rPr>
        <w:t>　　　　二、我国生物农药市场竞争力有待提高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四、产业化发展中的问题</w:t>
      </w:r>
      <w:r>
        <w:rPr>
          <w:rFonts w:hint="eastAsia"/>
        </w:rPr>
        <w:br/>
      </w:r>
      <w:r>
        <w:rPr>
          <w:rFonts w:hint="eastAsia"/>
        </w:rPr>
        <w:t>　　　　五、农民冷落生物农药的原因分析</w:t>
      </w:r>
      <w:r>
        <w:rPr>
          <w:rFonts w:hint="eastAsia"/>
        </w:rPr>
        <w:br/>
      </w:r>
      <w:r>
        <w:rPr>
          <w:rFonts w:hint="eastAsia"/>
        </w:rPr>
        <w:t>　　第四节 我国生物农药发展面临的挑战和机遇分析</w:t>
      </w:r>
      <w:r>
        <w:rPr>
          <w:rFonts w:hint="eastAsia"/>
        </w:rPr>
        <w:br/>
      </w:r>
      <w:r>
        <w:rPr>
          <w:rFonts w:hint="eastAsia"/>
        </w:rPr>
        <w:t>　　　　一、面对国际市场激烈竞争的挑战</w:t>
      </w:r>
      <w:r>
        <w:rPr>
          <w:rFonts w:hint="eastAsia"/>
        </w:rPr>
        <w:br/>
      </w:r>
      <w:r>
        <w:rPr>
          <w:rFonts w:hint="eastAsia"/>
        </w:rPr>
        <w:t>　　　　二、面对化学农药市场强劲的挑战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第五节 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　　一、生物和化学农药应优势互补</w:t>
      </w:r>
      <w:r>
        <w:rPr>
          <w:rFonts w:hint="eastAsia"/>
        </w:rPr>
        <w:br/>
      </w:r>
      <w:r>
        <w:rPr>
          <w:rFonts w:hint="eastAsia"/>
        </w:rPr>
        <w:t>　　　　二、生物和化学农药并举，低毒新品替代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四、生物和化学农药并举是方向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三、可持续性发展分析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三、企业标准化建设分析</w:t>
      </w:r>
      <w:r>
        <w:rPr>
          <w:rFonts w:hint="eastAsia"/>
        </w:rPr>
        <w:br/>
      </w:r>
      <w:r>
        <w:rPr>
          <w:rFonts w:hint="eastAsia"/>
        </w:rPr>
        <w:t>　　第四节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第七节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第八节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二、专业化发展分析</w:t>
      </w:r>
      <w:r>
        <w:rPr>
          <w:rFonts w:hint="eastAsia"/>
        </w:rPr>
        <w:br/>
      </w:r>
      <w:r>
        <w:rPr>
          <w:rFonts w:hint="eastAsia"/>
        </w:rPr>
        <w:t>　　第九节 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第十节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化学农药行业发展趋势及对策分析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化学农药行业发展趋势分析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一、含氟化学农药前景看好</w:t>
      </w:r>
      <w:r>
        <w:rPr>
          <w:rFonts w:hint="eastAsia"/>
        </w:rPr>
        <w:br/>
      </w:r>
      <w:r>
        <w:rPr>
          <w:rFonts w:hint="eastAsia"/>
        </w:rPr>
        <w:t>　　　　二、化学农药发展趋向</w:t>
      </w:r>
      <w:r>
        <w:rPr>
          <w:rFonts w:hint="eastAsia"/>
        </w:rPr>
        <w:br/>
      </w:r>
      <w:r>
        <w:rPr>
          <w:rFonts w:hint="eastAsia"/>
        </w:rPr>
        <w:t>　　第二节 中智林　提高化学农药产品质量的建议</w:t>
      </w:r>
      <w:r>
        <w:rPr>
          <w:rFonts w:hint="eastAsia"/>
        </w:rPr>
        <w:br/>
      </w:r>
      <w:r>
        <w:rPr>
          <w:rFonts w:hint="eastAsia"/>
        </w:rPr>
        <w:t>　　　　一、准确确定农药加工剂型</w:t>
      </w:r>
      <w:r>
        <w:rPr>
          <w:rFonts w:hint="eastAsia"/>
        </w:rPr>
        <w:br/>
      </w:r>
      <w:r>
        <w:rPr>
          <w:rFonts w:hint="eastAsia"/>
        </w:rPr>
        <w:t>　　　　二、规范农药制剂配方组成</w:t>
      </w:r>
      <w:r>
        <w:rPr>
          <w:rFonts w:hint="eastAsia"/>
        </w:rPr>
        <w:br/>
      </w:r>
      <w:r>
        <w:rPr>
          <w:rFonts w:hint="eastAsia"/>
        </w:rPr>
        <w:t>　　　　三、重视农药助剂使用管理</w:t>
      </w:r>
      <w:r>
        <w:rPr>
          <w:rFonts w:hint="eastAsia"/>
        </w:rPr>
        <w:br/>
      </w:r>
      <w:r>
        <w:rPr>
          <w:rFonts w:hint="eastAsia"/>
        </w:rPr>
        <w:t>　　　　四、研究制定农药助剂监督检测方法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2008年2-8月全国化学农药产量统计</w:t>
      </w:r>
      <w:r>
        <w:rPr>
          <w:rFonts w:hint="eastAsia"/>
        </w:rPr>
        <w:br/>
      </w:r>
      <w:r>
        <w:rPr>
          <w:rFonts w:hint="eastAsia"/>
        </w:rPr>
        <w:t>　　图表 2008年2月各省市化学农药产量统计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2008年3月各省市化学农药产量统计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2008年4月各省市化学农药产量统计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2008年5月各省市化学农药产量统计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2008年6月各省市化学农药产量统计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2008年7月各省市化学农药产量统计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2008年8月各省市化学农药产量统计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2008年1-8月各省市化学农药产量统计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2008年1-8月我国化学农药制造业现价工业总产值</w:t>
      </w:r>
      <w:r>
        <w:rPr>
          <w:rFonts w:hint="eastAsia"/>
        </w:rPr>
        <w:br/>
      </w:r>
      <w:r>
        <w:rPr>
          <w:rFonts w:hint="eastAsia"/>
        </w:rPr>
        <w:t>　　图表 2008年1-8月我国化学农药制造业新产品产值</w:t>
      </w:r>
      <w:r>
        <w:rPr>
          <w:rFonts w:hint="eastAsia"/>
        </w:rPr>
        <w:br/>
      </w:r>
      <w:r>
        <w:rPr>
          <w:rFonts w:hint="eastAsia"/>
        </w:rPr>
        <w:t>　　图表 2008年1-8月我国化学农药制造业现价销售产值</w:t>
      </w:r>
      <w:r>
        <w:rPr>
          <w:rFonts w:hint="eastAsia"/>
        </w:rPr>
        <w:br/>
      </w:r>
      <w:r>
        <w:rPr>
          <w:rFonts w:hint="eastAsia"/>
        </w:rPr>
        <w:t>　　图表 2008年1-8月我国化学农药制造业产销率</w:t>
      </w:r>
      <w:r>
        <w:rPr>
          <w:rFonts w:hint="eastAsia"/>
        </w:rPr>
        <w:br/>
      </w:r>
      <w:r>
        <w:rPr>
          <w:rFonts w:hint="eastAsia"/>
        </w:rPr>
        <w:t>　　图表 2008年1-8月我国及各省市化学农药制造业企业数</w:t>
      </w:r>
      <w:r>
        <w:rPr>
          <w:rFonts w:hint="eastAsia"/>
        </w:rPr>
        <w:br/>
      </w:r>
      <w:r>
        <w:rPr>
          <w:rFonts w:hint="eastAsia"/>
        </w:rPr>
        <w:t>　　图表 2008年1-8月我国及各省市化学农药制造业主营业务收入数据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2008年1-8月我国及各省市化学农药制造业资产合计数据</w:t>
      </w:r>
      <w:r>
        <w:rPr>
          <w:rFonts w:hint="eastAsia"/>
        </w:rPr>
        <w:br/>
      </w:r>
      <w:r>
        <w:rPr>
          <w:rFonts w:hint="eastAsia"/>
        </w:rPr>
        <w:t>　　图表 2008年1-8月我国及各省市化学农药制造业利润总额数据</w:t>
      </w:r>
      <w:r>
        <w:rPr>
          <w:rFonts w:hint="eastAsia"/>
        </w:rPr>
        <w:br/>
      </w:r>
      <w:r>
        <w:rPr>
          <w:rFonts w:hint="eastAsia"/>
        </w:rPr>
        <w:t>　　图表 2008年1-8月我国及各省市化学农药制造业利税总额数据</w:t>
      </w:r>
      <w:r>
        <w:rPr>
          <w:rFonts w:hint="eastAsia"/>
        </w:rPr>
        <w:br/>
      </w:r>
      <w:r>
        <w:rPr>
          <w:rFonts w:hint="eastAsia"/>
        </w:rPr>
        <w:t>　　图表 2008年1-8月我国化学农药制造业其中出口交货值</w:t>
      </w:r>
      <w:r>
        <w:rPr>
          <w:rFonts w:hint="eastAsia"/>
        </w:rPr>
        <w:br/>
      </w:r>
      <w:r>
        <w:rPr>
          <w:rFonts w:hint="eastAsia"/>
        </w:rPr>
        <w:t>　　图表 2007年全国化学农药产量统计</w:t>
      </w:r>
      <w:r>
        <w:rPr>
          <w:rFonts w:hint="eastAsia"/>
        </w:rPr>
        <w:br/>
      </w:r>
      <w:r>
        <w:rPr>
          <w:rFonts w:hint="eastAsia"/>
        </w:rPr>
        <w:t>　　图表 2007年2月各省市化学农药产量统计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2007年3月各省市化学农药产量统计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2007年4月各省市化学农药产量统计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2007年5月各省市化学农药产量统计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2007年6月各省市化学农药产量统计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2007年7月各省市化学农药产量统计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2007年8月各省市化学农药产量统计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2007年9月各省市化学农药产量统计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2007年10月各省市化学农药产量统计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2007年11月各省市化学农药产量统计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2007年12月各省市化学农药产量统计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2007年1-12月各省市化学农药产量统计</w:t>
      </w:r>
      <w:r>
        <w:rPr>
          <w:rFonts w:hint="eastAsia"/>
        </w:rPr>
        <w:br/>
      </w:r>
      <w:r>
        <w:rPr>
          <w:rFonts w:hint="eastAsia"/>
        </w:rPr>
        <w:t>　　图表 2007年我国化学农药制造业现价工业总产值</w:t>
      </w:r>
      <w:r>
        <w:rPr>
          <w:rFonts w:hint="eastAsia"/>
        </w:rPr>
        <w:br/>
      </w:r>
      <w:r>
        <w:rPr>
          <w:rFonts w:hint="eastAsia"/>
        </w:rPr>
        <w:t>　　图表 2007年我国化学农药制造业新产品产值</w:t>
      </w:r>
      <w:r>
        <w:rPr>
          <w:rFonts w:hint="eastAsia"/>
        </w:rPr>
        <w:br/>
      </w:r>
      <w:r>
        <w:rPr>
          <w:rFonts w:hint="eastAsia"/>
        </w:rPr>
        <w:t>　　图表 2007年我国化学农药制造业现价销售产值</w:t>
      </w:r>
      <w:r>
        <w:rPr>
          <w:rFonts w:hint="eastAsia"/>
        </w:rPr>
        <w:br/>
      </w:r>
      <w:r>
        <w:rPr>
          <w:rFonts w:hint="eastAsia"/>
        </w:rPr>
        <w:t>　　图表 2007年我国化学农药制造业产销率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2007年我国及各省市化学农药制造业企业数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2007年我国及各省市化学农药制造业主营业务收入数据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2007年我国及各省市化学农药制造业资产合计数据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2007年我国及各省市化学农药制造业利润总额数据</w:t>
      </w:r>
      <w:r>
        <w:rPr>
          <w:rFonts w:hint="eastAsia"/>
        </w:rPr>
        <w:br/>
      </w:r>
      <w:r>
        <w:rPr>
          <w:rFonts w:hint="eastAsia"/>
        </w:rPr>
        <w:t>　　图表 2007年我国及各省市化学农药制造业利税总额数据</w:t>
      </w:r>
      <w:r>
        <w:rPr>
          <w:rFonts w:hint="eastAsia"/>
        </w:rPr>
        <w:br/>
      </w:r>
      <w:r>
        <w:rPr>
          <w:rFonts w:hint="eastAsia"/>
        </w:rPr>
        <w:t>　　图表 2007年我国化学农药制造业其中出口交货值</w:t>
      </w:r>
      <w:r>
        <w:rPr>
          <w:rFonts w:hint="eastAsia"/>
        </w:rPr>
        <w:br/>
      </w:r>
      <w:r>
        <w:rPr>
          <w:rFonts w:hint="eastAsia"/>
        </w:rPr>
        <w:t>　　图表 2005-2007年红太阳成长性分析</w:t>
      </w:r>
      <w:r>
        <w:rPr>
          <w:rFonts w:hint="eastAsia"/>
        </w:rPr>
        <w:br/>
      </w:r>
      <w:r>
        <w:rPr>
          <w:rFonts w:hint="eastAsia"/>
        </w:rPr>
        <w:t>　　图表 2005-2007年红太阳现金流量分析</w:t>
      </w:r>
      <w:r>
        <w:rPr>
          <w:rFonts w:hint="eastAsia"/>
        </w:rPr>
        <w:br/>
      </w:r>
      <w:r>
        <w:rPr>
          <w:rFonts w:hint="eastAsia"/>
        </w:rPr>
        <w:t>　　图表 2005-2007年红太阳经营能力分析</w:t>
      </w:r>
      <w:r>
        <w:rPr>
          <w:rFonts w:hint="eastAsia"/>
        </w:rPr>
        <w:br/>
      </w:r>
      <w:r>
        <w:rPr>
          <w:rFonts w:hint="eastAsia"/>
        </w:rPr>
        <w:t>　　图表 2005-2007年红太阳盈利能力分析</w:t>
      </w:r>
      <w:r>
        <w:rPr>
          <w:rFonts w:hint="eastAsia"/>
        </w:rPr>
        <w:br/>
      </w:r>
      <w:r>
        <w:rPr>
          <w:rFonts w:hint="eastAsia"/>
        </w:rPr>
        <w:t>　　图表 2005-2007年红太阳偿债能力分析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2008年前三季度红太阳主营收入情况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2008年前三季度红太阳净利润和基本每股收益情况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2005-2007年新安股份成长性分析</w:t>
      </w:r>
      <w:r>
        <w:rPr>
          <w:rFonts w:hint="eastAsia"/>
        </w:rPr>
        <w:br/>
      </w:r>
      <w:r>
        <w:rPr>
          <w:rFonts w:hint="eastAsia"/>
        </w:rPr>
        <w:t>　　图表 2005-2007年新安股份现金流量分析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2005-2007年新安股份经营能力分析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2005-2007年新安股份盈利能力分析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2005-2007年新安股份偿债能力分析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2008年前三季度新安股份主营收入情况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2008年前三季度新安股份净利润和基本每股收益情况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2005-2007年江山股份成长性分析</w:t>
      </w:r>
      <w:r>
        <w:rPr>
          <w:rFonts w:hint="eastAsia"/>
        </w:rPr>
        <w:br/>
      </w:r>
      <w:r>
        <w:rPr>
          <w:rFonts w:hint="eastAsia"/>
        </w:rPr>
        <w:t>　　图表 2005-2007年江山股份现金流量分析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2005-2007年江山股份经营能力分析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2005-2007年江山股份偿债能力分析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2008年前三季度江山股份主营收入情况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2008年前三季度江山股份净利润和基本每股收益情况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2005-2007年沙隆达成长性分析</w:t>
      </w:r>
      <w:r>
        <w:rPr>
          <w:rFonts w:hint="eastAsia"/>
        </w:rPr>
        <w:br/>
      </w:r>
      <w:r>
        <w:rPr>
          <w:rFonts w:hint="eastAsia"/>
        </w:rPr>
        <w:t>　　图表 2005-2007年沙隆达现金流量分析</w:t>
      </w:r>
      <w:r>
        <w:rPr>
          <w:rFonts w:hint="eastAsia"/>
        </w:rPr>
        <w:br/>
      </w:r>
      <w:r>
        <w:rPr>
          <w:rFonts w:hint="eastAsia"/>
        </w:rPr>
        <w:t>　　图表 2005-2007年沙隆达经营能力分析</w:t>
      </w:r>
      <w:r>
        <w:rPr>
          <w:rFonts w:hint="eastAsia"/>
        </w:rPr>
        <w:br/>
      </w:r>
      <w:r>
        <w:rPr>
          <w:rFonts w:hint="eastAsia"/>
        </w:rPr>
        <w:t>　　图表 2005-2007年沙隆达盈利能力分析</w:t>
      </w:r>
      <w:r>
        <w:rPr>
          <w:rFonts w:hint="eastAsia"/>
        </w:rPr>
        <w:br/>
      </w:r>
      <w:r>
        <w:rPr>
          <w:rFonts w:hint="eastAsia"/>
        </w:rPr>
        <w:t>　　图表 2005-2007年沙隆达偿债能力分析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2008年前三季度沙隆达主营收入情况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2008年前三季度沙隆达净利润和基本每股收益情况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2005-2007年华阳科技成长性分析</w:t>
      </w:r>
      <w:r>
        <w:rPr>
          <w:rFonts w:hint="eastAsia"/>
        </w:rPr>
        <w:br/>
      </w:r>
      <w:r>
        <w:rPr>
          <w:rFonts w:hint="eastAsia"/>
        </w:rPr>
        <w:t>　　图表 2005-2007年华阳科技现金流量分析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2005-2007年华阳科技经营能力分析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2005-2007年华阳科技盈利能力分析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2005-2007年华阳科技偿债能力分析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2008年前三季度华阳科技主营收入情况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2008年前三季度华阳科技净利润和基本每股收益情况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2005-2007年湖南海利成长性分析</w:t>
      </w:r>
      <w:r>
        <w:rPr>
          <w:rFonts w:hint="eastAsia"/>
        </w:rPr>
        <w:br/>
      </w:r>
      <w:r>
        <w:rPr>
          <w:rFonts w:hint="eastAsia"/>
        </w:rPr>
        <w:t>　　图表 2005-2007年湖南海利现金流量分析</w:t>
      </w:r>
      <w:r>
        <w:rPr>
          <w:rFonts w:hint="eastAsia"/>
        </w:rPr>
        <w:br/>
      </w:r>
      <w:r>
        <w:rPr>
          <w:rFonts w:hint="eastAsia"/>
        </w:rPr>
        <w:t>　　图表 2005-2007年湖南海利经营能力分析</w:t>
      </w:r>
      <w:r>
        <w:rPr>
          <w:rFonts w:hint="eastAsia"/>
        </w:rPr>
        <w:br/>
      </w:r>
      <w:r>
        <w:rPr>
          <w:rFonts w:hint="eastAsia"/>
        </w:rPr>
        <w:t>　　图表 2005-2007年湖南海利盈利能力分析</w:t>
      </w:r>
      <w:r>
        <w:rPr>
          <w:rFonts w:hint="eastAsia"/>
        </w:rPr>
        <w:br/>
      </w:r>
      <w:r>
        <w:rPr>
          <w:rFonts w:hint="eastAsia"/>
        </w:rPr>
        <w:t>　　图表 2005-2007年湖南海利偿债能力分析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2008年前三季度湖南海利主营收入情况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2008年前三季度湖南海利净利润率和基本每股收益情况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2005-2007年联化科技成长性分析</w:t>
      </w:r>
      <w:r>
        <w:rPr>
          <w:rFonts w:hint="eastAsia"/>
        </w:rPr>
        <w:br/>
      </w:r>
      <w:r>
        <w:rPr>
          <w:rFonts w:hint="eastAsia"/>
        </w:rPr>
        <w:t>　　图表 2005-2007年联化科技现金流量分析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2005-2007年联化科技经营能力分析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2005-2007年联化科技盈利能力分析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2005-2007年联化科技偿债能力分析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2008年前三季度联化科技主营收入情况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2008年前三季度联化科技净利润和基本每股收益情况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229f4b9147d3" w:history="1">
        <w:r>
          <w:rPr>
            <w:rStyle w:val="Hyperlink"/>
          </w:rPr>
          <w:t>2009年中国化学农药市场预测报告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4229f4b9147d3" w:history="1">
        <w:r>
          <w:rPr>
            <w:rStyle w:val="Hyperlink"/>
          </w:rPr>
          <w:t>https://www.20087.com/2008-11/R_2009huaxuenongyaoshichangyuceBaoGao.html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6e1112e84506" w:history="1">
      <w:r>
        <w:rPr>
          <w:rStyle w:val="Hyperlink"/>
        </w:rPr>
        <w:t>2009年中国化学农药市场预测报告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huaxuenongyaoshichangyuceBaoGao.html" TargetMode="External" Id="Rf844229f4b9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huaxuenongyaoshichangyuceBaoGao.html" TargetMode="External" Id="Red776e1112e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2008-11-05T02:01:00Z</dcterms:created>
  <dcterms:modified xsi:type="dcterms:W3CDTF">2008-11-05T03:01:00Z</dcterms:modified>
  <dc:subject>2009年中国化学农药市场预测报告</dc:subject>
  <dc:title>2009年中国化学农药市场预测报告</dc:title>
  <cp:keywords>2009年中国化学农药市场预测报告</cp:keywords>
  <dc:description>2009年中国化学农药市场预测报告</dc:description>
</cp:coreProperties>
</file>