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80ffdd40946e4" w:history="1">
              <w:r>
                <w:rPr>
                  <w:rStyle w:val="Hyperlink"/>
                </w:rPr>
                <w:t>2009年国粹（京剧）文化（文物）研究发展报告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80ffdd40946e4" w:history="1">
              <w:r>
                <w:rPr>
                  <w:rStyle w:val="Hyperlink"/>
                </w:rPr>
                <w:t>2009年国粹（京剧）文化（文物）研究发展报告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380ffdd40946e4" w:history="1">
                <w:r>
                  <w:rPr>
                    <w:rStyle w:val="Hyperlink"/>
                  </w:rPr>
                  <w:t>https://www.20087.com/2008-11/R_2009nianguocuijingjuwenhuawenwuyanjiBaoGao.html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京剧在中国戏曲中形成较晚，分布地以北京为中心，遍及全国。清代乾隆年间&amp;ldquo；四大徽班&amp;rdquo；进京为乾隆皇帝贺寿，当时，皮黄腔风靡京城，后来，留京徽班艺人与来自湖北的汉剧艺人合作，相互影响，并接受昆曲、秦腔的部分剧目、曲调和表演方式。又吸收了一些地方剧种、民间曲调，通过不断地交流、融合各剧种的优点，逐渐形成相当完整的艺术风格和表演体系。</w:t>
      </w:r>
      <w:r>
        <w:rPr>
          <w:rFonts w:hint="eastAsia"/>
        </w:rPr>
        <w:br/>
      </w:r>
      <w:r>
        <w:rPr>
          <w:rFonts w:hint="eastAsia"/>
        </w:rPr>
        <w:t>　　京剧艺术之美。京剧具有综合性、虚拟性和程式性。京剧就是京剧， 它是独特的，不同于芭蕾，不同于小品，不同于歌剧，不同于好莱坞电影。很多人不喜欢京剧， 除了认为那是老人的艺术的偏见外，大部分是由于没有发觉京剧之美。京剧的美是耐人寻味的，唱念做打武，是经过了无数前辈的提炼的艺术。我们也许不知道脸谱的颜色说明什么，不知道青衣为什么要这般发声，不知道怎样是上马，怎样是开门的动作。可一旦了解了这些，看京剧的时候就有了关注的焦点，也开始评头论足了。京剧是国剧。民族的就是世界的。我们很有必要补一下民族文化的课。</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京剧的危机是民族文化感的危机，但并不是很多人能够认识到问题的严重性。京剧爱好者、工作者，他们没有放弃努力，他们一直在积聚力量，他们的成绩我们看到了，很多学生都看到了。2008年京剧进入中小学的课堂也对让我们对国粹京剧的未来看到了光明和希望。京剧是中华民族优秀文化的典型代表。作为一门综合性艺术，它蕴涵着丰富的文学、音乐、舞蹈、美术、历史以及社会学方面的知识，把京剧作为音乐教育的一部分，纳入国家课程体系，说明了国家对传统文化的重视，是站在提高软实力的高度上推进课改，这对传播传统文化更加有利。</w:t>
      </w:r>
      <w:r>
        <w:rPr>
          <w:rFonts w:hint="eastAsia"/>
        </w:rPr>
        <w:br/>
      </w:r>
      <w:r>
        <w:rPr>
          <w:rFonts w:hint="eastAsia"/>
        </w:rPr>
        <w:t>　　本研究报告依据中国戏曲文化研究中心、中国京剧网、中国戏曲网、中国文化部、国家信息中心和国家统计局等权威管道数据，同时采用中心大量产业数据库以及我们对中国京剧文化所进行的市场调查大量资料，对中国京剧文化的发展趋势给予了细致和审慎的预测论证。在报告的成稿过程中得到业内专家、领导耐心的指导建议，在此一并表示感谢。</w:t>
      </w:r>
      <w:r>
        <w:rPr>
          <w:rFonts w:hint="eastAsia"/>
        </w:rPr>
        <w:br/>
      </w:r>
      <w:r>
        <w:rPr>
          <w:rFonts w:hint="eastAsia"/>
        </w:rPr>
        <w:br/>
      </w:r>
      <w:r>
        <w:rPr>
          <w:rFonts w:hint="eastAsia"/>
        </w:rPr>
        <w:t>第一章 中国京剧文化概述</w:t>
      </w:r>
      <w:r>
        <w:rPr>
          <w:rFonts w:hint="eastAsia"/>
        </w:rPr>
        <w:br/>
      </w:r>
      <w:r>
        <w:rPr>
          <w:rFonts w:hint="eastAsia"/>
        </w:rPr>
        <w:t>　　第一节 国粹京剧</w:t>
      </w:r>
      <w:r>
        <w:rPr>
          <w:rFonts w:hint="eastAsia"/>
        </w:rPr>
        <w:br/>
      </w:r>
      <w:r>
        <w:rPr>
          <w:rFonts w:hint="eastAsia"/>
        </w:rPr>
        <w:t>　　第二节 京剧界杰出人物</w:t>
      </w:r>
      <w:r>
        <w:rPr>
          <w:rFonts w:hint="eastAsia"/>
        </w:rPr>
        <w:br/>
      </w:r>
      <w:r>
        <w:rPr>
          <w:rFonts w:hint="eastAsia"/>
        </w:rPr>
        <w:t>　　　　一、同光十三绝</w:t>
      </w:r>
      <w:r>
        <w:rPr>
          <w:rFonts w:hint="eastAsia"/>
        </w:rPr>
        <w:br/>
      </w:r>
      <w:r>
        <w:rPr>
          <w:rFonts w:hint="eastAsia"/>
        </w:rPr>
        <w:t>　　　　二、京剧三鼎甲</w:t>
      </w:r>
      <w:r>
        <w:rPr>
          <w:rFonts w:hint="eastAsia"/>
        </w:rPr>
        <w:br/>
      </w:r>
      <w:r>
        <w:rPr>
          <w:rFonts w:hint="eastAsia"/>
        </w:rPr>
        <w:t>　　　　三、京剧小三鼎甲</w:t>
      </w:r>
      <w:r>
        <w:rPr>
          <w:rFonts w:hint="eastAsia"/>
        </w:rPr>
        <w:br/>
      </w:r>
      <w:r>
        <w:rPr>
          <w:rFonts w:hint="eastAsia"/>
        </w:rPr>
        <w:t>　　　　四、四大须生</w:t>
      </w:r>
      <w:r>
        <w:rPr>
          <w:rFonts w:hint="eastAsia"/>
        </w:rPr>
        <w:br/>
      </w:r>
      <w:r>
        <w:rPr>
          <w:rFonts w:hint="eastAsia"/>
        </w:rPr>
        <w:t>　　　　五、南麒、北马、关东唐</w:t>
      </w:r>
      <w:r>
        <w:rPr>
          <w:rFonts w:hint="eastAsia"/>
        </w:rPr>
        <w:br/>
      </w:r>
      <w:r>
        <w:rPr>
          <w:rFonts w:hint="eastAsia"/>
        </w:rPr>
        <w:t>　　　　六、四大名旦</w:t>
      </w:r>
      <w:r>
        <w:rPr>
          <w:rFonts w:hint="eastAsia"/>
        </w:rPr>
        <w:br/>
      </w:r>
      <w:r>
        <w:rPr>
          <w:rFonts w:hint="eastAsia"/>
        </w:rPr>
        <w:t>　　　　七、四小名旦</w:t>
      </w:r>
      <w:r>
        <w:rPr>
          <w:rFonts w:hint="eastAsia"/>
        </w:rPr>
        <w:br/>
      </w:r>
      <w:r>
        <w:rPr>
          <w:rFonts w:hint="eastAsia"/>
        </w:rPr>
        <w:t>　　　　八、三大贤</w:t>
      </w:r>
      <w:r>
        <w:rPr>
          <w:rFonts w:hint="eastAsia"/>
        </w:rPr>
        <w:br/>
      </w:r>
      <w:r>
        <w:rPr>
          <w:rFonts w:hint="eastAsia"/>
        </w:rPr>
        <w:t>　　第三节 京剧的流派及创始人</w:t>
      </w:r>
      <w:r>
        <w:rPr>
          <w:rFonts w:hint="eastAsia"/>
        </w:rPr>
        <w:br/>
      </w:r>
      <w:r>
        <w:rPr>
          <w:rFonts w:hint="eastAsia"/>
        </w:rPr>
        <w:t>　　第四节 京剧的行当</w:t>
      </w:r>
      <w:r>
        <w:rPr>
          <w:rFonts w:hint="eastAsia"/>
        </w:rPr>
        <w:br/>
      </w:r>
      <w:r>
        <w:rPr>
          <w:rFonts w:hint="eastAsia"/>
        </w:rPr>
        <w:t>　　第五节 京剧乐器</w:t>
      </w:r>
      <w:r>
        <w:rPr>
          <w:rFonts w:hint="eastAsia"/>
        </w:rPr>
        <w:br/>
      </w:r>
      <w:r>
        <w:rPr>
          <w:rFonts w:hint="eastAsia"/>
        </w:rPr>
        <w:t>　　第六节 京剧脸谱</w:t>
      </w:r>
      <w:r>
        <w:rPr>
          <w:rFonts w:hint="eastAsia"/>
        </w:rPr>
        <w:br/>
      </w:r>
      <w:r>
        <w:rPr>
          <w:rFonts w:hint="eastAsia"/>
        </w:rPr>
        <w:t>　　　　一、分类</w:t>
      </w:r>
      <w:r>
        <w:rPr>
          <w:rFonts w:hint="eastAsia"/>
        </w:rPr>
        <w:br/>
      </w:r>
      <w:r>
        <w:rPr>
          <w:rFonts w:hint="eastAsia"/>
        </w:rPr>
        <w:t>　　　　二、色彩</w:t>
      </w:r>
      <w:r>
        <w:rPr>
          <w:rFonts w:hint="eastAsia"/>
        </w:rPr>
        <w:br/>
      </w:r>
      <w:r>
        <w:rPr>
          <w:rFonts w:hint="eastAsia"/>
        </w:rPr>
        <w:br/>
      </w:r>
      <w:r>
        <w:rPr>
          <w:rFonts w:hint="eastAsia"/>
        </w:rPr>
        <w:t>第二章 中国京剧文化外部经济环境分析</w:t>
      </w:r>
      <w:r>
        <w:rPr>
          <w:rFonts w:hint="eastAsia"/>
        </w:rPr>
        <w:br/>
      </w:r>
      <w:r>
        <w:rPr>
          <w:rFonts w:hint="eastAsia"/>
        </w:rPr>
        <w:t>　　第一节 2008年国际经济环境分析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2008年中国宏观经济环境分析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2009年中国宏观经济形势展望</w:t>
      </w:r>
      <w:r>
        <w:rPr>
          <w:rFonts w:hint="eastAsia"/>
        </w:rPr>
        <w:br/>
      </w:r>
      <w:r>
        <w:rPr>
          <w:rFonts w:hint="eastAsia"/>
        </w:rPr>
        <w:t>　　　　一、2009年GDP预测</w:t>
      </w:r>
      <w:r>
        <w:rPr>
          <w:rFonts w:hint="eastAsia"/>
        </w:rPr>
        <w:br/>
      </w:r>
      <w:r>
        <w:rPr>
          <w:rFonts w:hint="eastAsia"/>
        </w:rPr>
        <w:t>　　　　二、2009年人均可支配收入预测</w:t>
      </w:r>
      <w:r>
        <w:rPr>
          <w:rFonts w:hint="eastAsia"/>
        </w:rPr>
        <w:br/>
      </w:r>
      <w:r>
        <w:rPr>
          <w:rFonts w:hint="eastAsia"/>
        </w:rPr>
        <w:t>　　第四节 2009年全球宏观经济形势展望</w:t>
      </w:r>
      <w:r>
        <w:rPr>
          <w:rFonts w:hint="eastAsia"/>
        </w:rPr>
        <w:br/>
      </w:r>
      <w:r>
        <w:rPr>
          <w:rFonts w:hint="eastAsia"/>
        </w:rPr>
        <w:br/>
      </w:r>
      <w:r>
        <w:rPr>
          <w:rFonts w:hint="eastAsia"/>
        </w:rPr>
        <w:t>第三章 京剧艺术的核心</w:t>
      </w:r>
      <w:r>
        <w:rPr>
          <w:rFonts w:hint="eastAsia"/>
        </w:rPr>
        <w:br/>
      </w:r>
      <w:r>
        <w:rPr>
          <w:rFonts w:hint="eastAsia"/>
        </w:rPr>
        <w:t>　　第一节 各个行当的五功五法是京剧艺术的核心</w:t>
      </w:r>
      <w:r>
        <w:rPr>
          <w:rFonts w:hint="eastAsia"/>
        </w:rPr>
        <w:br/>
      </w:r>
      <w:r>
        <w:rPr>
          <w:rFonts w:hint="eastAsia"/>
        </w:rPr>
        <w:t>　　第二节 京剧中的人物、情节与表演之间的关系</w:t>
      </w:r>
      <w:r>
        <w:rPr>
          <w:rFonts w:hint="eastAsia"/>
        </w:rPr>
        <w:br/>
      </w:r>
      <w:r>
        <w:rPr>
          <w:rFonts w:hint="eastAsia"/>
        </w:rPr>
        <w:t>　　第三节 知戏情，懂戏理</w:t>
      </w:r>
      <w:r>
        <w:rPr>
          <w:rFonts w:hint="eastAsia"/>
        </w:rPr>
        <w:br/>
      </w:r>
      <w:r>
        <w:rPr>
          <w:rFonts w:hint="eastAsia"/>
        </w:rPr>
        <w:br/>
      </w:r>
      <w:r>
        <w:rPr>
          <w:rFonts w:hint="eastAsia"/>
        </w:rPr>
        <w:t>第四章 京剧表演艺术的主要特征</w:t>
      </w:r>
      <w:r>
        <w:rPr>
          <w:rFonts w:hint="eastAsia"/>
        </w:rPr>
        <w:br/>
      </w:r>
      <w:r>
        <w:rPr>
          <w:rFonts w:hint="eastAsia"/>
        </w:rPr>
        <w:t>　　第一节 综合性</w:t>
      </w:r>
      <w:r>
        <w:rPr>
          <w:rFonts w:hint="eastAsia"/>
        </w:rPr>
        <w:br/>
      </w:r>
      <w:r>
        <w:rPr>
          <w:rFonts w:hint="eastAsia"/>
        </w:rPr>
        <w:t>　　第二节 虚拟性</w:t>
      </w:r>
      <w:r>
        <w:rPr>
          <w:rFonts w:hint="eastAsia"/>
        </w:rPr>
        <w:br/>
      </w:r>
      <w:r>
        <w:rPr>
          <w:rFonts w:hint="eastAsia"/>
        </w:rPr>
        <w:t>　　第三节 程式性</w:t>
      </w:r>
      <w:r>
        <w:rPr>
          <w:rFonts w:hint="eastAsia"/>
        </w:rPr>
        <w:br/>
      </w:r>
      <w:r>
        <w:rPr>
          <w:rFonts w:hint="eastAsia"/>
        </w:rPr>
        <w:t>　　第四节 京剧表演艺术的文化象征</w:t>
      </w:r>
      <w:r>
        <w:rPr>
          <w:rFonts w:hint="eastAsia"/>
        </w:rPr>
        <w:br/>
      </w:r>
      <w:r>
        <w:rPr>
          <w:rFonts w:hint="eastAsia"/>
        </w:rPr>
        <w:t>　　第五节 京剧“四功”的重要性</w:t>
      </w:r>
      <w:r>
        <w:rPr>
          <w:rFonts w:hint="eastAsia"/>
        </w:rPr>
        <w:br/>
      </w:r>
      <w:r>
        <w:rPr>
          <w:rFonts w:hint="eastAsia"/>
        </w:rPr>
        <w:t>　　　　一、唱功的重要性</w:t>
      </w:r>
      <w:r>
        <w:rPr>
          <w:rFonts w:hint="eastAsia"/>
        </w:rPr>
        <w:br/>
      </w:r>
      <w:r>
        <w:rPr>
          <w:rFonts w:hint="eastAsia"/>
        </w:rPr>
        <w:t>　　　　二、做功的重要性</w:t>
      </w:r>
      <w:r>
        <w:rPr>
          <w:rFonts w:hint="eastAsia"/>
        </w:rPr>
        <w:br/>
      </w:r>
      <w:r>
        <w:rPr>
          <w:rFonts w:hint="eastAsia"/>
        </w:rPr>
        <w:t>　　　　三、念功的重要性</w:t>
      </w:r>
      <w:r>
        <w:rPr>
          <w:rFonts w:hint="eastAsia"/>
        </w:rPr>
        <w:br/>
      </w:r>
      <w:r>
        <w:rPr>
          <w:rFonts w:hint="eastAsia"/>
        </w:rPr>
        <w:t>　　　　四、打功的重要性</w:t>
      </w:r>
      <w:r>
        <w:rPr>
          <w:rFonts w:hint="eastAsia"/>
        </w:rPr>
        <w:br/>
      </w:r>
      <w:r>
        <w:rPr>
          <w:rFonts w:hint="eastAsia"/>
        </w:rPr>
        <w:br/>
      </w:r>
      <w:r>
        <w:rPr>
          <w:rFonts w:hint="eastAsia"/>
        </w:rPr>
        <w:t>第五章 京剧表演艺术</w:t>
      </w:r>
      <w:r>
        <w:rPr>
          <w:rFonts w:hint="eastAsia"/>
        </w:rPr>
        <w:br/>
      </w:r>
      <w:r>
        <w:rPr>
          <w:rFonts w:hint="eastAsia"/>
        </w:rPr>
        <w:t>　　第一节 京剧花旦表演艺术</w:t>
      </w:r>
      <w:r>
        <w:rPr>
          <w:rFonts w:hint="eastAsia"/>
        </w:rPr>
        <w:br/>
      </w:r>
      <w:r>
        <w:rPr>
          <w:rFonts w:hint="eastAsia"/>
        </w:rPr>
        <w:t>　　第二节 京剧男旦的独特魅力分析</w:t>
      </w:r>
      <w:r>
        <w:rPr>
          <w:rFonts w:hint="eastAsia"/>
        </w:rPr>
        <w:br/>
      </w:r>
      <w:r>
        <w:rPr>
          <w:rFonts w:hint="eastAsia"/>
        </w:rPr>
        <w:t>　　　　一、男旦兴衰的社会历史背景</w:t>
      </w:r>
      <w:r>
        <w:rPr>
          <w:rFonts w:hint="eastAsia"/>
        </w:rPr>
        <w:br/>
      </w:r>
      <w:r>
        <w:rPr>
          <w:rFonts w:hint="eastAsia"/>
        </w:rPr>
        <w:t>　　　　二、京剧男旦的独特魅力</w:t>
      </w:r>
      <w:r>
        <w:rPr>
          <w:rFonts w:hint="eastAsia"/>
        </w:rPr>
        <w:br/>
      </w:r>
      <w:r>
        <w:rPr>
          <w:rFonts w:hint="eastAsia"/>
        </w:rPr>
        <w:t>　　　　三、京剧男旦的发展走向</w:t>
      </w:r>
      <w:r>
        <w:rPr>
          <w:rFonts w:hint="eastAsia"/>
        </w:rPr>
        <w:br/>
      </w:r>
      <w:r>
        <w:rPr>
          <w:rFonts w:hint="eastAsia"/>
        </w:rPr>
        <w:t>　　第三节 京剧舞台艺术的总指挥—鼓师</w:t>
      </w:r>
      <w:r>
        <w:rPr>
          <w:rFonts w:hint="eastAsia"/>
        </w:rPr>
        <w:br/>
      </w:r>
      <w:r>
        <w:rPr>
          <w:rFonts w:hint="eastAsia"/>
        </w:rPr>
        <w:br/>
      </w:r>
      <w:r>
        <w:rPr>
          <w:rFonts w:hint="eastAsia"/>
        </w:rPr>
        <w:t>第六章 京剧服装的民族化特征</w:t>
      </w:r>
      <w:r>
        <w:rPr>
          <w:rFonts w:hint="eastAsia"/>
        </w:rPr>
        <w:br/>
      </w:r>
      <w:r>
        <w:rPr>
          <w:rFonts w:hint="eastAsia"/>
        </w:rPr>
        <w:t>　　第一节 京剧服装充分展现了民族的色彩意识和图案寓意</w:t>
      </w:r>
      <w:r>
        <w:rPr>
          <w:rFonts w:hint="eastAsia"/>
        </w:rPr>
        <w:br/>
      </w:r>
      <w:r>
        <w:rPr>
          <w:rFonts w:hint="eastAsia"/>
        </w:rPr>
        <w:t>　　第二节 京剧服装既有严格的最大的范围内通用</w:t>
      </w:r>
      <w:r>
        <w:rPr>
          <w:rFonts w:hint="eastAsia"/>
        </w:rPr>
        <w:br/>
      </w:r>
      <w:r>
        <w:rPr>
          <w:rFonts w:hint="eastAsia"/>
        </w:rPr>
        <w:t>　　一是从形体上对服装进行了夸张和创造性的设计</w:t>
      </w:r>
      <w:r>
        <w:rPr>
          <w:rFonts w:hint="eastAsia"/>
        </w:rPr>
        <w:br/>
      </w:r>
      <w:r>
        <w:rPr>
          <w:rFonts w:hint="eastAsia"/>
        </w:rPr>
        <w:t>　　二是从功能上规范着人物的身份、地位和性格</w:t>
      </w:r>
      <w:r>
        <w:rPr>
          <w:rFonts w:hint="eastAsia"/>
        </w:rPr>
        <w:br/>
      </w:r>
      <w:r>
        <w:rPr>
          <w:rFonts w:hint="eastAsia"/>
        </w:rPr>
        <w:br/>
      </w:r>
      <w:r>
        <w:rPr>
          <w:rFonts w:hint="eastAsia"/>
        </w:rPr>
        <w:t>第七章 中西方戏剧在起源、内涵与形式上的差异</w:t>
      </w:r>
      <w:r>
        <w:rPr>
          <w:rFonts w:hint="eastAsia"/>
        </w:rPr>
        <w:br/>
      </w:r>
      <w:r>
        <w:rPr>
          <w:rFonts w:hint="eastAsia"/>
        </w:rPr>
        <w:t>　　第一节 中西方戏剧不同的起源</w:t>
      </w:r>
      <w:r>
        <w:rPr>
          <w:rFonts w:hint="eastAsia"/>
        </w:rPr>
        <w:br/>
      </w:r>
      <w:r>
        <w:rPr>
          <w:rFonts w:hint="eastAsia"/>
        </w:rPr>
        <w:t>　　第二节 中西方戏剧不同的内涵</w:t>
      </w:r>
      <w:r>
        <w:rPr>
          <w:rFonts w:hint="eastAsia"/>
        </w:rPr>
        <w:br/>
      </w:r>
      <w:r>
        <w:rPr>
          <w:rFonts w:hint="eastAsia"/>
        </w:rPr>
        <w:t>　　　　一、诗歌对中西方戏剧的叙事影响使中西戏剧的叙事方式有了区别</w:t>
      </w:r>
      <w:r>
        <w:rPr>
          <w:rFonts w:hint="eastAsia"/>
        </w:rPr>
        <w:br/>
      </w:r>
      <w:r>
        <w:rPr>
          <w:rFonts w:hint="eastAsia"/>
        </w:rPr>
        <w:t>　　　　二、中西方戏剧悲剧精神的差异也对中西方戏剧的内涵有着不同的冲击</w:t>
      </w:r>
      <w:r>
        <w:rPr>
          <w:rFonts w:hint="eastAsia"/>
        </w:rPr>
        <w:br/>
      </w:r>
      <w:r>
        <w:rPr>
          <w:rFonts w:hint="eastAsia"/>
        </w:rPr>
        <w:t>　　第三节 中西方戏剧不同的表现形式</w:t>
      </w:r>
      <w:r>
        <w:rPr>
          <w:rFonts w:hint="eastAsia"/>
        </w:rPr>
        <w:br/>
      </w:r>
      <w:r>
        <w:rPr>
          <w:rFonts w:hint="eastAsia"/>
        </w:rPr>
        <w:t>　　　　一、中西方戏剧的受众对象的不同使其拥有了不同的表现形式</w:t>
      </w:r>
      <w:r>
        <w:rPr>
          <w:rFonts w:hint="eastAsia"/>
        </w:rPr>
        <w:br/>
      </w:r>
      <w:r>
        <w:rPr>
          <w:rFonts w:hint="eastAsia"/>
        </w:rPr>
        <w:t>　　　　二、中西方戏剧舞台布置的表现差别也是其文化差异的缩影</w:t>
      </w:r>
      <w:r>
        <w:rPr>
          <w:rFonts w:hint="eastAsia"/>
        </w:rPr>
        <w:br/>
      </w:r>
      <w:r>
        <w:rPr>
          <w:rFonts w:hint="eastAsia"/>
        </w:rPr>
        <w:t>　　　　三、中西方戏剧的结构也存在着不同的侧重点</w:t>
      </w:r>
      <w:r>
        <w:rPr>
          <w:rFonts w:hint="eastAsia"/>
        </w:rPr>
        <w:br/>
      </w:r>
      <w:r>
        <w:rPr>
          <w:rFonts w:hint="eastAsia"/>
        </w:rPr>
        <w:br/>
      </w:r>
      <w:r>
        <w:rPr>
          <w:rFonts w:hint="eastAsia"/>
        </w:rPr>
        <w:t>第八章 2008年我国京剧发展现状分析</w:t>
      </w:r>
      <w:r>
        <w:rPr>
          <w:rFonts w:hint="eastAsia"/>
        </w:rPr>
        <w:br/>
      </w:r>
      <w:r>
        <w:rPr>
          <w:rFonts w:hint="eastAsia"/>
        </w:rPr>
        <w:t>　　第一节 我国京剧发展阶段分析</w:t>
      </w:r>
      <w:r>
        <w:rPr>
          <w:rFonts w:hint="eastAsia"/>
        </w:rPr>
        <w:br/>
      </w:r>
      <w:r>
        <w:rPr>
          <w:rFonts w:hint="eastAsia"/>
        </w:rPr>
        <w:t>　　第二节 略谈新中国京剧剧目建设的成就</w:t>
      </w:r>
      <w:r>
        <w:rPr>
          <w:rFonts w:hint="eastAsia"/>
        </w:rPr>
        <w:br/>
      </w:r>
      <w:r>
        <w:rPr>
          <w:rFonts w:hint="eastAsia"/>
        </w:rPr>
        <w:t>　　　　一、传统剧目的整理</w:t>
      </w:r>
      <w:r>
        <w:rPr>
          <w:rFonts w:hint="eastAsia"/>
        </w:rPr>
        <w:br/>
      </w:r>
      <w:r>
        <w:rPr>
          <w:rFonts w:hint="eastAsia"/>
        </w:rPr>
        <w:t>　　　　二、京剧现代戏走向成熟</w:t>
      </w:r>
      <w:r>
        <w:rPr>
          <w:rFonts w:hint="eastAsia"/>
        </w:rPr>
        <w:br/>
      </w:r>
      <w:r>
        <w:rPr>
          <w:rFonts w:hint="eastAsia"/>
        </w:rPr>
        <w:t>　　　　三、新编古代戏成为京剧创作的主流</w:t>
      </w:r>
      <w:r>
        <w:rPr>
          <w:rFonts w:hint="eastAsia"/>
        </w:rPr>
        <w:br/>
      </w:r>
      <w:r>
        <w:rPr>
          <w:rFonts w:hint="eastAsia"/>
        </w:rPr>
        <w:t>　　　　四、京剧剧目已经产生质的变化</w:t>
      </w:r>
      <w:r>
        <w:rPr>
          <w:rFonts w:hint="eastAsia"/>
        </w:rPr>
        <w:br/>
      </w:r>
      <w:r>
        <w:rPr>
          <w:rFonts w:hint="eastAsia"/>
        </w:rPr>
        <w:t>　　　　五、确定文学在京剧中的地位和作用提高了京剧的品味</w:t>
      </w:r>
      <w:r>
        <w:rPr>
          <w:rFonts w:hint="eastAsia"/>
        </w:rPr>
        <w:br/>
      </w:r>
      <w:r>
        <w:rPr>
          <w:rFonts w:hint="eastAsia"/>
        </w:rPr>
        <w:t>　　　　六、新中国以后京剧剧目的建设取得了举世瞩目的成就</w:t>
      </w:r>
      <w:r>
        <w:rPr>
          <w:rFonts w:hint="eastAsia"/>
        </w:rPr>
        <w:br/>
      </w:r>
      <w:r>
        <w:rPr>
          <w:rFonts w:hint="eastAsia"/>
        </w:rPr>
        <w:t>　　第三节 京剧代表人物和代表剧目</w:t>
      </w:r>
      <w:r>
        <w:rPr>
          <w:rFonts w:hint="eastAsia"/>
        </w:rPr>
        <w:br/>
      </w:r>
      <w:r>
        <w:rPr>
          <w:rFonts w:hint="eastAsia"/>
        </w:rPr>
        <w:t>　　第四节 2009年我国京剧发展趋势分析</w:t>
      </w:r>
      <w:r>
        <w:rPr>
          <w:rFonts w:hint="eastAsia"/>
        </w:rPr>
        <w:br/>
      </w:r>
      <w:r>
        <w:rPr>
          <w:rFonts w:hint="eastAsia"/>
        </w:rPr>
        <w:br/>
      </w:r>
      <w:r>
        <w:rPr>
          <w:rFonts w:hint="eastAsia"/>
        </w:rPr>
        <w:t>第九章 2008年中国京剧艺术的发展与创新</w:t>
      </w:r>
      <w:r>
        <w:rPr>
          <w:rFonts w:hint="eastAsia"/>
        </w:rPr>
        <w:br/>
      </w:r>
      <w:r>
        <w:rPr>
          <w:rFonts w:hint="eastAsia"/>
        </w:rPr>
        <w:t>　　第一节 京剧艺术的现状</w:t>
      </w:r>
      <w:r>
        <w:rPr>
          <w:rFonts w:hint="eastAsia"/>
        </w:rPr>
        <w:br/>
      </w:r>
      <w:r>
        <w:rPr>
          <w:rFonts w:hint="eastAsia"/>
        </w:rPr>
        <w:t>　　第二节 更新观念多元发展</w:t>
      </w:r>
      <w:r>
        <w:rPr>
          <w:rFonts w:hint="eastAsia"/>
        </w:rPr>
        <w:br/>
      </w:r>
      <w:r>
        <w:rPr>
          <w:rFonts w:hint="eastAsia"/>
        </w:rPr>
        <w:t>　　　　一、精品剧本</w:t>
      </w:r>
      <w:r>
        <w:rPr>
          <w:rFonts w:hint="eastAsia"/>
        </w:rPr>
        <w:br/>
      </w:r>
      <w:r>
        <w:rPr>
          <w:rFonts w:hint="eastAsia"/>
        </w:rPr>
        <w:t>　　　　二、把珍藏和继承区分开来</w:t>
      </w:r>
      <w:r>
        <w:rPr>
          <w:rFonts w:hint="eastAsia"/>
        </w:rPr>
        <w:br/>
      </w:r>
      <w:r>
        <w:rPr>
          <w:rFonts w:hint="eastAsia"/>
        </w:rPr>
        <w:t>　　　　三、多种形式经营</w:t>
      </w:r>
      <w:r>
        <w:rPr>
          <w:rFonts w:hint="eastAsia"/>
        </w:rPr>
        <w:br/>
      </w:r>
      <w:r>
        <w:rPr>
          <w:rFonts w:hint="eastAsia"/>
        </w:rPr>
        <w:t>　　　　四、普及青少年的京剧基础教育</w:t>
      </w:r>
      <w:r>
        <w:rPr>
          <w:rFonts w:hint="eastAsia"/>
        </w:rPr>
        <w:br/>
      </w:r>
      <w:r>
        <w:rPr>
          <w:rFonts w:hint="eastAsia"/>
        </w:rPr>
        <w:t>　　第三节 京剧艺术发展与创新</w:t>
      </w:r>
      <w:r>
        <w:rPr>
          <w:rFonts w:hint="eastAsia"/>
        </w:rPr>
        <w:br/>
      </w:r>
      <w:r>
        <w:rPr>
          <w:rFonts w:hint="eastAsia"/>
        </w:rPr>
        <w:t>　　第四节 京剧的群众化</w:t>
      </w:r>
      <w:r>
        <w:rPr>
          <w:rFonts w:hint="eastAsia"/>
        </w:rPr>
        <w:br/>
      </w:r>
      <w:r>
        <w:rPr>
          <w:rFonts w:hint="eastAsia"/>
        </w:rPr>
        <w:br/>
      </w:r>
      <w:r>
        <w:rPr>
          <w:rFonts w:hint="eastAsia"/>
        </w:rPr>
        <w:t>第十章 京剧声腔和音乐的发展</w:t>
      </w:r>
      <w:r>
        <w:rPr>
          <w:rFonts w:hint="eastAsia"/>
        </w:rPr>
        <w:br/>
      </w:r>
      <w:r>
        <w:rPr>
          <w:rFonts w:hint="eastAsia"/>
        </w:rPr>
        <w:t>　　第一节 京剧自身固有的声腔、板式的发展</w:t>
      </w:r>
      <w:r>
        <w:rPr>
          <w:rFonts w:hint="eastAsia"/>
        </w:rPr>
        <w:br/>
      </w:r>
      <w:r>
        <w:rPr>
          <w:rFonts w:hint="eastAsia"/>
        </w:rPr>
        <w:t>　　　　一、从板式上看</w:t>
      </w:r>
      <w:r>
        <w:rPr>
          <w:rFonts w:hint="eastAsia"/>
        </w:rPr>
        <w:br/>
      </w:r>
      <w:r>
        <w:rPr>
          <w:rFonts w:hint="eastAsia"/>
        </w:rPr>
        <w:t>　　　　二、从调式上看</w:t>
      </w:r>
      <w:r>
        <w:rPr>
          <w:rFonts w:hint="eastAsia"/>
        </w:rPr>
        <w:br/>
      </w:r>
      <w:r>
        <w:rPr>
          <w:rFonts w:hint="eastAsia"/>
        </w:rPr>
        <w:t>　　第二节 引进地方音调</w:t>
      </w:r>
      <w:r>
        <w:rPr>
          <w:rFonts w:hint="eastAsia"/>
        </w:rPr>
        <w:br/>
      </w:r>
      <w:r>
        <w:rPr>
          <w:rFonts w:hint="eastAsia"/>
        </w:rPr>
        <w:t>　　　　一、吹腔</w:t>
      </w:r>
      <w:r>
        <w:rPr>
          <w:rFonts w:hint="eastAsia"/>
        </w:rPr>
        <w:br/>
      </w:r>
      <w:r>
        <w:rPr>
          <w:rFonts w:hint="eastAsia"/>
        </w:rPr>
        <w:t>　　　　二、南锣</w:t>
      </w:r>
      <w:r>
        <w:rPr>
          <w:rFonts w:hint="eastAsia"/>
        </w:rPr>
        <w:br/>
      </w:r>
      <w:r>
        <w:rPr>
          <w:rFonts w:hint="eastAsia"/>
        </w:rPr>
        <w:t>　　　　三、高拨子</w:t>
      </w:r>
      <w:r>
        <w:rPr>
          <w:rFonts w:hint="eastAsia"/>
        </w:rPr>
        <w:br/>
      </w:r>
      <w:r>
        <w:rPr>
          <w:rFonts w:hint="eastAsia"/>
        </w:rPr>
        <w:t>　　　　四、娃娃儿</w:t>
      </w:r>
      <w:r>
        <w:rPr>
          <w:rFonts w:hint="eastAsia"/>
        </w:rPr>
        <w:br/>
      </w:r>
      <w:r>
        <w:rPr>
          <w:rFonts w:hint="eastAsia"/>
        </w:rPr>
        <w:t>　　第三节 横向借鉴，吸收生活中的音乐形式</w:t>
      </w:r>
      <w:r>
        <w:rPr>
          <w:rFonts w:hint="eastAsia"/>
        </w:rPr>
        <w:br/>
      </w:r>
      <w:r>
        <w:rPr>
          <w:rFonts w:hint="eastAsia"/>
        </w:rPr>
        <w:t>　　第四节 吸收宗教音乐的某些旋律</w:t>
      </w:r>
      <w:r>
        <w:rPr>
          <w:rFonts w:hint="eastAsia"/>
        </w:rPr>
        <w:br/>
      </w:r>
      <w:r>
        <w:rPr>
          <w:rFonts w:hint="eastAsia"/>
        </w:rPr>
        <w:br/>
      </w:r>
      <w:r>
        <w:rPr>
          <w:rFonts w:hint="eastAsia"/>
        </w:rPr>
        <w:t>第十一章 京剧文化的教育功能随社会变迁而变化</w:t>
      </w:r>
      <w:r>
        <w:rPr>
          <w:rFonts w:hint="eastAsia"/>
        </w:rPr>
        <w:br/>
      </w:r>
      <w:r>
        <w:rPr>
          <w:rFonts w:hint="eastAsia"/>
        </w:rPr>
        <w:t>　　第一节 京剧从其产生到建国前的教育功能</w:t>
      </w:r>
      <w:r>
        <w:rPr>
          <w:rFonts w:hint="eastAsia"/>
        </w:rPr>
        <w:br/>
      </w:r>
      <w:r>
        <w:rPr>
          <w:rFonts w:hint="eastAsia"/>
        </w:rPr>
        <w:t>　　　　一、从1840鸦片战争到建国前传统文化的生存与京剧的产生</w:t>
      </w:r>
      <w:r>
        <w:rPr>
          <w:rFonts w:hint="eastAsia"/>
        </w:rPr>
        <w:br/>
      </w:r>
      <w:r>
        <w:rPr>
          <w:rFonts w:hint="eastAsia"/>
        </w:rPr>
        <w:t>　　　　二、建国前京剧文化在传统文化中的教育功能</w:t>
      </w:r>
      <w:r>
        <w:rPr>
          <w:rFonts w:hint="eastAsia"/>
        </w:rPr>
        <w:br/>
      </w:r>
      <w:r>
        <w:rPr>
          <w:rFonts w:hint="eastAsia"/>
        </w:rPr>
        <w:t>　　第二节 建国后京剧文化教育功能的变化</w:t>
      </w:r>
      <w:r>
        <w:rPr>
          <w:rFonts w:hint="eastAsia"/>
        </w:rPr>
        <w:br/>
      </w:r>
      <w:r>
        <w:rPr>
          <w:rFonts w:hint="eastAsia"/>
        </w:rPr>
        <w:t>　　　　一、建国后的社会状况和人们对传统文化态度的转变</w:t>
      </w:r>
      <w:r>
        <w:rPr>
          <w:rFonts w:hint="eastAsia"/>
        </w:rPr>
        <w:br/>
      </w:r>
      <w:r>
        <w:rPr>
          <w:rFonts w:hint="eastAsia"/>
        </w:rPr>
        <w:t>　　　　二、京剧文化逐渐受到重视以及其教育功能的变化</w:t>
      </w:r>
      <w:r>
        <w:rPr>
          <w:rFonts w:hint="eastAsia"/>
        </w:rPr>
        <w:br/>
      </w:r>
      <w:r>
        <w:rPr>
          <w:rFonts w:hint="eastAsia"/>
        </w:rPr>
        <w:t>　　第三节 现今的京剧进了课堂</w:t>
      </w:r>
      <w:r>
        <w:rPr>
          <w:rFonts w:hint="eastAsia"/>
        </w:rPr>
        <w:br/>
      </w:r>
      <w:r>
        <w:rPr>
          <w:rFonts w:hint="eastAsia"/>
        </w:rPr>
        <w:br/>
      </w:r>
      <w:r>
        <w:rPr>
          <w:rFonts w:hint="eastAsia"/>
        </w:rPr>
        <w:t>第十二章 小学京剧艺术教学探析</w:t>
      </w:r>
      <w:r>
        <w:rPr>
          <w:rFonts w:hint="eastAsia"/>
        </w:rPr>
        <w:br/>
      </w:r>
      <w:r>
        <w:rPr>
          <w:rFonts w:hint="eastAsia"/>
        </w:rPr>
        <w:t>　　第一节 适当进行京剧基础知识的教学</w:t>
      </w:r>
      <w:r>
        <w:rPr>
          <w:rFonts w:hint="eastAsia"/>
        </w:rPr>
        <w:br/>
      </w:r>
      <w:r>
        <w:rPr>
          <w:rFonts w:hint="eastAsia"/>
        </w:rPr>
        <w:t>　　第二节 要激发学生学习京剧的兴趣， 让兴趣引领学生走进京剧</w:t>
      </w:r>
      <w:r>
        <w:rPr>
          <w:rFonts w:hint="eastAsia"/>
        </w:rPr>
        <w:br/>
      </w:r>
      <w:r>
        <w:rPr>
          <w:rFonts w:hint="eastAsia"/>
        </w:rPr>
        <w:t>　　第三节 要提高京剧艺术本身对孩子的吸引力</w:t>
      </w:r>
      <w:r>
        <w:rPr>
          <w:rFonts w:hint="eastAsia"/>
        </w:rPr>
        <w:br/>
      </w:r>
      <w:r>
        <w:rPr>
          <w:rFonts w:hint="eastAsia"/>
        </w:rPr>
        <w:br/>
      </w:r>
      <w:r>
        <w:rPr>
          <w:rFonts w:hint="eastAsia"/>
        </w:rPr>
        <w:t>第十三章 京剧京剧进课堂的思考</w:t>
      </w:r>
      <w:r>
        <w:rPr>
          <w:rFonts w:hint="eastAsia"/>
        </w:rPr>
        <w:br/>
      </w:r>
      <w:r>
        <w:rPr>
          <w:rFonts w:hint="eastAsia"/>
        </w:rPr>
        <w:t>　　第一节 强推京剧入校未免南辕北辙</w:t>
      </w:r>
      <w:r>
        <w:rPr>
          <w:rFonts w:hint="eastAsia"/>
        </w:rPr>
        <w:br/>
      </w:r>
      <w:r>
        <w:rPr>
          <w:rFonts w:hint="eastAsia"/>
        </w:rPr>
        <w:t>　　第二节 如何真正做到让京剧从少年儿童抓起</w:t>
      </w:r>
      <w:r>
        <w:rPr>
          <w:rFonts w:hint="eastAsia"/>
        </w:rPr>
        <w:br/>
      </w:r>
      <w:r>
        <w:rPr>
          <w:rFonts w:hint="eastAsia"/>
        </w:rPr>
        <w:t>　　第三节 中国现代戏剧结构的民族特色</w:t>
      </w:r>
      <w:r>
        <w:rPr>
          <w:rFonts w:hint="eastAsia"/>
        </w:rPr>
        <w:br/>
      </w:r>
      <w:r>
        <w:rPr>
          <w:rFonts w:hint="eastAsia"/>
        </w:rPr>
        <w:t>　　　　一、情节的传奇性</w:t>
      </w:r>
      <w:r>
        <w:rPr>
          <w:rFonts w:hint="eastAsia"/>
        </w:rPr>
        <w:br/>
      </w:r>
      <w:r>
        <w:rPr>
          <w:rFonts w:hint="eastAsia"/>
        </w:rPr>
        <w:t>　　　　二、冲突的紧张性</w:t>
      </w:r>
      <w:r>
        <w:rPr>
          <w:rFonts w:hint="eastAsia"/>
        </w:rPr>
        <w:br/>
      </w:r>
      <w:r>
        <w:rPr>
          <w:rFonts w:hint="eastAsia"/>
        </w:rPr>
        <w:t>　　　　三、线索的明了性</w:t>
      </w:r>
      <w:r>
        <w:rPr>
          <w:rFonts w:hint="eastAsia"/>
        </w:rPr>
        <w:br/>
      </w:r>
      <w:r>
        <w:rPr>
          <w:rFonts w:hint="eastAsia"/>
        </w:rPr>
        <w:br/>
      </w:r>
      <w:r>
        <w:rPr>
          <w:rFonts w:hint="eastAsia"/>
        </w:rPr>
        <w:t>第十四章 京剧“样板戏”的音乐改革</w:t>
      </w:r>
      <w:r>
        <w:rPr>
          <w:rFonts w:hint="eastAsia"/>
        </w:rPr>
        <w:br/>
      </w:r>
      <w:r>
        <w:rPr>
          <w:rFonts w:hint="eastAsia"/>
        </w:rPr>
        <w:t>　　第一节 创作思维的转变</w:t>
      </w:r>
      <w:r>
        <w:rPr>
          <w:rFonts w:hint="eastAsia"/>
        </w:rPr>
        <w:br/>
      </w:r>
      <w:r>
        <w:rPr>
          <w:rFonts w:hint="eastAsia"/>
        </w:rPr>
        <w:t>　　　　一、横向思维向纵横结合思维的转变</w:t>
      </w:r>
      <w:r>
        <w:rPr>
          <w:rFonts w:hint="eastAsia"/>
        </w:rPr>
        <w:br/>
      </w:r>
      <w:r>
        <w:rPr>
          <w:rFonts w:hint="eastAsia"/>
        </w:rPr>
        <w:t>　　　　二、单一模式思维向多一模式思维的转变</w:t>
      </w:r>
      <w:r>
        <w:rPr>
          <w:rFonts w:hint="eastAsia"/>
        </w:rPr>
        <w:br/>
      </w:r>
      <w:r>
        <w:rPr>
          <w:rFonts w:hint="eastAsia"/>
        </w:rPr>
        <w:t>　　第二节 声腔结构的转变</w:t>
      </w:r>
      <w:r>
        <w:rPr>
          <w:rFonts w:hint="eastAsia"/>
        </w:rPr>
        <w:br/>
      </w:r>
      <w:r>
        <w:rPr>
          <w:rFonts w:hint="eastAsia"/>
        </w:rPr>
        <w:t>　　第三节 伴奏与配器的变化</w:t>
      </w:r>
      <w:r>
        <w:rPr>
          <w:rFonts w:hint="eastAsia"/>
        </w:rPr>
        <w:br/>
      </w:r>
      <w:r>
        <w:rPr>
          <w:rFonts w:hint="eastAsia"/>
        </w:rPr>
        <w:t>　　第四节 人物主题音乐的出现</w:t>
      </w:r>
      <w:r>
        <w:rPr>
          <w:rFonts w:hint="eastAsia"/>
        </w:rPr>
        <w:br/>
      </w:r>
      <w:r>
        <w:rPr>
          <w:rFonts w:hint="eastAsia"/>
        </w:rPr>
        <w:br/>
      </w:r>
      <w:r>
        <w:rPr>
          <w:rFonts w:hint="eastAsia"/>
        </w:rPr>
        <w:t>第十五章 2008年中国京剧文化发展前景展望</w:t>
      </w:r>
      <w:r>
        <w:rPr>
          <w:rFonts w:hint="eastAsia"/>
        </w:rPr>
        <w:br/>
      </w:r>
      <w:r>
        <w:rPr>
          <w:rFonts w:hint="eastAsia"/>
        </w:rPr>
        <w:t>　　第一节 京剧艺术与养生之道</w:t>
      </w:r>
      <w:r>
        <w:rPr>
          <w:rFonts w:hint="eastAsia"/>
        </w:rPr>
        <w:br/>
      </w:r>
      <w:r>
        <w:rPr>
          <w:rFonts w:hint="eastAsia"/>
        </w:rPr>
        <w:t>　　第二节 2008年京剧演出市场展望</w:t>
      </w:r>
      <w:r>
        <w:rPr>
          <w:rFonts w:hint="eastAsia"/>
        </w:rPr>
        <w:br/>
      </w:r>
      <w:r>
        <w:rPr>
          <w:rFonts w:hint="eastAsia"/>
        </w:rPr>
        <w:t>　　　　一、京剧市场：不能回避的话题</w:t>
      </w:r>
      <w:r>
        <w:rPr>
          <w:rFonts w:hint="eastAsia"/>
        </w:rPr>
        <w:br/>
      </w:r>
      <w:r>
        <w:rPr>
          <w:rFonts w:hint="eastAsia"/>
        </w:rPr>
        <w:t>　　　　二、面对京剧市场：多种尝试，齐头并举</w:t>
      </w:r>
      <w:r>
        <w:rPr>
          <w:rFonts w:hint="eastAsia"/>
        </w:rPr>
        <w:br/>
      </w:r>
      <w:r>
        <w:rPr>
          <w:rFonts w:hint="eastAsia"/>
        </w:rPr>
        <w:t>　　第三节 中智⋅林⋅京剧发展要着眼于青年观众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80ffdd40946e4" w:history="1">
        <w:r>
          <w:rPr>
            <w:rStyle w:val="Hyperlink"/>
          </w:rPr>
          <w:t>2009年国粹（京剧）文化（文物）研究发展报告</w:t>
        </w:r>
      </w:hyperlink>
      <w:r>
        <w:rPr>
          <w:color w:val="C00000"/>
        </w:rPr>
        <w:t>》，报告编号：</w:t>
      </w:r>
      <w:r>
        <w:rPr>
          <w:rFonts w:hint="eastAsia"/>
          <w:color w:val="C00000"/>
        </w:rPr>
        <w:t>02A5A78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380ffdd40946e4" w:history="1">
        <w:r>
          <w:rPr>
            <w:rStyle w:val="Hyperlink"/>
          </w:rPr>
          <w:t>https://www.20087.com/2008-11/R_2009nianguocuijingjuwenhuawenwuyanjiBaoGao.html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c358a23874e97" w:history="1">
      <w:r>
        <w:rPr>
          <w:rStyle w:val="Hyperlink"/>
        </w:rPr>
        <w:t>2009年国粹（京剧）文化（文物）研究发展报告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nianguocuijingjuwenhuawenwuyanjiBaoGao.html" TargetMode="External" Id="R96380ffdd40946e4" /></Relationships>
</file>

<file path=word/_rels/header2.xml.rels>&#65279;<?xml version="1.0" encoding="utf-8"?><Relationships xmlns="http://schemas.openxmlformats.org/package/2006/relationships"><Relationship Type="http://schemas.openxmlformats.org/officeDocument/2006/relationships/hyperlink" Target="https://www.20087.com/2008-11/R_2009nianguocuijingjuwenhuawenwuyanjiBaoGao.html" TargetMode="External" Id="R2e2c358a2387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2008-11-28T06:14:00Z</dcterms:created>
  <dcterms:modified xsi:type="dcterms:W3CDTF">2008-11-28T07:14:00Z</dcterms:modified>
  <dc:subject>2009年国粹（京剧）文化（文物）研究发展报告</dc:subject>
  <dc:title>2009年国粹（京剧）文化（文物）研究发展报告</dc:title>
  <cp:keywords>2009年国粹（京剧）文化（文物）研究发展报告</cp:keywords>
  <dc:description>2009年国粹（京剧）文化（文物）研究发展报告</dc:description>
</cp:coreProperties>
</file>