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577b9e194b8b" w:history="1">
              <w:r>
                <w:rPr>
                  <w:rStyle w:val="Hyperlink"/>
                </w:rPr>
                <w:t>2009-2010年中国环保设备产业全景调研及投资吸引力分析报告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577b9e194b8b" w:history="1">
              <w:r>
                <w:rPr>
                  <w:rStyle w:val="Hyperlink"/>
                </w:rPr>
                <w:t>2009-2010年中国环保设备产业全景调研及投资吸引力分析报告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5577b9e194b8b" w:history="1">
                <w:r>
                  <w:rPr>
                    <w:rStyle w:val="Hyperlink"/>
                  </w:rPr>
                  <w:t>https://www.20087.com/2008-11/R_2009_2010huanbaoshebeichanyequanjingBaoGao.html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环保及环保设备基础概述</w:t>
      </w:r>
      <w:r>
        <w:rPr>
          <w:rFonts w:hint="eastAsia"/>
        </w:rPr>
        <w:br/>
      </w:r>
      <w:r>
        <w:rPr>
          <w:rFonts w:hint="eastAsia"/>
        </w:rPr>
        <w:t>　　第一节 环保产业基本概念</w:t>
      </w:r>
      <w:r>
        <w:rPr>
          <w:rFonts w:hint="eastAsia"/>
        </w:rPr>
        <w:br/>
      </w:r>
      <w:r>
        <w:rPr>
          <w:rFonts w:hint="eastAsia"/>
        </w:rPr>
        <w:t>　　　　一 环保产业内涵</w:t>
      </w:r>
      <w:r>
        <w:rPr>
          <w:rFonts w:hint="eastAsia"/>
        </w:rPr>
        <w:br/>
      </w:r>
      <w:r>
        <w:rPr>
          <w:rFonts w:hint="eastAsia"/>
        </w:rPr>
        <w:t>　　　　二 环保产业分类</w:t>
      </w:r>
      <w:r>
        <w:rPr>
          <w:rFonts w:hint="eastAsia"/>
        </w:rPr>
        <w:br/>
      </w:r>
      <w:r>
        <w:rPr>
          <w:rFonts w:hint="eastAsia"/>
        </w:rPr>
        <w:t>　　　　三 环保设备产业的界定</w:t>
      </w:r>
      <w:r>
        <w:rPr>
          <w:rFonts w:hint="eastAsia"/>
        </w:rPr>
        <w:br/>
      </w:r>
      <w:r>
        <w:rPr>
          <w:rFonts w:hint="eastAsia"/>
        </w:rPr>
        <w:t>　　第二节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t>　　第三节 环保设备产业特征分析</w:t>
      </w:r>
      <w:r>
        <w:rPr>
          <w:rFonts w:hint="eastAsia"/>
        </w:rPr>
        <w:br/>
      </w:r>
      <w:r>
        <w:rPr>
          <w:rFonts w:hint="eastAsia"/>
        </w:rPr>
        <w:t>　　　　一 法规政策引导型产业</w:t>
      </w:r>
      <w:r>
        <w:rPr>
          <w:rFonts w:hint="eastAsia"/>
        </w:rPr>
        <w:br/>
      </w:r>
      <w:r>
        <w:rPr>
          <w:rFonts w:hint="eastAsia"/>
        </w:rPr>
        <w:t>　　　　二 跨学科的综合性产业</w:t>
      </w:r>
      <w:r>
        <w:rPr>
          <w:rFonts w:hint="eastAsia"/>
        </w:rPr>
        <w:br/>
      </w:r>
      <w:r>
        <w:rPr>
          <w:rFonts w:hint="eastAsia"/>
        </w:rPr>
        <w:t>　　　　三 技术密集型产业</w:t>
      </w:r>
      <w:r>
        <w:rPr>
          <w:rFonts w:hint="eastAsia"/>
        </w:rPr>
        <w:br/>
      </w:r>
      <w:r>
        <w:rPr>
          <w:rFonts w:hint="eastAsia"/>
        </w:rPr>
        <w:t>　　　　四 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 受国际环境的影响较大</w:t>
      </w:r>
      <w:r>
        <w:rPr>
          <w:rFonts w:hint="eastAsia"/>
        </w:rPr>
        <w:br/>
      </w:r>
      <w:r>
        <w:rPr>
          <w:rFonts w:hint="eastAsia"/>
        </w:rPr>
        <w:t>　　　　六 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 世界环保市场已趋成熟，我国环保产品正处于成长期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环保装备产业发展分析</w:t>
      </w:r>
      <w:r>
        <w:rPr>
          <w:rFonts w:hint="eastAsia"/>
        </w:rPr>
        <w:br/>
      </w:r>
      <w:r>
        <w:rPr>
          <w:rFonts w:hint="eastAsia"/>
        </w:rPr>
        <w:t>　　第一节 环保装备产业现状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市场价值分析</w:t>
      </w:r>
      <w:r>
        <w:rPr>
          <w:rFonts w:hint="eastAsia"/>
        </w:rPr>
        <w:br/>
      </w:r>
      <w:r>
        <w:rPr>
          <w:rFonts w:hint="eastAsia"/>
        </w:rPr>
        <w:t>　　第二节 中国环保设备的市场走向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t>　　　　五《国家环境保护“十一五”规划》发布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2008年中国环保设备供给分析</w:t>
      </w:r>
      <w:r>
        <w:rPr>
          <w:rFonts w:hint="eastAsia"/>
        </w:rPr>
        <w:br/>
      </w:r>
      <w:r>
        <w:rPr>
          <w:rFonts w:hint="eastAsia"/>
        </w:rPr>
        <w:t>　　第一节 大气污染防治设备供给</w:t>
      </w:r>
      <w:r>
        <w:rPr>
          <w:rFonts w:hint="eastAsia"/>
        </w:rPr>
        <w:br/>
      </w:r>
      <w:r>
        <w:rPr>
          <w:rFonts w:hint="eastAsia"/>
        </w:rPr>
        <w:t>　　　　一 2002-2008年大气污染防治设备总体供给</w:t>
      </w:r>
      <w:r>
        <w:rPr>
          <w:rFonts w:hint="eastAsia"/>
        </w:rPr>
        <w:br/>
      </w:r>
      <w:r>
        <w:rPr>
          <w:rFonts w:hint="eastAsia"/>
        </w:rPr>
        <w:t>　　　　二 2004-2008年大气污染防治设备区域供给</w:t>
      </w:r>
      <w:r>
        <w:rPr>
          <w:rFonts w:hint="eastAsia"/>
        </w:rPr>
        <w:br/>
      </w:r>
      <w:r>
        <w:rPr>
          <w:rFonts w:hint="eastAsia"/>
        </w:rPr>
        <w:t>　　第二节 环境保护专用设备供给</w:t>
      </w:r>
      <w:r>
        <w:rPr>
          <w:rFonts w:hint="eastAsia"/>
        </w:rPr>
        <w:br/>
      </w:r>
      <w:r>
        <w:rPr>
          <w:rFonts w:hint="eastAsia"/>
        </w:rPr>
        <w:t>　　　　一 2005-2008年环境保护专用设备供给</w:t>
      </w:r>
      <w:r>
        <w:rPr>
          <w:rFonts w:hint="eastAsia"/>
        </w:rPr>
        <w:br/>
      </w:r>
      <w:r>
        <w:rPr>
          <w:rFonts w:hint="eastAsia"/>
        </w:rPr>
        <w:t>　　　　二 2005-2008年环境保护专用设备区域供给</w:t>
      </w:r>
      <w:r>
        <w:rPr>
          <w:rFonts w:hint="eastAsia"/>
        </w:rPr>
        <w:br/>
      </w:r>
      <w:r>
        <w:rPr>
          <w:rFonts w:hint="eastAsia"/>
        </w:rPr>
        <w:t>　　第三节 水质污染防治设备供给</w:t>
      </w:r>
      <w:r>
        <w:rPr>
          <w:rFonts w:hint="eastAsia"/>
        </w:rPr>
        <w:br/>
      </w:r>
      <w:r>
        <w:rPr>
          <w:rFonts w:hint="eastAsia"/>
        </w:rPr>
        <w:t>　　　　一 2005-2008年水质污染防治设备供给</w:t>
      </w:r>
      <w:r>
        <w:rPr>
          <w:rFonts w:hint="eastAsia"/>
        </w:rPr>
        <w:br/>
      </w:r>
      <w:r>
        <w:rPr>
          <w:rFonts w:hint="eastAsia"/>
        </w:rPr>
        <w:t>　　　　二 2005-2008年水质污染防治设备区域供给</w:t>
      </w:r>
      <w:r>
        <w:rPr>
          <w:rFonts w:hint="eastAsia"/>
        </w:rPr>
        <w:br/>
      </w:r>
      <w:r>
        <w:rPr>
          <w:rFonts w:hint="eastAsia"/>
        </w:rPr>
        <w:t>　　第四节 固体废弃物处理设备供给</w:t>
      </w:r>
      <w:r>
        <w:rPr>
          <w:rFonts w:hint="eastAsia"/>
        </w:rPr>
        <w:br/>
      </w:r>
      <w:r>
        <w:rPr>
          <w:rFonts w:hint="eastAsia"/>
        </w:rPr>
        <w:t>　　　　一 2005-2008年固体废弃物处理设备供给</w:t>
      </w:r>
      <w:r>
        <w:rPr>
          <w:rFonts w:hint="eastAsia"/>
        </w:rPr>
        <w:br/>
      </w:r>
      <w:r>
        <w:rPr>
          <w:rFonts w:hint="eastAsia"/>
        </w:rPr>
        <w:t>　　　　二 2005-2008年固体废弃物处理设备区域供给</w:t>
      </w:r>
      <w:r>
        <w:rPr>
          <w:rFonts w:hint="eastAsia"/>
        </w:rPr>
        <w:br/>
      </w:r>
      <w:r>
        <w:rPr>
          <w:rFonts w:hint="eastAsia"/>
        </w:rPr>
        <w:t>　　第五节 噪音与振动控制设备供给</w:t>
      </w:r>
      <w:r>
        <w:rPr>
          <w:rFonts w:hint="eastAsia"/>
        </w:rPr>
        <w:br/>
      </w:r>
      <w:r>
        <w:rPr>
          <w:rFonts w:hint="eastAsia"/>
        </w:rPr>
        <w:t>　　　　一 2005-2008年噪音与振动控制设备供给</w:t>
      </w:r>
      <w:r>
        <w:rPr>
          <w:rFonts w:hint="eastAsia"/>
        </w:rPr>
        <w:br/>
      </w:r>
      <w:r>
        <w:rPr>
          <w:rFonts w:hint="eastAsia"/>
        </w:rPr>
        <w:t>　　　　二 2005-2008年噪音与振动控制设备区域供给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中国环保行业投资深度分析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第三节 污水处理投资机会分析</w:t>
      </w:r>
      <w:r>
        <w:rPr>
          <w:rFonts w:hint="eastAsia"/>
        </w:rPr>
        <w:br/>
      </w:r>
      <w:r>
        <w:rPr>
          <w:rFonts w:hint="eastAsia"/>
        </w:rPr>
        <w:t>　　一2006－2010年中国水务行业政策环境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二 污水处理： 未来市场规模将保持高速增长</w:t>
      </w:r>
      <w:r>
        <w:rPr>
          <w:rFonts w:hint="eastAsia"/>
        </w:rPr>
        <w:br/>
      </w:r>
      <w:r>
        <w:rPr>
          <w:rFonts w:hint="eastAsia"/>
        </w:rPr>
        <w:t>　　　　三 行业并购扩张机会众多， 收购成效尚需时日</w:t>
      </w:r>
      <w:r>
        <w:rPr>
          <w:rFonts w:hint="eastAsia"/>
        </w:rPr>
        <w:br/>
      </w:r>
      <w:r>
        <w:rPr>
          <w:rFonts w:hint="eastAsia"/>
        </w:rPr>
        <w:t>　　　　四 城市污水产业链分析</w:t>
      </w:r>
      <w:r>
        <w:rPr>
          <w:rFonts w:hint="eastAsia"/>
        </w:rPr>
        <w:br/>
      </w:r>
      <w:r>
        <w:rPr>
          <w:rFonts w:hint="eastAsia"/>
        </w:rPr>
        <w:t>　　　　五 2006－2010年污水处理市场容量预测</w:t>
      </w:r>
      <w:r>
        <w:rPr>
          <w:rFonts w:hint="eastAsia"/>
        </w:rPr>
        <w:br/>
      </w:r>
      <w:r>
        <w:rPr>
          <w:rFonts w:hint="eastAsia"/>
        </w:rPr>
        <w:t>　　第四节 烟气脱硫投资机会分析</w:t>
      </w:r>
      <w:r>
        <w:rPr>
          <w:rFonts w:hint="eastAsia"/>
        </w:rPr>
        <w:br/>
      </w:r>
      <w:r>
        <w:rPr>
          <w:rFonts w:hint="eastAsia"/>
        </w:rPr>
        <w:t>　　　　一 2007-2008年火电厂烟气脱硫分析</w:t>
      </w:r>
      <w:r>
        <w:rPr>
          <w:rFonts w:hint="eastAsia"/>
        </w:rPr>
        <w:br/>
      </w:r>
      <w:r>
        <w:rPr>
          <w:rFonts w:hint="eastAsia"/>
        </w:rPr>
        <w:t>　　　　二 2007－2010年市场容量分析</w:t>
      </w:r>
      <w:r>
        <w:rPr>
          <w:rFonts w:hint="eastAsia"/>
        </w:rPr>
        <w:br/>
      </w:r>
      <w:r>
        <w:rPr>
          <w:rFonts w:hint="eastAsia"/>
        </w:rPr>
        <w:t>　　　　三 行业盈利水平分析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第五节 城市垃圾处理投资机会</w:t>
      </w:r>
      <w:r>
        <w:rPr>
          <w:rFonts w:hint="eastAsia"/>
        </w:rPr>
        <w:br/>
      </w:r>
      <w:r>
        <w:rPr>
          <w:rFonts w:hint="eastAsia"/>
        </w:rPr>
        <w:t>　　　　一 固体废弃物具有两个特点</w:t>
      </w:r>
      <w:r>
        <w:rPr>
          <w:rFonts w:hint="eastAsia"/>
        </w:rPr>
        <w:br/>
      </w:r>
      <w:r>
        <w:rPr>
          <w:rFonts w:hint="eastAsia"/>
        </w:rPr>
        <w:t>　　　　二 美国和日本固体废物管理行业状况</w:t>
      </w:r>
      <w:r>
        <w:rPr>
          <w:rFonts w:hint="eastAsia"/>
        </w:rPr>
        <w:br/>
      </w:r>
      <w:r>
        <w:rPr>
          <w:rFonts w:hint="eastAsia"/>
        </w:rPr>
        <w:t>　　　　三 中国固体废弃物和危险废弃物处理设施非常落后</w:t>
      </w:r>
      <w:r>
        <w:rPr>
          <w:rFonts w:hint="eastAsia"/>
        </w:rPr>
        <w:br/>
      </w:r>
      <w:r>
        <w:rPr>
          <w:rFonts w:hint="eastAsia"/>
        </w:rPr>
        <w:t>　　　　四 2006－2010年中国固废处理投资分析</w:t>
      </w:r>
      <w:r>
        <w:rPr>
          <w:rFonts w:hint="eastAsia"/>
        </w:rPr>
        <w:br/>
      </w:r>
      <w:r>
        <w:rPr>
          <w:rFonts w:hint="eastAsia"/>
        </w:rPr>
        <w:t>　　　　五 固废处理工程行业不会重蹈脱硫工程行业的覆辙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2007年领先企业竞争力分析</w:t>
      </w:r>
      <w:r>
        <w:rPr>
          <w:rFonts w:hint="eastAsia"/>
        </w:rPr>
        <w:br/>
      </w:r>
      <w:r>
        <w:rPr>
          <w:rFonts w:hint="eastAsia"/>
        </w:rPr>
        <w:t>　　第一节 天洁集团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菲达集团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天津国际机械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福建龙净环保股份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清华同方环境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武汉都市环保工程技术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长春发电设备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张家港市新中环保设备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第九节 江苏科林集团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第十节 江阴精亚集团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第十一节 浙江欧美环境工程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第十二节 江苏鹏鹞环境工程承包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第十三节 浙江东方环保设备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第十四节 德创环保材料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第十五节 河南中材环保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第十六节 上海森松环境技术工程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第十七节 宣化冶金环保设备制造厂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第十八节 沈阳远达环保工程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第十九节 江苏科行环境工程技术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第二十节 中⋅智林⋅：浙江永洁实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图表 1 中国环保法律体系一览表</w:t>
      </w:r>
      <w:r>
        <w:rPr>
          <w:rFonts w:hint="eastAsia"/>
        </w:rPr>
        <w:br/>
      </w:r>
      <w:r>
        <w:rPr>
          <w:rFonts w:hint="eastAsia"/>
        </w:rPr>
        <w:t>　　图表 2 环境政策手段一览表</w:t>
      </w:r>
      <w:r>
        <w:rPr>
          <w:rFonts w:hint="eastAsia"/>
        </w:rPr>
        <w:br/>
      </w:r>
      <w:r>
        <w:rPr>
          <w:rFonts w:hint="eastAsia"/>
        </w:rPr>
        <w:t>　　图表 3 2002－2008年1－9月中国大气污染防治设备产量一览表 单位：台</w:t>
      </w:r>
      <w:r>
        <w:rPr>
          <w:rFonts w:hint="eastAsia"/>
        </w:rPr>
        <w:br/>
      </w:r>
      <w:r>
        <w:rPr>
          <w:rFonts w:hint="eastAsia"/>
        </w:rPr>
        <w:t>　　图表 4 2004－2008年1－9月中国大气污染防治设备地区产量一览表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5 2005－2008年1－9月中国大气污染防治设备地区产量一览表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6 2005－2008年1－9月中国水质污染防治设备地区产量一览表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7 2005年水质污染防治设备前十名生产企业一览表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8 2005－2008年1－9月中国固体废物处理设备地区产量一览表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9 2005年固体废物处理设备前十名生产企业一览表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10 2005－2008年1－9月中国噪音与振动控制设备地区产量一览表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11 2005年噪音与振动控制设备前十名生产企业一览表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12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13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14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15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16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17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18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19 2000－2010年中国污水处理增速变化趋势图</w:t>
      </w:r>
      <w:r>
        <w:rPr>
          <w:rFonts w:hint="eastAsia"/>
        </w:rPr>
        <w:br/>
      </w:r>
      <w:r>
        <w:rPr>
          <w:rFonts w:hint="eastAsia"/>
        </w:rPr>
        <w:t>　　图表 20 城市污水处理参与者</w:t>
      </w:r>
      <w:r>
        <w:rPr>
          <w:rFonts w:hint="eastAsia"/>
        </w:rPr>
        <w:br/>
      </w:r>
      <w:r>
        <w:rPr>
          <w:rFonts w:hint="eastAsia"/>
        </w:rPr>
        <w:t>　　图表 21 “十一五”污水处理市场容量预测</w:t>
      </w:r>
      <w:r>
        <w:rPr>
          <w:rFonts w:hint="eastAsia"/>
        </w:rPr>
        <w:br/>
      </w:r>
      <w:r>
        <w:rPr>
          <w:rFonts w:hint="eastAsia"/>
        </w:rPr>
        <w:t>　　图表 22 脱硫公司已投运的脱硫装机容量（按2007年底前已投运的脱硫工程容量大小排序）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23 脱硫公司已签订合同的脱硫工程容量（按2007年底前签订合同的脱硫工程容量大小排序）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24 2006、2007年度脱硫产业信息对比情况一览表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25 现有燃煤电厂2008年需建设烟气脱硫项目名单一览表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26 废物处理全流程图</w:t>
      </w:r>
      <w:r>
        <w:rPr>
          <w:rFonts w:hint="eastAsia"/>
        </w:rPr>
        <w:br/>
      </w:r>
      <w:r>
        <w:rPr>
          <w:rFonts w:hint="eastAsia"/>
        </w:rPr>
        <w:t>　　图表 27 美国固体废物管理行业产值变化图</w:t>
      </w:r>
      <w:r>
        <w:rPr>
          <w:rFonts w:hint="eastAsia"/>
        </w:rPr>
        <w:br/>
      </w:r>
      <w:r>
        <w:rPr>
          <w:rFonts w:hint="eastAsia"/>
        </w:rPr>
        <w:t>　　图表 28 2006－2010年固废处理行业投资规划</w:t>
      </w:r>
      <w:r>
        <w:rPr>
          <w:rFonts w:hint="eastAsia"/>
        </w:rPr>
        <w:br/>
      </w:r>
      <w:r>
        <w:rPr>
          <w:rFonts w:hint="eastAsia"/>
        </w:rPr>
        <w:t>　　图表 29 2001－2006年脱硫工程造价变化趋势图</w:t>
      </w:r>
      <w:r>
        <w:rPr>
          <w:rFonts w:hint="eastAsia"/>
        </w:rPr>
        <w:br/>
      </w:r>
      <w:r>
        <w:rPr>
          <w:rFonts w:hint="eastAsia"/>
        </w:rPr>
        <w:t>　　图表 30 固废处理工程和脱硫工程行业的对比</w:t>
      </w:r>
      <w:r>
        <w:rPr>
          <w:rFonts w:hint="eastAsia"/>
        </w:rPr>
        <w:br/>
      </w:r>
      <w:r>
        <w:rPr>
          <w:rFonts w:hint="eastAsia"/>
        </w:rPr>
        <w:t>　　图表 31 2007年天洁集团有限公司盈利能力一览表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32 2007年菲达集团有限公司盈利能力一览表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33 2007年天津国际机械有限公司盈利能力一览表</w:t>
      </w:r>
      <w:r>
        <w:rPr>
          <w:rFonts w:hint="eastAsia"/>
        </w:rPr>
        <w:br/>
      </w:r>
      <w:r>
        <w:rPr>
          <w:rFonts w:hint="eastAsia"/>
        </w:rPr>
        <w:t>　　图表 34 2007年福建龙净环保股份有限公司盈利能力一览表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35 2007年清华同方环境有限责任公司盈利能力一览表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36 2007年武汉都市环保工程技术股份有限公司盈利能力一览表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37 2007年长春发电设备有限责任公司盈利能力一览表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38 2007年张家港市新中环保设备有限公司盈利能力一览表</w:t>
      </w:r>
      <w:r>
        <w:rPr>
          <w:rFonts w:hint="eastAsia"/>
        </w:rPr>
        <w:br/>
      </w:r>
      <w:r>
        <w:rPr>
          <w:rFonts w:hint="eastAsia"/>
        </w:rPr>
        <w:t>　　图表 39 2007年江苏科林集团有限公司盈利能力一览表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40 2007年江阴精亚集团有限公司盈利能力一览表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41 2007年浙江欧美环境工程有限公司盈利能力一览表</w:t>
      </w:r>
      <w:r>
        <w:rPr>
          <w:rFonts w:hint="eastAsia"/>
        </w:rPr>
        <w:br/>
      </w:r>
      <w:r>
        <w:rPr>
          <w:rFonts w:hint="eastAsia"/>
        </w:rPr>
        <w:t>　　图表 42 2007年江苏鹏鹞环境工程承包有限公司盈利能力一览表</w:t>
      </w:r>
      <w:r>
        <w:rPr>
          <w:rFonts w:hint="eastAsia"/>
        </w:rPr>
        <w:br/>
      </w:r>
      <w:r>
        <w:rPr>
          <w:rFonts w:hint="eastAsia"/>
        </w:rPr>
        <w:t>　　图表 43 2007年浙江东方环保设备有限公司盈利能力一览表</w:t>
      </w:r>
      <w:r>
        <w:rPr>
          <w:rFonts w:hint="eastAsia"/>
        </w:rPr>
        <w:br/>
      </w:r>
      <w:r>
        <w:rPr>
          <w:rFonts w:hint="eastAsia"/>
        </w:rPr>
        <w:t>　　图表 44 2007年德创环保材料有限公司盈利能力一览表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45 2007年河南中材环保有限公司盈利能力一览表</w:t>
      </w:r>
      <w:r>
        <w:rPr>
          <w:rFonts w:hint="eastAsia"/>
        </w:rPr>
        <w:br/>
      </w:r>
      <w:r>
        <w:rPr>
          <w:rFonts w:hint="eastAsia"/>
        </w:rPr>
        <w:t>　　图表 46 2007年上海森松环境技术工程有限公司盈利能力一览表</w:t>
      </w:r>
      <w:r>
        <w:rPr>
          <w:rFonts w:hint="eastAsia"/>
        </w:rPr>
        <w:br/>
      </w:r>
      <w:r>
        <w:rPr>
          <w:rFonts w:hint="eastAsia"/>
        </w:rPr>
        <w:t>　　图表 47 2007年宣化冶金环保设备制造厂盈利能力一览表</w:t>
      </w:r>
      <w:r>
        <w:rPr>
          <w:rFonts w:hint="eastAsia"/>
        </w:rPr>
        <w:br/>
      </w:r>
      <w:r>
        <w:rPr>
          <w:rFonts w:hint="eastAsia"/>
        </w:rPr>
        <w:t>　　图表 48 2007年沈阳远达环保工程有限公司盈利能力一览表</w:t>
      </w:r>
      <w:r>
        <w:rPr>
          <w:rFonts w:hint="eastAsia"/>
        </w:rPr>
        <w:br/>
      </w:r>
      <w:r>
        <w:rPr>
          <w:rFonts w:hint="eastAsia"/>
        </w:rPr>
        <w:t>　　图表 49 2007年江苏科行环境工程技术有限公司盈利能力一览表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577b9e194b8b" w:history="1">
        <w:r>
          <w:rPr>
            <w:rStyle w:val="Hyperlink"/>
          </w:rPr>
          <w:t>2009-2010年中国环保设备产业全景调研及投资吸引力分析报告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5577b9e194b8b" w:history="1">
        <w:r>
          <w:rPr>
            <w:rStyle w:val="Hyperlink"/>
          </w:rPr>
          <w:t>https://www.20087.com/2008-11/R_2009_2010huanbaoshebeichanyequanjingBaoGao.html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312a3aeb4620" w:history="1">
      <w:r>
        <w:rPr>
          <w:rStyle w:val="Hyperlink"/>
        </w:rPr>
        <w:t>2009-2010年中国环保设备产业全景调研及投资吸引力分析报告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uanbaoshebeichanyequanjingBaoGao.html" TargetMode="External" Id="R61a5577b9e19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uanbaoshebeichanyequanjingBaoGao.html" TargetMode="External" Id="R1c10312a3aeb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2008-11-18T03:24:00Z</dcterms:created>
  <dcterms:modified xsi:type="dcterms:W3CDTF">2008-11-18T04:24:00Z</dcterms:modified>
  <dc:subject>2009-2010年中国环保设备产业全景调研及投资吸引力分析报告</dc:subject>
  <dc:title>2009-2010年中国环保设备产业全景调研及投资吸引力分析报告</dc:title>
  <cp:keywords>2009-2010年中国环保设备产业全景调研及投资吸引力分析报告</cp:keywords>
  <dc:description>2009-2010年中国环保设备产业全景调研及投资吸引力分析报告</dc:description>
</cp:coreProperties>
</file>