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4a70eb67b4661" w:history="1">
              <w:r>
                <w:rPr>
                  <w:rStyle w:val="Hyperlink"/>
                </w:rPr>
                <w:t>中国绿色食品产业发展研究报告（2009）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4a70eb67b4661" w:history="1">
              <w:r>
                <w:rPr>
                  <w:rStyle w:val="Hyperlink"/>
                </w:rPr>
                <w:t>中国绿色食品产业发展研究报告（2009）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f4a70eb67b4661" w:history="1">
                <w:r>
                  <w:rPr>
                    <w:rStyle w:val="Hyperlink"/>
                  </w:rPr>
                  <w:t>https://www.20087.com/2008-12/R_zhongguolvseshipinchanyefazhanyanjiuBaoGao.html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6f4a70eb67b4661" w:history="1">
        <w:r>
          <w:rPr>
            <w:rStyle w:val="Hyperlink"/>
          </w:rPr>
          <w:t>中国绿色食品产业发展研究报告（2009）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4a70eb67b4661" w:history="1">
        <w:r>
          <w:rPr>
            <w:rStyle w:val="Hyperlink"/>
          </w:rPr>
          <w:t>中国绿色食品产业发展研究报告（2009）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4a70eb67b4661" w:history="1">
        <w:r>
          <w:rPr>
            <w:rStyle w:val="Hyperlink"/>
          </w:rPr>
          <w:t>中国绿色食品产业发展研究报告（2009）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绿色食品发展的相关研究综述</w:t>
      </w:r>
      <w:r>
        <w:rPr>
          <w:rFonts w:hint="eastAsia"/>
        </w:rPr>
        <w:br/>
      </w:r>
      <w:r>
        <w:rPr>
          <w:rFonts w:hint="eastAsia"/>
        </w:rPr>
        <w:t>　　1.3 本报告的研究方法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比较优势理论</w:t>
      </w:r>
      <w:r>
        <w:rPr>
          <w:rFonts w:hint="eastAsia"/>
        </w:rPr>
        <w:br/>
      </w:r>
      <w:r>
        <w:rPr>
          <w:rFonts w:hint="eastAsia"/>
        </w:rPr>
        <w:t>　　2.2 竞争优势理论</w:t>
      </w:r>
      <w:r>
        <w:rPr>
          <w:rFonts w:hint="eastAsia"/>
        </w:rPr>
        <w:br/>
      </w:r>
      <w:r>
        <w:rPr>
          <w:rFonts w:hint="eastAsia"/>
        </w:rPr>
        <w:t>　　2.3 发展战略理论</w:t>
      </w:r>
      <w:r>
        <w:rPr>
          <w:rFonts w:hint="eastAsia"/>
        </w:rPr>
        <w:br/>
      </w:r>
      <w:r>
        <w:rPr>
          <w:rFonts w:hint="eastAsia"/>
        </w:rPr>
        <w:t>　　2.4 循环经济理论</w:t>
      </w:r>
      <w:r>
        <w:rPr>
          <w:rFonts w:hint="eastAsia"/>
        </w:rPr>
        <w:br/>
      </w:r>
      <w:r>
        <w:rPr>
          <w:rFonts w:hint="eastAsia"/>
        </w:rPr>
        <w:t>　　3.中国绿色食品产业发展分析</w:t>
      </w:r>
      <w:r>
        <w:rPr>
          <w:rFonts w:hint="eastAsia"/>
        </w:rPr>
        <w:br/>
      </w:r>
      <w:r>
        <w:rPr>
          <w:rFonts w:hint="eastAsia"/>
        </w:rPr>
        <w:t>　　3.1 国外绿色食品产业发展分析</w:t>
      </w:r>
      <w:r>
        <w:rPr>
          <w:rFonts w:hint="eastAsia"/>
        </w:rPr>
        <w:br/>
      </w:r>
      <w:r>
        <w:rPr>
          <w:rFonts w:hint="eastAsia"/>
        </w:rPr>
        <w:t>　　3.2 中国绿色食品产业发展分析</w:t>
      </w:r>
      <w:r>
        <w:rPr>
          <w:rFonts w:hint="eastAsia"/>
        </w:rPr>
        <w:br/>
      </w:r>
      <w:r>
        <w:rPr>
          <w:rFonts w:hint="eastAsia"/>
        </w:rPr>
        <w:t>　　3.2.1 中国绿色食品产业发展现状分析</w:t>
      </w:r>
      <w:r>
        <w:rPr>
          <w:rFonts w:hint="eastAsia"/>
        </w:rPr>
        <w:br/>
      </w:r>
      <w:r>
        <w:rPr>
          <w:rFonts w:hint="eastAsia"/>
        </w:rPr>
        <w:t>　　3.2.2 中国绿色食品产业发展趋势分析</w:t>
      </w:r>
      <w:r>
        <w:rPr>
          <w:rFonts w:hint="eastAsia"/>
        </w:rPr>
        <w:br/>
      </w:r>
      <w:r>
        <w:rPr>
          <w:rFonts w:hint="eastAsia"/>
        </w:rPr>
        <w:t>　　4.中国发展绿色食品产业的SWOT分析</w:t>
      </w:r>
      <w:r>
        <w:rPr>
          <w:rFonts w:hint="eastAsia"/>
        </w:rPr>
        <w:br/>
      </w:r>
      <w:r>
        <w:rPr>
          <w:rFonts w:hint="eastAsia"/>
        </w:rPr>
        <w:t>　　4.1 中国发展绿色食品产业的优势</w:t>
      </w:r>
      <w:r>
        <w:rPr>
          <w:rFonts w:hint="eastAsia"/>
        </w:rPr>
        <w:br/>
      </w:r>
      <w:r>
        <w:rPr>
          <w:rFonts w:hint="eastAsia"/>
        </w:rPr>
        <w:t>　　4.1.1 资源优势分析</w:t>
      </w:r>
      <w:r>
        <w:rPr>
          <w:rFonts w:hint="eastAsia"/>
        </w:rPr>
        <w:br/>
      </w:r>
      <w:r>
        <w:rPr>
          <w:rFonts w:hint="eastAsia"/>
        </w:rPr>
        <w:t>　　4.1.2 生态环境优势分析</w:t>
      </w:r>
      <w:r>
        <w:rPr>
          <w:rFonts w:hint="eastAsia"/>
        </w:rPr>
        <w:br/>
      </w:r>
      <w:r>
        <w:rPr>
          <w:rFonts w:hint="eastAsia"/>
        </w:rPr>
        <w:t>　　4.2 中国发展绿色食品产业的劣势</w:t>
      </w:r>
      <w:r>
        <w:rPr>
          <w:rFonts w:hint="eastAsia"/>
        </w:rPr>
        <w:br/>
      </w:r>
      <w:r>
        <w:rPr>
          <w:rFonts w:hint="eastAsia"/>
        </w:rPr>
        <w:t>　　4.2.1 缺乏先进技术支撑</w:t>
      </w:r>
      <w:r>
        <w:rPr>
          <w:rFonts w:hint="eastAsia"/>
        </w:rPr>
        <w:br/>
      </w:r>
      <w:r>
        <w:rPr>
          <w:rFonts w:hint="eastAsia"/>
        </w:rPr>
        <w:t>　　4.2.2 缺乏有效的全程绿色管理</w:t>
      </w:r>
      <w:r>
        <w:rPr>
          <w:rFonts w:hint="eastAsia"/>
        </w:rPr>
        <w:br/>
      </w:r>
      <w:r>
        <w:rPr>
          <w:rFonts w:hint="eastAsia"/>
        </w:rPr>
        <w:t>　　4.2.3 市场开拓滞后</w:t>
      </w:r>
      <w:r>
        <w:rPr>
          <w:rFonts w:hint="eastAsia"/>
        </w:rPr>
        <w:br/>
      </w:r>
      <w:r>
        <w:rPr>
          <w:rFonts w:hint="eastAsia"/>
        </w:rPr>
        <w:t>　　4.2.4 农业劳动者素质不高和农技人才缺乏</w:t>
      </w:r>
      <w:r>
        <w:rPr>
          <w:rFonts w:hint="eastAsia"/>
        </w:rPr>
        <w:br/>
      </w:r>
      <w:r>
        <w:rPr>
          <w:rFonts w:hint="eastAsia"/>
        </w:rPr>
        <w:t>　　4.3 中国绿色食品产业发展的机遇</w:t>
      </w:r>
      <w:r>
        <w:rPr>
          <w:rFonts w:hint="eastAsia"/>
        </w:rPr>
        <w:br/>
      </w:r>
      <w:r>
        <w:rPr>
          <w:rFonts w:hint="eastAsia"/>
        </w:rPr>
        <w:t>　　4.3.1 市场需求较旺</w:t>
      </w:r>
      <w:r>
        <w:rPr>
          <w:rFonts w:hint="eastAsia"/>
        </w:rPr>
        <w:br/>
      </w:r>
      <w:r>
        <w:rPr>
          <w:rFonts w:hint="eastAsia"/>
        </w:rPr>
        <w:t>　　4.3.2 政府产业导向</w:t>
      </w:r>
      <w:r>
        <w:rPr>
          <w:rFonts w:hint="eastAsia"/>
        </w:rPr>
        <w:br/>
      </w:r>
      <w:r>
        <w:rPr>
          <w:rFonts w:hint="eastAsia"/>
        </w:rPr>
        <w:t>　　4.3.3 政府政策扶持</w:t>
      </w:r>
      <w:r>
        <w:rPr>
          <w:rFonts w:hint="eastAsia"/>
        </w:rPr>
        <w:br/>
      </w:r>
      <w:r>
        <w:rPr>
          <w:rFonts w:hint="eastAsia"/>
        </w:rPr>
        <w:t>　　4.4 中国发展绿色食品产业面临的挑战</w:t>
      </w:r>
      <w:r>
        <w:rPr>
          <w:rFonts w:hint="eastAsia"/>
        </w:rPr>
        <w:br/>
      </w:r>
      <w:r>
        <w:rPr>
          <w:rFonts w:hint="eastAsia"/>
        </w:rPr>
        <w:t>　　4.4.1 市场竞争激烈</w:t>
      </w:r>
      <w:r>
        <w:rPr>
          <w:rFonts w:hint="eastAsia"/>
        </w:rPr>
        <w:br/>
      </w:r>
      <w:r>
        <w:rPr>
          <w:rFonts w:hint="eastAsia"/>
        </w:rPr>
        <w:t>　　4.4.2 "绿色壁垒"限制</w:t>
      </w:r>
      <w:r>
        <w:rPr>
          <w:rFonts w:hint="eastAsia"/>
        </w:rPr>
        <w:br/>
      </w:r>
      <w:r>
        <w:rPr>
          <w:rFonts w:hint="eastAsia"/>
        </w:rPr>
        <w:t>　　4.4.3 局部生态环境恶化成隐患</w:t>
      </w:r>
      <w:r>
        <w:rPr>
          <w:rFonts w:hint="eastAsia"/>
        </w:rPr>
        <w:br/>
      </w:r>
      <w:r>
        <w:rPr>
          <w:rFonts w:hint="eastAsia"/>
        </w:rPr>
        <w:t>　　5.中国绿色食品产业的发展思路与整体布局</w:t>
      </w:r>
      <w:r>
        <w:rPr>
          <w:rFonts w:hint="eastAsia"/>
        </w:rPr>
        <w:br/>
      </w:r>
      <w:r>
        <w:rPr>
          <w:rFonts w:hint="eastAsia"/>
        </w:rPr>
        <w:t>　　5.1 总体构想</w:t>
      </w:r>
      <w:r>
        <w:rPr>
          <w:rFonts w:hint="eastAsia"/>
        </w:rPr>
        <w:br/>
      </w:r>
      <w:r>
        <w:rPr>
          <w:rFonts w:hint="eastAsia"/>
        </w:rPr>
        <w:t>　　5.2 发展目标</w:t>
      </w:r>
      <w:r>
        <w:rPr>
          <w:rFonts w:hint="eastAsia"/>
        </w:rPr>
        <w:br/>
      </w:r>
      <w:r>
        <w:rPr>
          <w:rFonts w:hint="eastAsia"/>
        </w:rPr>
        <w:t>　　5.3 发展思路</w:t>
      </w:r>
      <w:r>
        <w:rPr>
          <w:rFonts w:hint="eastAsia"/>
        </w:rPr>
        <w:br/>
      </w:r>
      <w:r>
        <w:rPr>
          <w:rFonts w:hint="eastAsia"/>
        </w:rPr>
        <w:t>　　5.3.1 总体思路</w:t>
      </w:r>
      <w:r>
        <w:rPr>
          <w:rFonts w:hint="eastAsia"/>
        </w:rPr>
        <w:br/>
      </w:r>
      <w:r>
        <w:rPr>
          <w:rFonts w:hint="eastAsia"/>
        </w:rPr>
        <w:t>　　5.3.2 具体思路</w:t>
      </w:r>
      <w:r>
        <w:rPr>
          <w:rFonts w:hint="eastAsia"/>
        </w:rPr>
        <w:br/>
      </w:r>
      <w:r>
        <w:rPr>
          <w:rFonts w:hint="eastAsia"/>
        </w:rPr>
        <w:t>　　5.4 绿色食品产业发展重点和布局</w:t>
      </w:r>
      <w:r>
        <w:rPr>
          <w:rFonts w:hint="eastAsia"/>
        </w:rPr>
        <w:br/>
      </w:r>
      <w:r>
        <w:rPr>
          <w:rFonts w:hint="eastAsia"/>
        </w:rPr>
        <w:t>　　5.4.1 优质稻和优质米产业区</w:t>
      </w:r>
      <w:r>
        <w:rPr>
          <w:rFonts w:hint="eastAsia"/>
        </w:rPr>
        <w:br/>
      </w:r>
      <w:r>
        <w:rPr>
          <w:rFonts w:hint="eastAsia"/>
        </w:rPr>
        <w:t>　　5.4.2 优质品牌茶叶产业区</w:t>
      </w:r>
      <w:r>
        <w:rPr>
          <w:rFonts w:hint="eastAsia"/>
        </w:rPr>
        <w:br/>
      </w:r>
      <w:r>
        <w:rPr>
          <w:rFonts w:hint="eastAsia"/>
        </w:rPr>
        <w:t>　　5.4.3 优质水果产业区</w:t>
      </w:r>
      <w:r>
        <w:rPr>
          <w:rFonts w:hint="eastAsia"/>
        </w:rPr>
        <w:br/>
      </w:r>
      <w:r>
        <w:rPr>
          <w:rFonts w:hint="eastAsia"/>
        </w:rPr>
        <w:t>　　5.4.4 笋竹产业带</w:t>
      </w:r>
      <w:r>
        <w:rPr>
          <w:rFonts w:hint="eastAsia"/>
        </w:rPr>
        <w:br/>
      </w:r>
      <w:r>
        <w:rPr>
          <w:rFonts w:hint="eastAsia"/>
        </w:rPr>
        <w:t>　　5.4.5 绿色蔬菜和优质珍稀食用菌产业带</w:t>
      </w:r>
      <w:r>
        <w:rPr>
          <w:rFonts w:hint="eastAsia"/>
        </w:rPr>
        <w:br/>
      </w:r>
      <w:r>
        <w:rPr>
          <w:rFonts w:hint="eastAsia"/>
        </w:rPr>
        <w:t>　　5.4.6 优良畜牧产业带</w:t>
      </w:r>
      <w:r>
        <w:rPr>
          <w:rFonts w:hint="eastAsia"/>
        </w:rPr>
        <w:br/>
      </w:r>
      <w:r>
        <w:rPr>
          <w:rFonts w:hint="eastAsia"/>
        </w:rPr>
        <w:t>　　5.4.7 淡水养殖产业区</w:t>
      </w:r>
      <w:r>
        <w:rPr>
          <w:rFonts w:hint="eastAsia"/>
        </w:rPr>
        <w:br/>
      </w:r>
      <w:r>
        <w:rPr>
          <w:rFonts w:hint="eastAsia"/>
        </w:rPr>
        <w:t>　　6.中国绿色食品产业发展的对策</w:t>
      </w:r>
      <w:r>
        <w:rPr>
          <w:rFonts w:hint="eastAsia"/>
        </w:rPr>
        <w:br/>
      </w:r>
      <w:r>
        <w:rPr>
          <w:rFonts w:hint="eastAsia"/>
        </w:rPr>
        <w:t>　　6.1 政府：引导、推动、服务绿色食品产业成长</w:t>
      </w:r>
      <w:r>
        <w:rPr>
          <w:rFonts w:hint="eastAsia"/>
        </w:rPr>
        <w:br/>
      </w:r>
      <w:r>
        <w:rPr>
          <w:rFonts w:hint="eastAsia"/>
        </w:rPr>
        <w:t>　　6.1.1 政府引导推动</w:t>
      </w:r>
      <w:r>
        <w:rPr>
          <w:rFonts w:hint="eastAsia"/>
        </w:rPr>
        <w:br/>
      </w:r>
      <w:r>
        <w:rPr>
          <w:rFonts w:hint="eastAsia"/>
        </w:rPr>
        <w:t>　　6.1.2 提供公共服务</w:t>
      </w:r>
      <w:r>
        <w:rPr>
          <w:rFonts w:hint="eastAsia"/>
        </w:rPr>
        <w:br/>
      </w:r>
      <w:r>
        <w:rPr>
          <w:rFonts w:hint="eastAsia"/>
        </w:rPr>
        <w:t>　　6.1.3 培育特色工业园区</w:t>
      </w:r>
      <w:r>
        <w:rPr>
          <w:rFonts w:hint="eastAsia"/>
        </w:rPr>
        <w:br/>
      </w:r>
      <w:r>
        <w:rPr>
          <w:rFonts w:hint="eastAsia"/>
        </w:rPr>
        <w:t>　　6.1.4 加强监督和管理</w:t>
      </w:r>
      <w:r>
        <w:rPr>
          <w:rFonts w:hint="eastAsia"/>
        </w:rPr>
        <w:br/>
      </w:r>
      <w:r>
        <w:rPr>
          <w:rFonts w:hint="eastAsia"/>
        </w:rPr>
        <w:t>　　6.1.5 创新投融资体制</w:t>
      </w:r>
      <w:r>
        <w:rPr>
          <w:rFonts w:hint="eastAsia"/>
        </w:rPr>
        <w:br/>
      </w:r>
      <w:r>
        <w:rPr>
          <w:rFonts w:hint="eastAsia"/>
        </w:rPr>
        <w:t>　　6.2 企业：分工、协作、</w:t>
      </w:r>
      <w:r>
        <w:rPr>
          <w:rFonts w:hint="eastAsia"/>
        </w:rPr>
        <w:br/>
      </w:r>
      <w:r>
        <w:rPr>
          <w:rFonts w:hint="eastAsia"/>
        </w:rPr>
        <w:t>　　6.2.1 合理分工</w:t>
      </w:r>
      <w:r>
        <w:rPr>
          <w:rFonts w:hint="eastAsia"/>
        </w:rPr>
        <w:br/>
      </w:r>
      <w:r>
        <w:rPr>
          <w:rFonts w:hint="eastAsia"/>
        </w:rPr>
        <w:t>　　6.2.2 强协作</w:t>
      </w:r>
      <w:r>
        <w:rPr>
          <w:rFonts w:hint="eastAsia"/>
        </w:rPr>
        <w:br/>
      </w:r>
      <w:r>
        <w:rPr>
          <w:rFonts w:hint="eastAsia"/>
        </w:rPr>
        <w:t>　　6.2.3 提升竞争力</w:t>
      </w:r>
      <w:r>
        <w:rPr>
          <w:rFonts w:hint="eastAsia"/>
        </w:rPr>
        <w:br/>
      </w:r>
      <w:r>
        <w:rPr>
          <w:rFonts w:hint="eastAsia"/>
        </w:rPr>
        <w:t>　　6.3 建立健全以行业协会为中心的中介服务机构</w:t>
      </w:r>
      <w:r>
        <w:rPr>
          <w:rFonts w:hint="eastAsia"/>
        </w:rPr>
        <w:br/>
      </w:r>
      <w:r>
        <w:rPr>
          <w:rFonts w:hint="eastAsia"/>
        </w:rPr>
        <w:t>　　6.3.1 发展行业协会</w:t>
      </w:r>
      <w:r>
        <w:rPr>
          <w:rFonts w:hint="eastAsia"/>
        </w:rPr>
        <w:br/>
      </w:r>
      <w:r>
        <w:rPr>
          <w:rFonts w:hint="eastAsia"/>
        </w:rPr>
        <w:t>　　6.3.2 加强金融部门支持</w:t>
      </w:r>
      <w:r>
        <w:rPr>
          <w:rFonts w:hint="eastAsia"/>
        </w:rPr>
        <w:br/>
      </w:r>
      <w:r>
        <w:rPr>
          <w:rFonts w:hint="eastAsia"/>
        </w:rPr>
        <w:t>　　6.3.3 增强科教服务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4a70eb67b4661" w:history="1">
        <w:r>
          <w:rPr>
            <w:rStyle w:val="Hyperlink"/>
          </w:rPr>
          <w:t>中国绿色食品产业发展研究报告（2009）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f4a70eb67b4661" w:history="1">
        <w:r>
          <w:rPr>
            <w:rStyle w:val="Hyperlink"/>
          </w:rPr>
          <w:t>https://www.20087.com/2008-12/R_zhongguolvseshipinchanyefazhanyanjiuBaoGao.html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65b59f86c4a5f" w:history="1">
      <w:r>
        <w:rPr>
          <w:rStyle w:val="Hyperlink"/>
        </w:rPr>
        <w:t>中国绿色食品产业发展研究报告（2009）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zhongguolvseshipinchanyefazhanyanjiuBaoGao.html" TargetMode="External" Id="Rb6f4a70eb67b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zhongguolvseshipinchanyefazhanyanjiuBaoGao.html" TargetMode="External" Id="R37065b59f86c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2008-12-10T02:04:00Z</dcterms:created>
  <dcterms:modified xsi:type="dcterms:W3CDTF">2008-12-10T03:04:00Z</dcterms:modified>
  <dc:subject>中国绿色食品产业发展研究报告（2009）</dc:subject>
  <dc:title>中国绿色食品产业发展研究报告（2009）</dc:title>
  <cp:keywords>中国绿色食品产业发展研究报告（2009）</cp:keywords>
  <dc:description>中国绿色食品产业发展研究报告（2009）</dc:description>
</cp:coreProperties>
</file>