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b3371aa544ca9" w:history="1">
              <w:r>
                <w:rPr>
                  <w:rStyle w:val="Hyperlink"/>
                </w:rPr>
                <w:t>中国风力发电发展研究报告（2009）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b3371aa544ca9" w:history="1">
              <w:r>
                <w:rPr>
                  <w:rStyle w:val="Hyperlink"/>
                </w:rPr>
                <w:t>中国风力发电发展研究报告（2009）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b3371aa544ca9" w:history="1">
                <w:r>
                  <w:rPr>
                    <w:rStyle w:val="Hyperlink"/>
                  </w:rPr>
                  <w:t>https://www.20087.com/2008-12/R_zhongguofenglifadianfazhanyanjiu2009BaoGao.html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1b3371aa544ca9" w:history="1">
        <w:r>
          <w:rPr>
            <w:rStyle w:val="Hyperlink"/>
          </w:rPr>
          <w:t>中国风力发电发展研究报告（2009）</w:t>
        </w:r>
      </w:hyperlink>
      <w:r>
        <w:rPr>
          <w:rFonts w:hint="eastAsia"/>
        </w:rPr>
        <w:t>》形式动态研究报告（现成报告内容+客户指定内容+现时内容）</w:t>
      </w:r>
      <w:r>
        <w:rPr>
          <w:rFonts w:hint="eastAsia"/>
        </w:rPr>
        <w:br/>
      </w:r>
      <w:r>
        <w:rPr>
          <w:rFonts w:hint="eastAsia"/>
        </w:rPr>
        <w:t>　　《</w:t>
      </w:r>
      <w:hyperlink r:id="Rfc1b3371aa544ca9" w:history="1">
        <w:r>
          <w:rPr>
            <w:rStyle w:val="Hyperlink"/>
          </w:rPr>
          <w:t>中国风力发电发展研究报告（2009）</w:t>
        </w:r>
      </w:hyperlink>
      <w:r>
        <w:rPr>
          <w:rFonts w:hint="eastAsia"/>
        </w:rPr>
        <w:t>》作者行业发展研究课题组</w:t>
      </w:r>
      <w:r>
        <w:rPr>
          <w:rFonts w:hint="eastAsia"/>
        </w:rPr>
        <w:br/>
      </w:r>
      <w:r>
        <w:rPr>
          <w:rFonts w:hint="eastAsia"/>
        </w:rPr>
        <w:t>　　《</w:t>
      </w:r>
      <w:hyperlink r:id="Rfc1b3371aa544ca9" w:history="1">
        <w:r>
          <w:rPr>
            <w:rStyle w:val="Hyperlink"/>
          </w:rPr>
          <w:t>中国风力发电发展研究报告（2009）</w:t>
        </w:r>
      </w:hyperlink>
      <w:r>
        <w:rPr>
          <w:rFonts w:hint="eastAsia"/>
        </w:rPr>
        <w:t>》提示风力发电是一种主要的风能利用形式，中国风力发电已经开展了多年，随着中国能源环境的变化和风力发电产业的成熟，相信在未来几年中国风力发电将呈现出几种新的发展趋势。风力发电相对于太阳能等可再生能源技术要更加成熟、成本也更低、对环境破坏更小。在过去20多年里，风力发电技术不断的努力取得突破。正是因为风力发电技术不断发展进步，风力发电机组也将越来越便宜与高效，增大风力发电机组的单机容量后，基础设施的成本就会相对的减少。随着基础设施成本的减少和开发商越来越丰富的经验，项目开发的成本也得到降低。风力发电机组可靠性的改进也会减少对运行维护的平均成本。　风能是世界上使用最为广泛和发展最快的可再生能源之一。2010年，我国风力发电将达到400万千瓦，到2020年风力发电将达2000万千瓦，到2050年将形成3－5亿千瓦的装机能力，风电将成为第二大主力电源。目前我国已装备风力发电机1300多台，建成43个风电场，风电装机能量为76万千瓦，但目前仍处于风电建设的初级阶段。为了提高我国风力发电设备的制造制造和技术水平，降低风力发电的成本，提高市场竞争力，我们必须实现风力发电技术装备国产化。只有这样才能够为我国风力发电技术奠定大规模商业化基础。那么加大风力发电机组的国产化力度的优势是什么呢我觉得一方面我们可以为风力发电场建设采用国产设备提供一个优质廉价的选择；另一方面，也会使国外的同类企业在参与我国市场竞争时大幅度的降低产品的价格。这样，我们就可以吸收来自国外的先进风力发电技术然后进行创新提高，从而开发具有自主知识产权的风力发电设备。海上风力发电已经悄然兴起并且将会成为重要能源形式，海上有丰富的风能资源和广阔平坦的区域，从而使海上风力发电技术成为最近的研究和应用热点。中国海上风能资源储量远大于陆地风能，储量10m高度可利用的风能资源超过7亿kW，而且距离电力负荷中心很近。随着风力发电的不段发展，陆地上的风力发电机的总和已经开始趋于饱和，那么就需要我们开发新的能源形式，海上风力发电场也就自然而然的成为了新的重要能源开发项目，同时也是风力发电的开发重点。不仅在中国是这样，海上发电也是近年来国际风力发电产业发展的一个新新领域，可谓是&amp;ldquo；方向中的方向&amp;rdquo；。　随着现代风力发电技术发展的日趋成熟，风力发电机组正不断向大型化发展。大体上大型风力发电机组有两种发展模式。一种是陆地风力发电，其方向是低风速发电技术，这种模式关键是向电网输电。另外一种是近海风力发电，主要用于比较浅的近海海域，这种模式的主要制约因素是风力发电场的规划和建设成本，但是近海风力发电的优势是明显的，即不占用土地，海上风力资源较好。风力发电不仅仅为人们提供电力，同时它也伴随并且促进着经济的发展。风力发电整个过程都不产生任何污染，它既可以为人们提供电力，又可以减少燃料带来的环境污染，从而起到保护地球生态环境的作用，是真正的绿色能源。风电作为清洁的可再生能源，已成为当今世界电力发展的潮流和趋势。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本报告的研究动机</w:t>
      </w:r>
      <w:r>
        <w:rPr>
          <w:rFonts w:hint="eastAsia"/>
        </w:rPr>
        <w:br/>
      </w:r>
      <w:r>
        <w:rPr>
          <w:rFonts w:hint="eastAsia"/>
        </w:rPr>
        <w:t>　　1.2 风力发电发展相关研究综述</w:t>
      </w:r>
      <w:r>
        <w:rPr>
          <w:rFonts w:hint="eastAsia"/>
        </w:rPr>
        <w:br/>
      </w:r>
      <w:r>
        <w:rPr>
          <w:rFonts w:hint="eastAsia"/>
        </w:rPr>
        <w:t>　　1.2.1 风力发电发展困境研究</w:t>
      </w:r>
      <w:r>
        <w:rPr>
          <w:rFonts w:hint="eastAsia"/>
        </w:rPr>
        <w:br/>
      </w:r>
      <w:r>
        <w:rPr>
          <w:rFonts w:hint="eastAsia"/>
        </w:rPr>
        <w:t>　　1.2.2 发展的经济性与市场价值分析</w:t>
      </w:r>
      <w:r>
        <w:rPr>
          <w:rFonts w:hint="eastAsia"/>
        </w:rPr>
        <w:br/>
      </w:r>
      <w:r>
        <w:rPr>
          <w:rFonts w:hint="eastAsia"/>
        </w:rPr>
        <w:t>　　1.2.3 风力发电发展机制与策略研究</w:t>
      </w:r>
      <w:r>
        <w:rPr>
          <w:rFonts w:hint="eastAsia"/>
        </w:rPr>
        <w:br/>
      </w:r>
      <w:r>
        <w:rPr>
          <w:rFonts w:hint="eastAsia"/>
        </w:rPr>
        <w:t>　　1.2.4 风力发电发展的容量分析</w:t>
      </w:r>
      <w:r>
        <w:rPr>
          <w:rFonts w:hint="eastAsia"/>
        </w:rPr>
        <w:br/>
      </w:r>
      <w:r>
        <w:rPr>
          <w:rFonts w:hint="eastAsia"/>
        </w:rPr>
        <w:t>　　1.3 本报告的研究方法</w:t>
      </w:r>
      <w:r>
        <w:rPr>
          <w:rFonts w:hint="eastAsia"/>
        </w:rPr>
        <w:br/>
      </w:r>
      <w:r>
        <w:rPr>
          <w:rFonts w:hint="eastAsia"/>
        </w:rPr>
        <w:t>　　2.本报告研究的支撑理论</w:t>
      </w:r>
      <w:r>
        <w:rPr>
          <w:rFonts w:hint="eastAsia"/>
        </w:rPr>
        <w:br/>
      </w:r>
      <w:r>
        <w:rPr>
          <w:rFonts w:hint="eastAsia"/>
        </w:rPr>
        <w:t>　　2.1 外部性理论</w:t>
      </w:r>
      <w:r>
        <w:rPr>
          <w:rFonts w:hint="eastAsia"/>
        </w:rPr>
        <w:br/>
      </w:r>
      <w:r>
        <w:rPr>
          <w:rFonts w:hint="eastAsia"/>
        </w:rPr>
        <w:t>　　2.2 风能资源评价的相关理论</w:t>
      </w:r>
      <w:r>
        <w:rPr>
          <w:rFonts w:hint="eastAsia"/>
        </w:rPr>
        <w:br/>
      </w:r>
      <w:r>
        <w:rPr>
          <w:rFonts w:hint="eastAsia"/>
        </w:rPr>
        <w:t>　　2.3 短板理论</w:t>
      </w:r>
      <w:r>
        <w:rPr>
          <w:rFonts w:hint="eastAsia"/>
        </w:rPr>
        <w:br/>
      </w:r>
      <w:r>
        <w:rPr>
          <w:rFonts w:hint="eastAsia"/>
        </w:rPr>
        <w:t>　　2.4 发展理论</w:t>
      </w:r>
      <w:r>
        <w:rPr>
          <w:rFonts w:hint="eastAsia"/>
        </w:rPr>
        <w:br/>
      </w:r>
      <w:r>
        <w:rPr>
          <w:rFonts w:hint="eastAsia"/>
        </w:rPr>
        <w:t>　　3.中国风力发电的发展分析</w:t>
      </w:r>
      <w:r>
        <w:rPr>
          <w:rFonts w:hint="eastAsia"/>
        </w:rPr>
        <w:br/>
      </w:r>
      <w:r>
        <w:rPr>
          <w:rFonts w:hint="eastAsia"/>
        </w:rPr>
        <w:t>　　3.1 中国风力发电特点及发展的影响因素</w:t>
      </w:r>
      <w:r>
        <w:rPr>
          <w:rFonts w:hint="eastAsia"/>
        </w:rPr>
        <w:br/>
      </w:r>
      <w:r>
        <w:rPr>
          <w:rFonts w:hint="eastAsia"/>
        </w:rPr>
        <w:t>　　3.1.1 风力发电的特点</w:t>
      </w:r>
      <w:r>
        <w:rPr>
          <w:rFonts w:hint="eastAsia"/>
        </w:rPr>
        <w:br/>
      </w:r>
      <w:r>
        <w:rPr>
          <w:rFonts w:hint="eastAsia"/>
        </w:rPr>
        <w:t>　　3.1.2 风力发电发展的影响因素</w:t>
      </w:r>
      <w:r>
        <w:rPr>
          <w:rFonts w:hint="eastAsia"/>
        </w:rPr>
        <w:br/>
      </w:r>
      <w:r>
        <w:rPr>
          <w:rFonts w:hint="eastAsia"/>
        </w:rPr>
        <w:t>　　3.2 中国风力发电发展的必要性与优势</w:t>
      </w:r>
      <w:r>
        <w:rPr>
          <w:rFonts w:hint="eastAsia"/>
        </w:rPr>
        <w:br/>
      </w:r>
      <w:r>
        <w:rPr>
          <w:rFonts w:hint="eastAsia"/>
        </w:rPr>
        <w:t>　　3.2.1 中国风力发电发展的必要性</w:t>
      </w:r>
      <w:r>
        <w:rPr>
          <w:rFonts w:hint="eastAsia"/>
        </w:rPr>
        <w:br/>
      </w:r>
      <w:r>
        <w:rPr>
          <w:rFonts w:hint="eastAsia"/>
        </w:rPr>
        <w:t>　　3.2.2 中国风力发电发展的比较优势</w:t>
      </w:r>
      <w:r>
        <w:rPr>
          <w:rFonts w:hint="eastAsia"/>
        </w:rPr>
        <w:br/>
      </w:r>
      <w:r>
        <w:rPr>
          <w:rFonts w:hint="eastAsia"/>
        </w:rPr>
        <w:t>　　3.3 中国风力发电发展面临的问题</w:t>
      </w:r>
      <w:r>
        <w:rPr>
          <w:rFonts w:hint="eastAsia"/>
        </w:rPr>
        <w:br/>
      </w:r>
      <w:r>
        <w:rPr>
          <w:rFonts w:hint="eastAsia"/>
        </w:rPr>
        <w:t>　　3.3.1 现有的风能资源评估不精细</w:t>
      </w:r>
      <w:r>
        <w:rPr>
          <w:rFonts w:hint="eastAsia"/>
        </w:rPr>
        <w:br/>
      </w:r>
      <w:r>
        <w:rPr>
          <w:rFonts w:hint="eastAsia"/>
        </w:rPr>
        <w:t>　　3.3.2 风力发电生产成本高</w:t>
      </w:r>
      <w:r>
        <w:rPr>
          <w:rFonts w:hint="eastAsia"/>
        </w:rPr>
        <w:br/>
      </w:r>
      <w:r>
        <w:rPr>
          <w:rFonts w:hint="eastAsia"/>
        </w:rPr>
        <w:t>　　3.3.3 政策支持力度不够强</w:t>
      </w:r>
      <w:r>
        <w:rPr>
          <w:rFonts w:hint="eastAsia"/>
        </w:rPr>
        <w:br/>
      </w:r>
      <w:r>
        <w:rPr>
          <w:rFonts w:hint="eastAsia"/>
        </w:rPr>
        <w:t>　　3.3.4 风机制造技术不成熟，设备本土化程度低</w:t>
      </w:r>
      <w:r>
        <w:rPr>
          <w:rFonts w:hint="eastAsia"/>
        </w:rPr>
        <w:br/>
      </w:r>
      <w:r>
        <w:rPr>
          <w:rFonts w:hint="eastAsia"/>
        </w:rPr>
        <w:t>　　4.中国风力发电发展的容量分析</w:t>
      </w:r>
      <w:r>
        <w:rPr>
          <w:rFonts w:hint="eastAsia"/>
        </w:rPr>
        <w:br/>
      </w:r>
      <w:r>
        <w:rPr>
          <w:rFonts w:hint="eastAsia"/>
        </w:rPr>
        <w:t>　　4.1 中国风力发电发展的资源容量</w:t>
      </w:r>
      <w:r>
        <w:rPr>
          <w:rFonts w:hint="eastAsia"/>
        </w:rPr>
        <w:br/>
      </w:r>
      <w:r>
        <w:rPr>
          <w:rFonts w:hint="eastAsia"/>
        </w:rPr>
        <w:t>　　4.1.1 中国风能资源</w:t>
      </w:r>
      <w:r>
        <w:rPr>
          <w:rFonts w:hint="eastAsia"/>
        </w:rPr>
        <w:br/>
      </w:r>
      <w:r>
        <w:rPr>
          <w:rFonts w:hint="eastAsia"/>
        </w:rPr>
        <w:t>　　4.1.2 中国风力发电场建设的土地资源容量</w:t>
      </w:r>
      <w:r>
        <w:rPr>
          <w:rFonts w:hint="eastAsia"/>
        </w:rPr>
        <w:br/>
      </w:r>
      <w:r>
        <w:rPr>
          <w:rFonts w:hint="eastAsia"/>
        </w:rPr>
        <w:t>　　4.1.3 中国在建及拟建的主要风力发电场</w:t>
      </w:r>
      <w:r>
        <w:rPr>
          <w:rFonts w:hint="eastAsia"/>
        </w:rPr>
        <w:br/>
      </w:r>
      <w:r>
        <w:rPr>
          <w:rFonts w:hint="eastAsia"/>
        </w:rPr>
        <w:t>　　4.2 中国风力发电发展的需求容量</w:t>
      </w:r>
      <w:r>
        <w:rPr>
          <w:rFonts w:hint="eastAsia"/>
        </w:rPr>
        <w:br/>
      </w:r>
      <w:r>
        <w:rPr>
          <w:rFonts w:hint="eastAsia"/>
        </w:rPr>
        <w:t>　　4.2.1 中国电力需求预测</w:t>
      </w:r>
      <w:r>
        <w:rPr>
          <w:rFonts w:hint="eastAsia"/>
        </w:rPr>
        <w:br/>
      </w:r>
      <w:r>
        <w:rPr>
          <w:rFonts w:hint="eastAsia"/>
        </w:rPr>
        <w:t>　　4.2.2 中国风力发电需求容量</w:t>
      </w:r>
      <w:r>
        <w:rPr>
          <w:rFonts w:hint="eastAsia"/>
        </w:rPr>
        <w:br/>
      </w:r>
      <w:r>
        <w:rPr>
          <w:rFonts w:hint="eastAsia"/>
        </w:rPr>
        <w:t>　　4.2.3 中国风力发电发展的电网容量</w:t>
      </w:r>
      <w:r>
        <w:rPr>
          <w:rFonts w:hint="eastAsia"/>
        </w:rPr>
        <w:br/>
      </w:r>
      <w:r>
        <w:rPr>
          <w:rFonts w:hint="eastAsia"/>
        </w:rPr>
        <w:t>　　5.中国风力发电发展的对策</w:t>
      </w:r>
      <w:r>
        <w:rPr>
          <w:rFonts w:hint="eastAsia"/>
        </w:rPr>
        <w:br/>
      </w:r>
      <w:r>
        <w:rPr>
          <w:rFonts w:hint="eastAsia"/>
        </w:rPr>
        <w:t>　　5.1 中国风力发电的市场定位</w:t>
      </w:r>
      <w:r>
        <w:rPr>
          <w:rFonts w:hint="eastAsia"/>
        </w:rPr>
        <w:br/>
      </w:r>
      <w:r>
        <w:rPr>
          <w:rFonts w:hint="eastAsia"/>
        </w:rPr>
        <w:t>　　5.1.1 政府部门用电</w:t>
      </w:r>
      <w:r>
        <w:rPr>
          <w:rFonts w:hint="eastAsia"/>
        </w:rPr>
        <w:br/>
      </w:r>
      <w:r>
        <w:rPr>
          <w:rFonts w:hint="eastAsia"/>
        </w:rPr>
        <w:t>　　5.1.2 具有环保意识的企业</w:t>
      </w:r>
      <w:r>
        <w:rPr>
          <w:rFonts w:hint="eastAsia"/>
        </w:rPr>
        <w:br/>
      </w:r>
      <w:r>
        <w:rPr>
          <w:rFonts w:hint="eastAsia"/>
        </w:rPr>
        <w:t>　　5.1.3 其它潜在的风力发电消费群体</w:t>
      </w:r>
      <w:r>
        <w:rPr>
          <w:rFonts w:hint="eastAsia"/>
        </w:rPr>
        <w:br/>
      </w:r>
      <w:r>
        <w:rPr>
          <w:rFonts w:hint="eastAsia"/>
        </w:rPr>
        <w:t>　　5.2 中国风力发电发展的政策支持</w:t>
      </w:r>
      <w:r>
        <w:rPr>
          <w:rFonts w:hint="eastAsia"/>
        </w:rPr>
        <w:br/>
      </w:r>
      <w:r>
        <w:rPr>
          <w:rFonts w:hint="eastAsia"/>
        </w:rPr>
        <w:t>　　5.2.1 确立风力发电配额制度（PRS）的核心地位</w:t>
      </w:r>
      <w:r>
        <w:rPr>
          <w:rFonts w:hint="eastAsia"/>
        </w:rPr>
        <w:br/>
      </w:r>
      <w:r>
        <w:rPr>
          <w:rFonts w:hint="eastAsia"/>
        </w:rPr>
        <w:t>　　5.2.2 进一步落实经济激励政策</w:t>
      </w:r>
      <w:r>
        <w:rPr>
          <w:rFonts w:hint="eastAsia"/>
        </w:rPr>
        <w:br/>
      </w:r>
      <w:r>
        <w:rPr>
          <w:rFonts w:hint="eastAsia"/>
        </w:rPr>
        <w:t>　　5.2.3 积极引入市场机制</w:t>
      </w:r>
      <w:r>
        <w:rPr>
          <w:rFonts w:hint="eastAsia"/>
        </w:rPr>
        <w:br/>
      </w:r>
      <w:r>
        <w:rPr>
          <w:rFonts w:hint="eastAsia"/>
        </w:rPr>
        <w:t>　　5.3 风力发电电价的制定</w:t>
      </w:r>
      <w:r>
        <w:rPr>
          <w:rFonts w:hint="eastAsia"/>
        </w:rPr>
        <w:br/>
      </w:r>
      <w:r>
        <w:rPr>
          <w:rFonts w:hint="eastAsia"/>
        </w:rPr>
        <w:t>　　5.3.1 风力发电上网电价的制定</w:t>
      </w:r>
      <w:r>
        <w:rPr>
          <w:rFonts w:hint="eastAsia"/>
        </w:rPr>
        <w:br/>
      </w:r>
      <w:r>
        <w:rPr>
          <w:rFonts w:hint="eastAsia"/>
        </w:rPr>
        <w:t>　　5.3.2 风力发电销售差价的分摊</w:t>
      </w:r>
      <w:r>
        <w:rPr>
          <w:rFonts w:hint="eastAsia"/>
        </w:rPr>
        <w:br/>
      </w:r>
      <w:r>
        <w:rPr>
          <w:rFonts w:hint="eastAsia"/>
        </w:rPr>
        <w:t>　　5.4 中国风力发电发展模式的选择</w:t>
      </w:r>
      <w:r>
        <w:rPr>
          <w:rFonts w:hint="eastAsia"/>
        </w:rPr>
        <w:br/>
      </w:r>
      <w:r>
        <w:rPr>
          <w:rFonts w:hint="eastAsia"/>
        </w:rPr>
        <w:t>　　5.4.1 风力发电并网发电</w:t>
      </w:r>
      <w:r>
        <w:rPr>
          <w:rFonts w:hint="eastAsia"/>
        </w:rPr>
        <w:br/>
      </w:r>
      <w:r>
        <w:rPr>
          <w:rFonts w:hint="eastAsia"/>
        </w:rPr>
        <w:t>　　5.4.2 风力发电非并网发电</w:t>
      </w:r>
      <w:r>
        <w:rPr>
          <w:rFonts w:hint="eastAsia"/>
        </w:rPr>
        <w:br/>
      </w:r>
      <w:r>
        <w:rPr>
          <w:rFonts w:hint="eastAsia"/>
        </w:rPr>
        <w:t>　　5.4.3 中国的风力发电发展模式选择</w:t>
      </w:r>
      <w:r>
        <w:rPr>
          <w:rFonts w:hint="eastAsia"/>
        </w:rPr>
        <w:br/>
      </w:r>
      <w:r>
        <w:rPr>
          <w:rFonts w:hint="eastAsia"/>
        </w:rPr>
        <w:t>　　5.5 中国沿海风能产业带的构建</w:t>
      </w:r>
      <w:r>
        <w:rPr>
          <w:rFonts w:hint="eastAsia"/>
        </w:rPr>
        <w:br/>
      </w:r>
      <w:r>
        <w:rPr>
          <w:rFonts w:hint="eastAsia"/>
        </w:rPr>
        <w:t>　　5.5.1 改善中国风能产业带构建的软环境</w:t>
      </w:r>
      <w:r>
        <w:rPr>
          <w:rFonts w:hint="eastAsia"/>
        </w:rPr>
        <w:br/>
      </w:r>
      <w:r>
        <w:rPr>
          <w:rFonts w:hint="eastAsia"/>
        </w:rPr>
        <w:t>　　5.5.2 中国风能产业带的关联产业</w:t>
      </w:r>
      <w:r>
        <w:rPr>
          <w:rFonts w:hint="eastAsia"/>
        </w:rPr>
        <w:br/>
      </w:r>
      <w:r>
        <w:rPr>
          <w:rFonts w:hint="eastAsia"/>
        </w:rPr>
        <w:t>　　6.结论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b3371aa544ca9" w:history="1">
        <w:r>
          <w:rPr>
            <w:rStyle w:val="Hyperlink"/>
          </w:rPr>
          <w:t>中国风力发电发展研究报告（2009）</w:t>
        </w:r>
      </w:hyperlink>
      <w:r>
        <w:rPr>
          <w:color w:val="C00000"/>
        </w:rPr>
        <w:t>》，报告编号：</w:t>
      </w:r>
      <w:r>
        <w:rPr>
          <w:rFonts w:hint="eastAsia"/>
          <w:color w:val="C00000"/>
        </w:rPr>
        <w:t>02A2A81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b3371aa544ca9" w:history="1">
        <w:r>
          <w:rPr>
            <w:rStyle w:val="Hyperlink"/>
          </w:rPr>
          <w:t>https://www.20087.com/2008-12/R_zhongguofenglifadianfazhanyanjiu2009BaoGao.html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c823d718b4e43" w:history="1">
      <w:r>
        <w:rPr>
          <w:rStyle w:val="Hyperlink"/>
        </w:rPr>
        <w:t>中国风力发电发展研究报告（2009）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fenglifadianfazhanyanjiu2009BaoGao.html" TargetMode="External" Id="Rfc1b3371aa544ca9" /></Relationships>
</file>

<file path=word/_rels/header2.xml.rels>&#65279;<?xml version="1.0" encoding="utf-8"?><Relationships xmlns="http://schemas.openxmlformats.org/package/2006/relationships"><Relationship Type="http://schemas.openxmlformats.org/officeDocument/2006/relationships/hyperlink" Target="https://www.20087.com/2008-12/R_zhongguofenglifadianfazhanyanjiu2009BaoGao.html" TargetMode="External" Id="R06dc823d718b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2008-12-04T02:33:00Z</dcterms:created>
  <dcterms:modified xsi:type="dcterms:W3CDTF">2008-12-04T03:33:00Z</dcterms:modified>
  <dc:subject>中国风力发电发展研究报告（2009）</dc:subject>
  <dc:title>中国风力发电发展研究报告（2009）</dc:title>
  <cp:keywords>中国风力发电发展研究报告（2009）</cp:keywords>
  <dc:description>中国风力发电发展研究报告（2009）</dc:description>
</cp:coreProperties>
</file>