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8607a571941a4" w:history="1">
              <w:r>
                <w:rPr>
                  <w:rStyle w:val="Hyperlink"/>
                </w:rPr>
                <w:t>零售银行发展电子银行业务研究专题报告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8607a571941a4" w:history="1">
              <w:r>
                <w:rPr>
                  <w:rStyle w:val="Hyperlink"/>
                </w:rPr>
                <w:t>零售银行发展电子银行业务研究专题报告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8607a571941a4" w:history="1">
                <w:r>
                  <w:rPr>
                    <w:rStyle w:val="Hyperlink"/>
                  </w:rPr>
                  <w:t>https://www.20087.com/2008-12/R_lingshouyinxingfazhandianziyinwuyanjBaoGao.html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书重点介绍零售银行电子银行业务的现状，战略规划，产品分类及功能，以及关于营销管理等方面内容，并有大量国内外电子银行的相关案例，具有很强的可读性和实践性，对学习零售银行电子银行业务知识、了解当前电子银行业务发展状况具有重要的参考价值，同时，有助于促进金融创新，提高从业人员素质，培育商业银行的核心竞争力。</w:t>
      </w:r>
      <w:r>
        <w:rPr>
          <w:rFonts w:hint="eastAsia"/>
        </w:rPr>
        <w:br/>
      </w:r>
      <w:r>
        <w:rPr>
          <w:rFonts w:hint="eastAsia"/>
        </w:rPr>
        <w:t>　　全书共分8个章节，其中，第一章 是对电子银行业务进行整体描述，表述电子银行对零售银行的影响。第二章 是讲述了国内外当前电子银行发展现状分析。第三章 是对电子银行战略规划有重要的思想点播作用，提出当前电子银行业务发展路线，发展战略，以及电子银行战略规划的重要性。第四章 节是全文的核心部分，主要介绍几种当前的业务产品，对业务产品功能定位进行很好的描述。第五六部分 是涉及到电子银行的营销环节以及管理环节，第七部分 涉及当前最关心的风险环节，目前大众没有特别认可电子银行很大部分都是涉及到风险，不愿意去承受这个风险，针对此种情况提出了解决意见供参考。而第八部分 提出了关于电子银行的监管制度，一个新生事物的出现必然会有相应的管理制度或早或晚的出现，进行规范管理。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电子银行业务概述 10</w:t>
      </w:r>
      <w:r>
        <w:rPr>
          <w:rFonts w:hint="eastAsia"/>
        </w:rPr>
        <w:br/>
      </w:r>
      <w:r>
        <w:rPr>
          <w:rFonts w:hint="eastAsia"/>
        </w:rPr>
        <w:t>　　第一节 . 电子银行业务的概念和特点</w:t>
      </w:r>
      <w:r>
        <w:rPr>
          <w:rFonts w:hint="eastAsia"/>
        </w:rPr>
        <w:br/>
      </w:r>
      <w:r>
        <w:rPr>
          <w:rFonts w:hint="eastAsia"/>
        </w:rPr>
        <w:t>　　第二节 . 电子银行业务对零售银行的影响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电子银行业务发展现状与发展趋势 14</w:t>
      </w:r>
      <w:r>
        <w:rPr>
          <w:rFonts w:hint="eastAsia"/>
        </w:rPr>
        <w:br/>
      </w:r>
      <w:r>
        <w:rPr>
          <w:rFonts w:hint="eastAsia"/>
        </w:rPr>
        <w:t>　　第一节 . 全球电子银行业务发展现状</w:t>
      </w:r>
      <w:r>
        <w:rPr>
          <w:rFonts w:hint="eastAsia"/>
        </w:rPr>
        <w:br/>
      </w:r>
      <w:r>
        <w:rPr>
          <w:rFonts w:hint="eastAsia"/>
        </w:rPr>
        <w:t>　　　　一、第一家电子银行问世</w:t>
      </w:r>
      <w:r>
        <w:rPr>
          <w:rFonts w:hint="eastAsia"/>
        </w:rPr>
        <w:br/>
      </w:r>
      <w:r>
        <w:rPr>
          <w:rFonts w:hint="eastAsia"/>
        </w:rPr>
        <w:t>　　　　二、加拿大皇家银行接手SFNB</w:t>
      </w:r>
      <w:r>
        <w:rPr>
          <w:rFonts w:hint="eastAsia"/>
        </w:rPr>
        <w:br/>
      </w:r>
      <w:r>
        <w:rPr>
          <w:rFonts w:hint="eastAsia"/>
        </w:rPr>
        <w:t>　　　　三、带给中国电子银行的启示</w:t>
      </w:r>
      <w:r>
        <w:rPr>
          <w:rFonts w:hint="eastAsia"/>
        </w:rPr>
        <w:br/>
      </w:r>
      <w:r>
        <w:rPr>
          <w:rFonts w:hint="eastAsia"/>
        </w:rPr>
        <w:t>　　第二节 . 我国电子银行业务发展现状</w:t>
      </w:r>
      <w:r>
        <w:rPr>
          <w:rFonts w:hint="eastAsia"/>
        </w:rPr>
        <w:br/>
      </w:r>
      <w:r>
        <w:rPr>
          <w:rFonts w:hint="eastAsia"/>
        </w:rPr>
        <w:t>　　　　一、我国电子银行业务发展现状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二、电子银行业务发展中普遍存在的问题</w:t>
      </w:r>
      <w:r>
        <w:rPr>
          <w:rFonts w:hint="eastAsia"/>
        </w:rPr>
        <w:br/>
      </w:r>
      <w:r>
        <w:rPr>
          <w:rFonts w:hint="eastAsia"/>
        </w:rPr>
        <w:t>　　　　三、加快电子银行业务发展的建议</w:t>
      </w:r>
      <w:r>
        <w:rPr>
          <w:rFonts w:hint="eastAsia"/>
        </w:rPr>
        <w:br/>
      </w:r>
      <w:r>
        <w:rPr>
          <w:rFonts w:hint="eastAsia"/>
        </w:rPr>
        <w:t>　　　　案例：电子银行将成未来发展趋势 分流柜面业务压力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电子银行业务战略规划 24</w:t>
      </w:r>
      <w:r>
        <w:rPr>
          <w:rFonts w:hint="eastAsia"/>
        </w:rPr>
        <w:br/>
      </w:r>
      <w:r>
        <w:rPr>
          <w:rFonts w:hint="eastAsia"/>
        </w:rPr>
        <w:t>　　第一节 . 电子银行业务发展重点路线</w:t>
      </w:r>
      <w:r>
        <w:rPr>
          <w:rFonts w:hint="eastAsia"/>
        </w:rPr>
        <w:br/>
      </w:r>
      <w:r>
        <w:rPr>
          <w:rFonts w:hint="eastAsia"/>
        </w:rPr>
        <w:t>　　第二节 . 当前电子银行业务发展战略</w:t>
      </w:r>
      <w:r>
        <w:rPr>
          <w:rFonts w:hint="eastAsia"/>
        </w:rPr>
        <w:br/>
      </w:r>
      <w:r>
        <w:rPr>
          <w:rFonts w:hint="eastAsia"/>
        </w:rPr>
        <w:t>　　　　一、全球电子银行发展现状</w:t>
      </w:r>
      <w:r>
        <w:rPr>
          <w:rFonts w:hint="eastAsia"/>
        </w:rPr>
        <w:br/>
      </w:r>
      <w:r>
        <w:rPr>
          <w:rFonts w:hint="eastAsia"/>
        </w:rPr>
        <w:t>　　　　二、入世后电子银行竞争格局</w:t>
      </w:r>
      <w:r>
        <w:rPr>
          <w:rFonts w:hint="eastAsia"/>
        </w:rPr>
        <w:br/>
      </w:r>
      <w:r>
        <w:rPr>
          <w:rFonts w:hint="eastAsia"/>
        </w:rPr>
        <w:t>　　　　三、我国零售银行电子银行发展措施</w:t>
      </w:r>
      <w:r>
        <w:rPr>
          <w:rFonts w:hint="eastAsia"/>
        </w:rPr>
        <w:br/>
      </w:r>
      <w:r>
        <w:rPr>
          <w:rFonts w:hint="eastAsia"/>
        </w:rPr>
        <w:t>　　第三节 . 电子银行业务战略规划的重要性</w:t>
      </w:r>
      <w:r>
        <w:rPr>
          <w:rFonts w:hint="eastAsia"/>
        </w:rPr>
        <w:br/>
      </w:r>
      <w:r>
        <w:rPr>
          <w:rFonts w:hint="eastAsia"/>
        </w:rPr>
        <w:t>　　　　一、中国电子银行正处于发展阶段</w:t>
      </w:r>
      <w:r>
        <w:rPr>
          <w:rFonts w:hint="eastAsia"/>
        </w:rPr>
        <w:br/>
      </w:r>
      <w:r>
        <w:rPr>
          <w:rFonts w:hint="eastAsia"/>
        </w:rPr>
        <w:t>　　　　二、中国电子银行市场呈现六大特点</w:t>
      </w:r>
      <w:r>
        <w:rPr>
          <w:rFonts w:hint="eastAsia"/>
        </w:rPr>
        <w:br/>
      </w:r>
      <w:r>
        <w:rPr>
          <w:rFonts w:hint="eastAsia"/>
        </w:rPr>
        <w:t>　　　　三、影响中国电子银行发展的五大因素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电子银行业务产品及功能 37</w:t>
      </w:r>
      <w:r>
        <w:rPr>
          <w:rFonts w:hint="eastAsia"/>
        </w:rPr>
        <w:br/>
      </w:r>
      <w:r>
        <w:rPr>
          <w:rFonts w:hint="eastAsia"/>
        </w:rPr>
        <w:t>　　第一节 . 电子银行业务产品功能综述</w:t>
      </w:r>
      <w:r>
        <w:rPr>
          <w:rFonts w:hint="eastAsia"/>
        </w:rPr>
        <w:br/>
      </w:r>
      <w:r>
        <w:rPr>
          <w:rFonts w:hint="eastAsia"/>
        </w:rPr>
        <w:t>　　案例：电子银行各有千秋 网上银行功能实证比较</w:t>
      </w:r>
      <w:r>
        <w:rPr>
          <w:rFonts w:hint="eastAsia"/>
        </w:rPr>
        <w:br/>
      </w:r>
      <w:r>
        <w:rPr>
          <w:rFonts w:hint="eastAsia"/>
        </w:rPr>
        <w:t>　　第二节 . 网上银行</w:t>
      </w:r>
      <w:r>
        <w:rPr>
          <w:rFonts w:hint="eastAsia"/>
        </w:rPr>
        <w:br/>
      </w:r>
      <w:r>
        <w:rPr>
          <w:rFonts w:hint="eastAsia"/>
        </w:rPr>
        <w:t>　　　　一、网上银行的定义</w:t>
      </w:r>
      <w:r>
        <w:rPr>
          <w:rFonts w:hint="eastAsia"/>
        </w:rPr>
        <w:br/>
      </w:r>
      <w:r>
        <w:rPr>
          <w:rFonts w:hint="eastAsia"/>
        </w:rPr>
        <w:t>　　　　二、网上银行的特点及特征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四、银行交易系统的安全性</w:t>
      </w:r>
      <w:r>
        <w:rPr>
          <w:rFonts w:hint="eastAsia"/>
        </w:rPr>
        <w:br/>
      </w:r>
      <w:r>
        <w:rPr>
          <w:rFonts w:hint="eastAsia"/>
        </w:rPr>
        <w:t>　　　　五、身份识别和CA认证</w:t>
      </w:r>
      <w:r>
        <w:rPr>
          <w:rFonts w:hint="eastAsia"/>
        </w:rPr>
        <w:br/>
      </w:r>
      <w:r>
        <w:rPr>
          <w:rFonts w:hint="eastAsia"/>
        </w:rPr>
        <w:t>　　　　六、网络通讯的安全性</w:t>
      </w:r>
      <w:r>
        <w:rPr>
          <w:rFonts w:hint="eastAsia"/>
        </w:rPr>
        <w:br/>
      </w:r>
      <w:r>
        <w:rPr>
          <w:rFonts w:hint="eastAsia"/>
        </w:rPr>
        <w:t>　　　　七、客户的安全意识</w:t>
      </w:r>
      <w:r>
        <w:rPr>
          <w:rFonts w:hint="eastAsia"/>
        </w:rPr>
        <w:br/>
      </w:r>
      <w:r>
        <w:rPr>
          <w:rFonts w:hint="eastAsia"/>
        </w:rPr>
        <w:t>　　　　案例1：招商银行在昌新推“网上企业银行6.0版”</w:t>
      </w:r>
      <w:r>
        <w:rPr>
          <w:rFonts w:hint="eastAsia"/>
        </w:rPr>
        <w:br/>
      </w:r>
      <w:r>
        <w:rPr>
          <w:rFonts w:hint="eastAsia"/>
        </w:rPr>
        <w:t>　　　　案例2：网银被盗第一案：银行赔偿90%损失</w:t>
      </w:r>
      <w:r>
        <w:rPr>
          <w:rFonts w:hint="eastAsia"/>
        </w:rPr>
        <w:br/>
      </w:r>
      <w:r>
        <w:rPr>
          <w:rFonts w:hint="eastAsia"/>
        </w:rPr>
        <w:t>　　第三节 . 电话银行</w:t>
      </w:r>
      <w:r>
        <w:rPr>
          <w:rFonts w:hint="eastAsia"/>
        </w:rPr>
        <w:br/>
      </w:r>
      <w:r>
        <w:rPr>
          <w:rFonts w:hint="eastAsia"/>
        </w:rPr>
        <w:t>　　　　一、电话银行的功能和服务内容</w:t>
      </w:r>
      <w:r>
        <w:rPr>
          <w:rFonts w:hint="eastAsia"/>
        </w:rPr>
        <w:br/>
      </w:r>
      <w:r>
        <w:rPr>
          <w:rFonts w:hint="eastAsia"/>
        </w:rPr>
        <w:t>　　　　二、多媒体银行的特点</w:t>
      </w:r>
      <w:r>
        <w:rPr>
          <w:rFonts w:hint="eastAsia"/>
        </w:rPr>
        <w:br/>
      </w:r>
      <w:r>
        <w:rPr>
          <w:rFonts w:hint="eastAsia"/>
        </w:rPr>
        <w:t>　　　　案例：市民可通过网上银行及电话交水费</w:t>
      </w:r>
      <w:r>
        <w:rPr>
          <w:rFonts w:hint="eastAsia"/>
        </w:rPr>
        <w:br/>
      </w:r>
      <w:r>
        <w:rPr>
          <w:rFonts w:hint="eastAsia"/>
        </w:rPr>
        <w:t>　　第四节 . 手机银行</w:t>
      </w:r>
      <w:r>
        <w:rPr>
          <w:rFonts w:hint="eastAsia"/>
        </w:rPr>
        <w:br/>
      </w:r>
      <w:r>
        <w:rPr>
          <w:rFonts w:hint="eastAsia"/>
        </w:rPr>
        <w:t>　　　　一、手机银行的实现方式及其优缺点</w:t>
      </w:r>
      <w:r>
        <w:rPr>
          <w:rFonts w:hint="eastAsia"/>
        </w:rPr>
        <w:br/>
      </w:r>
      <w:r>
        <w:rPr>
          <w:rFonts w:hint="eastAsia"/>
        </w:rPr>
        <w:t>　　　　二、手机银行的发展全攻略</w:t>
      </w:r>
      <w:r>
        <w:rPr>
          <w:rFonts w:hint="eastAsia"/>
        </w:rPr>
        <w:br/>
      </w:r>
      <w:r>
        <w:rPr>
          <w:rFonts w:hint="eastAsia"/>
        </w:rPr>
        <w:t>　　　　三、全球手机银行发展概况</w:t>
      </w:r>
      <w:r>
        <w:rPr>
          <w:rFonts w:hint="eastAsia"/>
        </w:rPr>
        <w:br/>
      </w:r>
      <w:r>
        <w:rPr>
          <w:rFonts w:hint="eastAsia"/>
        </w:rPr>
        <w:t>　　　　案例：广东移动客户可用建行手机银行充值</w:t>
      </w:r>
      <w:r>
        <w:rPr>
          <w:rFonts w:hint="eastAsia"/>
        </w:rPr>
        <w:br/>
      </w:r>
      <w:r>
        <w:rPr>
          <w:rFonts w:hint="eastAsia"/>
        </w:rPr>
        <w:t>　　第五节 . 自助银行</w:t>
      </w:r>
      <w:r>
        <w:rPr>
          <w:rFonts w:hint="eastAsia"/>
        </w:rPr>
        <w:br/>
      </w:r>
      <w:r>
        <w:rPr>
          <w:rFonts w:hint="eastAsia"/>
        </w:rPr>
        <w:t>　　　　一、自助银行的概念</w:t>
      </w:r>
      <w:r>
        <w:rPr>
          <w:rFonts w:hint="eastAsia"/>
        </w:rPr>
        <w:br/>
      </w:r>
      <w:r>
        <w:rPr>
          <w:rFonts w:hint="eastAsia"/>
        </w:rPr>
        <w:t>　　　　二、自助银行的功能概述</w:t>
      </w:r>
      <w:r>
        <w:rPr>
          <w:rFonts w:hint="eastAsia"/>
        </w:rPr>
        <w:br/>
      </w:r>
      <w:r>
        <w:rPr>
          <w:rFonts w:hint="eastAsia"/>
        </w:rPr>
        <w:t>　　　　三、自助银行的规划设计</w:t>
      </w:r>
      <w:r>
        <w:rPr>
          <w:rFonts w:hint="eastAsia"/>
        </w:rPr>
        <w:br/>
      </w:r>
      <w:r>
        <w:rPr>
          <w:rFonts w:hint="eastAsia"/>
        </w:rPr>
        <w:t>　　　　四、银行自助设备及其功能</w:t>
      </w:r>
      <w:r>
        <w:rPr>
          <w:rFonts w:hint="eastAsia"/>
        </w:rPr>
        <w:br/>
      </w:r>
      <w:r>
        <w:rPr>
          <w:rFonts w:hint="eastAsia"/>
        </w:rPr>
        <w:t>　　　　五、自助银行的发展阶段概述</w:t>
      </w:r>
      <w:r>
        <w:rPr>
          <w:rFonts w:hint="eastAsia"/>
        </w:rPr>
        <w:br/>
      </w:r>
      <w:r>
        <w:rPr>
          <w:rFonts w:hint="eastAsia"/>
        </w:rPr>
        <w:t>　　　　六、自助银行创新模式及特色</w:t>
      </w:r>
      <w:r>
        <w:rPr>
          <w:rFonts w:hint="eastAsia"/>
        </w:rPr>
        <w:br/>
      </w:r>
      <w:r>
        <w:rPr>
          <w:rFonts w:hint="eastAsia"/>
        </w:rPr>
        <w:t>　　　　七、使用自助银行安全须知</w:t>
      </w:r>
      <w:r>
        <w:rPr>
          <w:rFonts w:hint="eastAsia"/>
        </w:rPr>
        <w:br/>
      </w:r>
      <w:r>
        <w:rPr>
          <w:rFonts w:hint="eastAsia"/>
        </w:rPr>
        <w:t>　　　　案例：异常男子夜闯自助银行 砸查询机，拆装饰墙</w:t>
      </w:r>
      <w:r>
        <w:rPr>
          <w:rFonts w:hint="eastAsia"/>
        </w:rPr>
        <w:br/>
      </w:r>
      <w:r>
        <w:rPr>
          <w:rFonts w:hint="eastAsia"/>
        </w:rPr>
        <w:t>　　第六节 . 多渠道电子商务在线支付</w:t>
      </w:r>
      <w:r>
        <w:rPr>
          <w:rFonts w:hint="eastAsia"/>
        </w:rPr>
        <w:br/>
      </w:r>
      <w:r>
        <w:rPr>
          <w:rFonts w:hint="eastAsia"/>
        </w:rPr>
        <w:t>　　第七节 . 其他电子银行产品及服务范围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电子银行业务营销 78</w:t>
      </w:r>
      <w:r>
        <w:rPr>
          <w:rFonts w:hint="eastAsia"/>
        </w:rPr>
        <w:br/>
      </w:r>
      <w:r>
        <w:rPr>
          <w:rFonts w:hint="eastAsia"/>
        </w:rPr>
        <w:t>　　第一节 . 电子银行业务营销概述</w:t>
      </w:r>
      <w:r>
        <w:rPr>
          <w:rFonts w:hint="eastAsia"/>
        </w:rPr>
        <w:br/>
      </w:r>
      <w:r>
        <w:rPr>
          <w:rFonts w:hint="eastAsia"/>
        </w:rPr>
        <w:t>　　第二节 . 电子银行业务营销技巧重视细节</w:t>
      </w:r>
      <w:r>
        <w:rPr>
          <w:rFonts w:hint="eastAsia"/>
        </w:rPr>
        <w:br/>
      </w:r>
      <w:r>
        <w:rPr>
          <w:rFonts w:hint="eastAsia"/>
        </w:rPr>
        <w:t>　　第三节 . 电子银行营销模式创新</w:t>
      </w:r>
      <w:r>
        <w:rPr>
          <w:rFonts w:hint="eastAsia"/>
        </w:rPr>
        <w:br/>
      </w:r>
      <w:r>
        <w:rPr>
          <w:rFonts w:hint="eastAsia"/>
        </w:rPr>
        <w:t>　　第四节 . 电子银行业务营销成功案例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电子银行运营与管理模式</w:t>
      </w:r>
      <w:r>
        <w:rPr>
          <w:rFonts w:hint="eastAsia"/>
        </w:rPr>
        <w:br/>
      </w:r>
      <w:r>
        <w:rPr>
          <w:rFonts w:hint="eastAsia"/>
        </w:rPr>
        <w:t>　　第一节 . 电子银行的发展模式</w:t>
      </w:r>
      <w:r>
        <w:rPr>
          <w:rFonts w:hint="eastAsia"/>
        </w:rPr>
        <w:br/>
      </w:r>
      <w:r>
        <w:rPr>
          <w:rFonts w:hint="eastAsia"/>
        </w:rPr>
        <w:t>　　　　一、支持部门模式</w:t>
      </w:r>
      <w:r>
        <w:rPr>
          <w:rFonts w:hint="eastAsia"/>
        </w:rPr>
        <w:br/>
      </w:r>
      <w:r>
        <w:rPr>
          <w:rFonts w:hint="eastAsia"/>
        </w:rPr>
        <w:t>　　　　二、事业部模式</w:t>
      </w:r>
      <w:r>
        <w:rPr>
          <w:rFonts w:hint="eastAsia"/>
        </w:rPr>
        <w:br/>
      </w:r>
      <w:r>
        <w:rPr>
          <w:rFonts w:hint="eastAsia"/>
        </w:rPr>
        <w:t>　　　　三、公司制模式</w:t>
      </w:r>
      <w:r>
        <w:rPr>
          <w:rFonts w:hint="eastAsia"/>
        </w:rPr>
        <w:br/>
      </w:r>
      <w:r>
        <w:rPr>
          <w:rFonts w:hint="eastAsia"/>
        </w:rPr>
        <w:t>　　　　四、战略伙伴模式</w:t>
      </w:r>
      <w:r>
        <w:rPr>
          <w:rFonts w:hint="eastAsia"/>
        </w:rPr>
        <w:br/>
      </w:r>
      <w:r>
        <w:rPr>
          <w:rFonts w:hint="eastAsia"/>
        </w:rPr>
        <w:t>　　第二节 . 电子银行的运营模式</w:t>
      </w:r>
      <w:r>
        <w:rPr>
          <w:rFonts w:hint="eastAsia"/>
        </w:rPr>
        <w:br/>
      </w:r>
      <w:r>
        <w:rPr>
          <w:rFonts w:hint="eastAsia"/>
        </w:rPr>
        <w:t>　　　　一、电子银行的客户关系管理</w:t>
      </w:r>
      <w:r>
        <w:rPr>
          <w:rFonts w:hint="eastAsia"/>
        </w:rPr>
        <w:br/>
      </w:r>
      <w:r>
        <w:rPr>
          <w:rFonts w:hint="eastAsia"/>
        </w:rPr>
        <w:t>　　　　二、电子银行的产品创新机制</w:t>
      </w:r>
      <w:r>
        <w:rPr>
          <w:rFonts w:hint="eastAsia"/>
        </w:rPr>
        <w:br/>
      </w:r>
      <w:r>
        <w:rPr>
          <w:rFonts w:hint="eastAsia"/>
        </w:rPr>
        <w:t>　　　　三、电子银行的营销体系</w:t>
      </w:r>
      <w:r>
        <w:rPr>
          <w:rFonts w:hint="eastAsia"/>
        </w:rPr>
        <w:br/>
      </w:r>
      <w:r>
        <w:rPr>
          <w:rFonts w:hint="eastAsia"/>
        </w:rPr>
        <w:t>　　　　四、电子银行的风险管理体制</w:t>
      </w:r>
      <w:r>
        <w:rPr>
          <w:rFonts w:hint="eastAsia"/>
        </w:rPr>
        <w:br/>
      </w:r>
      <w:r>
        <w:rPr>
          <w:rFonts w:hint="eastAsia"/>
        </w:rPr>
        <w:t>　　第三节 . 电子银行的管理模式</w:t>
      </w:r>
      <w:r>
        <w:rPr>
          <w:rFonts w:hint="eastAsia"/>
        </w:rPr>
        <w:br/>
      </w:r>
      <w:r>
        <w:rPr>
          <w:rFonts w:hint="eastAsia"/>
        </w:rPr>
        <w:t>　　　　一、组织管理体制</w:t>
      </w:r>
      <w:r>
        <w:rPr>
          <w:rFonts w:hint="eastAsia"/>
        </w:rPr>
        <w:br/>
      </w:r>
      <w:r>
        <w:rPr>
          <w:rFonts w:hint="eastAsia"/>
        </w:rPr>
        <w:t>　　　　二、电子银行渠道管理体制</w:t>
      </w:r>
      <w:r>
        <w:rPr>
          <w:rFonts w:hint="eastAsia"/>
        </w:rPr>
        <w:br/>
      </w:r>
      <w:r>
        <w:rPr>
          <w:rFonts w:hint="eastAsia"/>
        </w:rPr>
        <w:t>　　　　三、电子银行的考评机制</w:t>
      </w:r>
      <w:r>
        <w:rPr>
          <w:rFonts w:hint="eastAsia"/>
        </w:rPr>
        <w:br/>
      </w:r>
      <w:r>
        <w:rPr>
          <w:rFonts w:hint="eastAsia"/>
        </w:rPr>
        <w:t>　　　　四、电子银行的内控机制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电子银行业务风险管理</w:t>
      </w:r>
      <w:r>
        <w:rPr>
          <w:rFonts w:hint="eastAsia"/>
        </w:rPr>
        <w:br/>
      </w:r>
      <w:r>
        <w:rPr>
          <w:rFonts w:hint="eastAsia"/>
        </w:rPr>
        <w:t>　　第一节 . 电子银行业务的主要风险</w:t>
      </w:r>
      <w:r>
        <w:rPr>
          <w:rFonts w:hint="eastAsia"/>
        </w:rPr>
        <w:br/>
      </w:r>
      <w:r>
        <w:rPr>
          <w:rFonts w:hint="eastAsia"/>
        </w:rPr>
        <w:t>　　第二节 . 防范电子银行安全风险主要措施</w:t>
      </w:r>
      <w:r>
        <w:rPr>
          <w:rFonts w:hint="eastAsia"/>
        </w:rPr>
        <w:br/>
      </w:r>
      <w:r>
        <w:rPr>
          <w:rFonts w:hint="eastAsia"/>
        </w:rPr>
        <w:t>　　第三节 . 电子银行业务风险管理的原则</w:t>
      </w:r>
      <w:r>
        <w:rPr>
          <w:rFonts w:hint="eastAsia"/>
        </w:rPr>
        <w:br/>
      </w:r>
      <w:r>
        <w:rPr>
          <w:rFonts w:hint="eastAsia"/>
        </w:rPr>
        <w:t>　　第四节 . 电子银行业务风险管理内容及措施</w:t>
      </w:r>
      <w:r>
        <w:rPr>
          <w:rFonts w:hint="eastAsia"/>
        </w:rPr>
        <w:br/>
      </w:r>
      <w:r>
        <w:rPr>
          <w:rFonts w:hint="eastAsia"/>
        </w:rPr>
        <w:t>　　　　一、风险管理内容</w:t>
      </w:r>
      <w:r>
        <w:rPr>
          <w:rFonts w:hint="eastAsia"/>
        </w:rPr>
        <w:br/>
      </w:r>
      <w:r>
        <w:rPr>
          <w:rFonts w:hint="eastAsia"/>
        </w:rPr>
        <w:t>　　　　二、风险控制方法</w:t>
      </w:r>
      <w:r>
        <w:rPr>
          <w:rFonts w:hint="eastAsia"/>
        </w:rPr>
        <w:br/>
      </w:r>
      <w:r>
        <w:rPr>
          <w:rFonts w:hint="eastAsia"/>
        </w:rPr>
        <w:t>　　第五节 . 跨国电子银行业务的风险管理</w:t>
      </w:r>
      <w:r>
        <w:rPr>
          <w:rFonts w:hint="eastAsia"/>
        </w:rPr>
        <w:br/>
      </w:r>
      <w:r>
        <w:rPr>
          <w:rFonts w:hint="eastAsia"/>
        </w:rPr>
        <w:t>　　　　一、跨国电子银行业务的界定</w:t>
      </w:r>
      <w:r>
        <w:rPr>
          <w:rFonts w:hint="eastAsia"/>
        </w:rPr>
        <w:br/>
      </w:r>
      <w:r>
        <w:rPr>
          <w:rFonts w:hint="eastAsia"/>
        </w:rPr>
        <w:t>　　　　二、跨国电子银行业务的风险识别</w:t>
      </w:r>
      <w:r>
        <w:rPr>
          <w:rFonts w:hint="eastAsia"/>
        </w:rPr>
        <w:br/>
      </w:r>
      <w:r>
        <w:rPr>
          <w:rFonts w:hint="eastAsia"/>
        </w:rPr>
        <w:t>　　　　三、跨国电子银行业务的风险管理</w:t>
      </w:r>
      <w:r>
        <w:rPr>
          <w:rFonts w:hint="eastAsia"/>
        </w:rPr>
        <w:br/>
      </w:r>
      <w:r>
        <w:rPr>
          <w:rFonts w:hint="eastAsia"/>
        </w:rPr>
        <w:t>　　　　四、跨国电子银行业务的监管</w:t>
      </w:r>
      <w:r>
        <w:rPr>
          <w:rFonts w:hint="eastAsia"/>
        </w:rPr>
        <w:br/>
      </w:r>
      <w:r>
        <w:rPr>
          <w:rFonts w:hint="eastAsia"/>
        </w:rPr>
        <w:t>　　　　案例1：4万网银莫名消失 谁来买单</w:t>
      </w:r>
      <w:r>
        <w:rPr>
          <w:rFonts w:hint="eastAsia"/>
        </w:rPr>
        <w:br/>
      </w:r>
      <w:r>
        <w:rPr>
          <w:rFonts w:hint="eastAsia"/>
        </w:rPr>
        <w:t>　　　　案例2：网银被盗能否让银行担责</w:t>
      </w:r>
      <w:r>
        <w:rPr>
          <w:rFonts w:hint="eastAsia"/>
        </w:rPr>
        <w:br/>
      </w:r>
      <w:r>
        <w:rPr>
          <w:rFonts w:hint="eastAsia"/>
        </w:rPr>
        <w:t>　　　　案例3：网上银行安不安全有了辨认方法</w:t>
      </w:r>
      <w:r>
        <w:rPr>
          <w:rFonts w:hint="eastAsia"/>
        </w:rPr>
        <w:br/>
      </w:r>
      <w:r>
        <w:rPr>
          <w:rFonts w:hint="eastAsia"/>
        </w:rPr>
        <w:t>　　　　案例4：黑客利用网银狂盗40万 存上千银行账号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电子银行业务监管环境</w:t>
      </w:r>
      <w:r>
        <w:rPr>
          <w:rFonts w:hint="eastAsia"/>
        </w:rPr>
        <w:br/>
      </w:r>
      <w:r>
        <w:rPr>
          <w:rFonts w:hint="eastAsia"/>
        </w:rPr>
        <w:t>　　第一节 . 电子银行业务规范法律化应尽快</w:t>
      </w:r>
      <w:r>
        <w:rPr>
          <w:rFonts w:hint="eastAsia"/>
        </w:rPr>
        <w:br/>
      </w:r>
      <w:r>
        <w:rPr>
          <w:rFonts w:hint="eastAsia"/>
        </w:rPr>
        <w:t>　　案例：法律规范缺位 “网络钓鱼”式欺诈将更为肆虐</w:t>
      </w:r>
      <w:r>
        <w:rPr>
          <w:rFonts w:hint="eastAsia"/>
        </w:rPr>
        <w:br/>
      </w:r>
      <w:r>
        <w:rPr>
          <w:rFonts w:hint="eastAsia"/>
        </w:rPr>
        <w:t>　　第二节 . 电子银行业务市场准入监管</w:t>
      </w:r>
      <w:r>
        <w:rPr>
          <w:rFonts w:hint="eastAsia"/>
        </w:rPr>
        <w:br/>
      </w:r>
      <w:r>
        <w:rPr>
          <w:rFonts w:hint="eastAsia"/>
        </w:rPr>
        <w:t>　　案例：国内电子银行加大监管范围 手机银行趋向成熟</w:t>
      </w:r>
      <w:r>
        <w:rPr>
          <w:rFonts w:hint="eastAsia"/>
        </w:rPr>
        <w:br/>
      </w:r>
      <w:r>
        <w:rPr>
          <w:rFonts w:hint="eastAsia"/>
        </w:rPr>
        <w:t>　　第三节 . 各大银行电子银行业务安全性评估</w:t>
      </w:r>
      <w:r>
        <w:rPr>
          <w:rFonts w:hint="eastAsia"/>
        </w:rPr>
        <w:br/>
      </w:r>
      <w:r>
        <w:rPr>
          <w:rFonts w:hint="eastAsia"/>
        </w:rPr>
        <w:t>　　　　一、中行：安全只因功能简陋</w:t>
      </w:r>
      <w:r>
        <w:rPr>
          <w:rFonts w:hint="eastAsia"/>
        </w:rPr>
        <w:br/>
      </w:r>
      <w:r>
        <w:rPr>
          <w:rFonts w:hint="eastAsia"/>
        </w:rPr>
        <w:t>　　　　二、建行：三重保护也有漏洞</w:t>
      </w:r>
      <w:r>
        <w:rPr>
          <w:rFonts w:hint="eastAsia"/>
        </w:rPr>
        <w:br/>
      </w:r>
      <w:r>
        <w:rPr>
          <w:rFonts w:hint="eastAsia"/>
        </w:rPr>
        <w:t>　　　　三、工行：口令卡挽回了声誉，U盾保证了安全</w:t>
      </w:r>
      <w:r>
        <w:rPr>
          <w:rFonts w:hint="eastAsia"/>
        </w:rPr>
        <w:br/>
      </w:r>
      <w:r>
        <w:rPr>
          <w:rFonts w:hint="eastAsia"/>
        </w:rPr>
        <w:t>　　　　四、农行：手续麻烦，先苦后甜</w:t>
      </w:r>
      <w:r>
        <w:rPr>
          <w:rFonts w:hint="eastAsia"/>
        </w:rPr>
        <w:br/>
      </w:r>
      <w:r>
        <w:rPr>
          <w:rFonts w:hint="eastAsia"/>
        </w:rPr>
        <w:t>　　　　五、招商银行：安全性享有盛名</w:t>
      </w:r>
      <w:r>
        <w:rPr>
          <w:rFonts w:hint="eastAsia"/>
        </w:rPr>
        <w:br/>
      </w:r>
      <w:r>
        <w:rPr>
          <w:rFonts w:hint="eastAsia"/>
        </w:rPr>
        <w:t>　　　　六、交通银行：多版本选择的安全</w:t>
      </w:r>
      <w:r>
        <w:rPr>
          <w:rFonts w:hint="eastAsia"/>
        </w:rPr>
        <w:br/>
      </w:r>
      <w:r>
        <w:rPr>
          <w:rFonts w:hint="eastAsia"/>
        </w:rPr>
        <w:t>　　　　七、光大银行：安全的获奖者</w:t>
      </w:r>
      <w:r>
        <w:rPr>
          <w:rFonts w:hint="eastAsia"/>
        </w:rPr>
        <w:br/>
      </w:r>
      <w:r>
        <w:rPr>
          <w:rFonts w:hint="eastAsia"/>
        </w:rPr>
        <w:t>　　　　八、兴业银行：看动态密码和客户号最安全</w:t>
      </w:r>
      <w:r>
        <w:rPr>
          <w:rFonts w:hint="eastAsia"/>
        </w:rPr>
        <w:br/>
      </w:r>
      <w:r>
        <w:rPr>
          <w:rFonts w:hint="eastAsia"/>
        </w:rPr>
        <w:t>　　　　九、民生银行：新的保障更安全</w:t>
      </w:r>
      <w:r>
        <w:rPr>
          <w:rFonts w:hint="eastAsia"/>
        </w:rPr>
        <w:br/>
      </w:r>
      <w:r>
        <w:rPr>
          <w:rFonts w:hint="eastAsia"/>
        </w:rPr>
        <w:t>　　　　十、华夏银行：与工行同量不同质</w:t>
      </w:r>
      <w:r>
        <w:rPr>
          <w:rFonts w:hint="eastAsia"/>
        </w:rPr>
        <w:br/>
      </w:r>
      <w:r>
        <w:rPr>
          <w:rFonts w:hint="eastAsia"/>
        </w:rPr>
        <w:t>　　　　案例：评估电子银行系统安全性 谁说了算</w:t>
      </w:r>
      <w:r>
        <w:rPr>
          <w:rFonts w:hint="eastAsia"/>
        </w:rPr>
        <w:br/>
      </w:r>
      <w:r>
        <w:rPr>
          <w:rFonts w:hint="eastAsia"/>
        </w:rPr>
        <w:t>　　第四节 中^智^林^　. 电子银行业务外包的监管</w:t>
      </w:r>
      <w:r>
        <w:rPr>
          <w:rFonts w:hint="eastAsia"/>
        </w:rPr>
        <w:br/>
      </w:r>
      <w:r>
        <w:rPr>
          <w:rFonts w:hint="eastAsia"/>
        </w:rPr>
        <w:t>　　　　一、对电子银行业务外包的优势分析</w:t>
      </w:r>
      <w:r>
        <w:rPr>
          <w:rFonts w:hint="eastAsia"/>
        </w:rPr>
        <w:br/>
      </w:r>
      <w:r>
        <w:rPr>
          <w:rFonts w:hint="eastAsia"/>
        </w:rPr>
        <w:t>　　　　二、电子银行业务外包的风险分析</w:t>
      </w:r>
      <w:r>
        <w:rPr>
          <w:rFonts w:hint="eastAsia"/>
        </w:rPr>
        <w:br/>
      </w:r>
      <w:r>
        <w:rPr>
          <w:rFonts w:hint="eastAsia"/>
        </w:rPr>
        <w:t>　　　　三、电子银行业务外包监管的域外经验</w:t>
      </w:r>
      <w:r>
        <w:rPr>
          <w:rFonts w:hint="eastAsia"/>
        </w:rPr>
        <w:br/>
      </w:r>
      <w:r>
        <w:rPr>
          <w:rFonts w:hint="eastAsia"/>
        </w:rPr>
        <w:t>　　　　四、我国对电子银行业务外包监管的实践与法规建设</w:t>
      </w:r>
      <w:r>
        <w:rPr>
          <w:rFonts w:hint="eastAsia"/>
        </w:rPr>
        <w:br/>
      </w:r>
      <w:r>
        <w:rPr>
          <w:rFonts w:hint="eastAsia"/>
        </w:rPr>
        <w:t>　　　　五、健全我国电子银行业务外包监管体系的思考</w:t>
      </w:r>
      <w:r>
        <w:rPr>
          <w:rFonts w:hint="eastAsia"/>
        </w:rPr>
        <w:br/>
      </w:r>
      <w:r>
        <w:rPr>
          <w:rFonts w:hint="eastAsia"/>
        </w:rPr>
        <w:t>　　　　后续 金融理财创新研究系列丛书介绍 147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8607a571941a4" w:history="1">
        <w:r>
          <w:rPr>
            <w:rStyle w:val="Hyperlink"/>
          </w:rPr>
          <w:t>零售银行发展电子银行业务研究专题报告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8607a571941a4" w:history="1">
        <w:r>
          <w:rPr>
            <w:rStyle w:val="Hyperlink"/>
          </w:rPr>
          <w:t>https://www.20087.com/2008-12/R_lingshouyinxingfazhandianziyinwuyanjBaoGao.html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8b43acab743ca" w:history="1">
      <w:r>
        <w:rPr>
          <w:rStyle w:val="Hyperlink"/>
        </w:rPr>
        <w:t>零售银行发展电子银行业务研究专题报告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fazhandianziyinwuyanjBaoGao.html" TargetMode="External" Id="Ra278607a571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fazhandianziyinwuyanjBaoGao.html" TargetMode="External" Id="Rf2f8b43acab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2008-12-18T03:27:00Z</dcterms:created>
  <dcterms:modified xsi:type="dcterms:W3CDTF">2008-12-18T04:27:00Z</dcterms:modified>
  <dc:subject>零售银行发展电子银行业务研究专题报告</dc:subject>
  <dc:title>零售银行发展电子银行业务研究专题报告</dc:title>
  <cp:keywords>零售银行发展电子银行业务研究专题报告</cp:keywords>
  <dc:description>零售银行发展电子银行业务研究专题报告</dc:description>
</cp:coreProperties>
</file>