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5a3ba8b364884" w:history="1">
              <w:r>
                <w:rPr>
                  <w:rStyle w:val="Hyperlink"/>
                </w:rPr>
                <w:t>2008年中国电池产业及市场研究报告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5a3ba8b364884" w:history="1">
              <w:r>
                <w:rPr>
                  <w:rStyle w:val="Hyperlink"/>
                </w:rPr>
                <w:t>2008年中国电池产业及市场研究报告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5a3ba8b364884" w:history="1">
                <w:r>
                  <w:rPr>
                    <w:rStyle w:val="Hyperlink"/>
                  </w:rPr>
                  <w:t>https://www.20087.com/2008-12/R_2008dianchichanyejishichangyanjiuBaoGao.html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-**年这**年期间，中国的电池产业快速增长。**年，我国电池年产量为***亿只，电池出口为***亿只，出口额***亿美元。**年，我国电池产量达到***亿只，出口量为***亿只，出口额为***亿美元。电池产量已经超过世界总产量的一半以上。</w:t>
      </w:r>
      <w:r>
        <w:rPr>
          <w:rFonts w:hint="eastAsia"/>
        </w:rPr>
        <w:br/>
      </w:r>
      <w:r>
        <w:rPr>
          <w:rFonts w:hint="eastAsia"/>
        </w:rPr>
        <w:t>　　**-**年，中国原电池产量增幅有所下调，**年增长***%，**年增长-***%，**年增长***%，原电池产量变化趋势如下图所示。</w:t>
      </w:r>
      <w:r>
        <w:rPr>
          <w:rFonts w:hint="eastAsia"/>
        </w:rPr>
        <w:br/>
      </w:r>
      <w:r>
        <w:rPr>
          <w:rFonts w:hint="eastAsia"/>
        </w:rPr>
        <w:t>　　图：2002-2008 中国原电池产量趋势 单位：亿只</w:t>
      </w:r>
      <w:r>
        <w:rPr>
          <w:rFonts w:hint="eastAsia"/>
        </w:rPr>
        <w:br/>
      </w:r>
      <w:r>
        <w:rPr>
          <w:rFonts w:hint="eastAsia"/>
        </w:rPr>
        <w:t>　　与此同时，中国蓄电池产量高速增长，锂离子电池、氢镍电池、太阳能电池等新能源电池产品形成产业化，燃料电池、超级电容器的研究取得明显进展。**年我国电池销售额达到***亿元，电池企业数量超过***多家，已经初步形成完整的电池产业。</w:t>
      </w:r>
      <w:r>
        <w:rPr>
          <w:rFonts w:hint="eastAsia"/>
        </w:rPr>
        <w:br/>
      </w:r>
      <w:r>
        <w:rPr>
          <w:rFonts w:hint="eastAsia"/>
        </w:rPr>
        <w:t>　　图：**-**年中国蓄电池产量 单位：亿伏安时</w:t>
      </w:r>
      <w:r>
        <w:rPr>
          <w:rFonts w:hint="eastAsia"/>
        </w:rPr>
        <w:br/>
      </w:r>
      <w:r>
        <w:rPr>
          <w:rFonts w:hint="eastAsia"/>
        </w:rPr>
        <w:t>　　随着市场的竞争与发展，中国诞生了一批优秀的电池生产企业，其中包括比亚迪，飞毛腿（福建），深圳比克电池，深圳德赛电池，哈尔滨光宇集团，浙江天能电池等。</w:t>
      </w:r>
      <w:r>
        <w:rPr>
          <w:rFonts w:hint="eastAsia"/>
        </w:rPr>
        <w:br/>
      </w:r>
      <w:r>
        <w:rPr>
          <w:rFonts w:hint="eastAsia"/>
        </w:rPr>
        <w:t>　　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市场环境分析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电池行业相关政策</w:t>
      </w:r>
      <w:r>
        <w:rPr>
          <w:rFonts w:hint="eastAsia"/>
        </w:rPr>
        <w:br/>
      </w:r>
      <w:r>
        <w:rPr>
          <w:rFonts w:hint="eastAsia"/>
        </w:rPr>
        <w:t>　　　　1.1.2 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中国电池产业发展综述</w:t>
      </w:r>
      <w:r>
        <w:rPr>
          <w:rFonts w:hint="eastAsia"/>
        </w:rPr>
        <w:br/>
      </w:r>
      <w:r>
        <w:rPr>
          <w:rFonts w:hint="eastAsia"/>
        </w:rPr>
        <w:t>　　2.1 中国电池产业的变化</w:t>
      </w:r>
      <w:r>
        <w:rPr>
          <w:rFonts w:hint="eastAsia"/>
        </w:rPr>
        <w:br/>
      </w:r>
      <w:r>
        <w:rPr>
          <w:rFonts w:hint="eastAsia"/>
        </w:rPr>
        <w:t>　　2.2 中国电池产量分析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中国电池企业的总体概述</w:t>
      </w:r>
      <w:r>
        <w:rPr>
          <w:rFonts w:hint="eastAsia"/>
        </w:rPr>
        <w:br/>
      </w:r>
      <w:r>
        <w:rPr>
          <w:rFonts w:hint="eastAsia"/>
        </w:rPr>
        <w:t>　　3.1 企业总体情况</w:t>
      </w:r>
      <w:r>
        <w:rPr>
          <w:rFonts w:hint="eastAsia"/>
        </w:rPr>
        <w:br/>
      </w:r>
      <w:r>
        <w:rPr>
          <w:rFonts w:hint="eastAsia"/>
        </w:rPr>
        <w:t>　　3.2 我国电池企业财务指标分析</w:t>
      </w:r>
      <w:r>
        <w:rPr>
          <w:rFonts w:hint="eastAsia"/>
        </w:rPr>
        <w:br/>
      </w:r>
      <w:r>
        <w:rPr>
          <w:rFonts w:hint="eastAsia"/>
        </w:rPr>
        <w:t>　　　　3.2.1 企业总产值</w:t>
      </w:r>
      <w:r>
        <w:rPr>
          <w:rFonts w:hint="eastAsia"/>
        </w:rPr>
        <w:br/>
      </w:r>
      <w:r>
        <w:rPr>
          <w:rFonts w:hint="eastAsia"/>
        </w:rPr>
        <w:t>　　　　3.2.2 企业利润</w:t>
      </w:r>
      <w:r>
        <w:rPr>
          <w:rFonts w:hint="eastAsia"/>
        </w:rPr>
        <w:br/>
      </w:r>
      <w:r>
        <w:rPr>
          <w:rFonts w:hint="eastAsia"/>
        </w:rPr>
        <w:t>　　　　3.2.3 企业销售收入</w:t>
      </w:r>
      <w:r>
        <w:rPr>
          <w:rFonts w:hint="eastAsia"/>
        </w:rPr>
        <w:br/>
      </w:r>
      <w:r>
        <w:rPr>
          <w:rFonts w:hint="eastAsia"/>
        </w:rPr>
        <w:t>　　3.3 中国电池产业国内企业排名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太阳能电池分析</w:t>
      </w:r>
      <w:r>
        <w:rPr>
          <w:rFonts w:hint="eastAsia"/>
        </w:rPr>
        <w:br/>
      </w:r>
      <w:r>
        <w:rPr>
          <w:rFonts w:hint="eastAsia"/>
        </w:rPr>
        <w:t>　　4.1 太阳能电池（光伏）现状</w:t>
      </w:r>
      <w:r>
        <w:rPr>
          <w:rFonts w:hint="eastAsia"/>
        </w:rPr>
        <w:br/>
      </w:r>
      <w:r>
        <w:rPr>
          <w:rFonts w:hint="eastAsia"/>
        </w:rPr>
        <w:t>　　　　4.1.1 太阳能电池产量趋势图</w:t>
      </w:r>
      <w:r>
        <w:rPr>
          <w:rFonts w:hint="eastAsia"/>
        </w:rPr>
        <w:br/>
      </w:r>
      <w:r>
        <w:rPr>
          <w:rFonts w:hint="eastAsia"/>
        </w:rPr>
        <w:t>　　　　4.1.2 中国海外上市太阳能电池企业运营现状</w:t>
      </w:r>
      <w:r>
        <w:rPr>
          <w:rFonts w:hint="eastAsia"/>
        </w:rPr>
        <w:br/>
      </w:r>
      <w:r>
        <w:rPr>
          <w:rFonts w:hint="eastAsia"/>
        </w:rPr>
        <w:t>　　4.2 太阳能电池（光伏）产业发展趋势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进出口分析</w:t>
      </w:r>
      <w:r>
        <w:rPr>
          <w:rFonts w:hint="eastAsia"/>
        </w:rPr>
        <w:br/>
      </w:r>
      <w:r>
        <w:rPr>
          <w:rFonts w:hint="eastAsia"/>
        </w:rPr>
        <w:t>　　5.1 中国电池行业出口分析</w:t>
      </w:r>
      <w:r>
        <w:rPr>
          <w:rFonts w:hint="eastAsia"/>
        </w:rPr>
        <w:br/>
      </w:r>
      <w:r>
        <w:rPr>
          <w:rFonts w:hint="eastAsia"/>
        </w:rPr>
        <w:t>　　5.2 中国电池行业进出口比较分析</w:t>
      </w:r>
      <w:r>
        <w:rPr>
          <w:rFonts w:hint="eastAsia"/>
        </w:rPr>
        <w:br/>
      </w:r>
      <w:r>
        <w:rPr>
          <w:rFonts w:hint="eastAsia"/>
        </w:rPr>
        <w:t>　　　　5.2.1 电池进口情况</w:t>
      </w:r>
      <w:r>
        <w:rPr>
          <w:rFonts w:hint="eastAsia"/>
        </w:rPr>
        <w:br/>
      </w:r>
      <w:r>
        <w:rPr>
          <w:rFonts w:hint="eastAsia"/>
        </w:rPr>
        <w:t>　　　　5.2.2 电池出口情况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电池行业知名生产企业分析</w:t>
      </w:r>
      <w:r>
        <w:rPr>
          <w:rFonts w:hint="eastAsia"/>
        </w:rPr>
        <w:br/>
      </w:r>
      <w:r>
        <w:rPr>
          <w:rFonts w:hint="eastAsia"/>
        </w:rPr>
        <w:t>　　6.1 劲量（Energizer）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企业运营现状</w:t>
      </w:r>
      <w:r>
        <w:rPr>
          <w:rFonts w:hint="eastAsia"/>
        </w:rPr>
        <w:br/>
      </w:r>
      <w:r>
        <w:rPr>
          <w:rFonts w:hint="eastAsia"/>
        </w:rPr>
        <w:t>　　6.2 SAFT公司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企业运营现状</w:t>
      </w:r>
      <w:r>
        <w:rPr>
          <w:rFonts w:hint="eastAsia"/>
        </w:rPr>
        <w:br/>
      </w:r>
      <w:r>
        <w:rPr>
          <w:rFonts w:hint="eastAsia"/>
        </w:rPr>
        <w:t>　　7.3 埃克塞德科技集团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企业运营现状</w:t>
      </w:r>
      <w:r>
        <w:rPr>
          <w:rFonts w:hint="eastAsia"/>
        </w:rPr>
        <w:br/>
      </w:r>
      <w:r>
        <w:rPr>
          <w:rFonts w:hint="eastAsia"/>
        </w:rPr>
        <w:t>　　6.4 艾诺斯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企业运营现状</w:t>
      </w:r>
      <w:r>
        <w:rPr>
          <w:rFonts w:hint="eastAsia"/>
        </w:rPr>
        <w:br/>
      </w:r>
      <w:r>
        <w:rPr>
          <w:rFonts w:hint="eastAsia"/>
        </w:rPr>
        <w:t>　　6.5 索尼公司</w:t>
      </w:r>
      <w:r>
        <w:rPr>
          <w:rFonts w:hint="eastAsia"/>
        </w:rPr>
        <w:br/>
      </w:r>
      <w:r>
        <w:rPr>
          <w:rFonts w:hint="eastAsia"/>
        </w:rPr>
        <w:t>　　6.6 三洋公司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企业运营现状</w:t>
      </w:r>
      <w:r>
        <w:rPr>
          <w:rFonts w:hint="eastAsia"/>
        </w:rPr>
        <w:br/>
      </w:r>
      <w:r>
        <w:rPr>
          <w:rFonts w:hint="eastAsia"/>
        </w:rPr>
        <w:t>　　6.7 Maxell公司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企业运营现状</w:t>
      </w:r>
      <w:r>
        <w:rPr>
          <w:rFonts w:hint="eastAsia"/>
        </w:rPr>
        <w:br/>
      </w:r>
      <w:r>
        <w:rPr>
          <w:rFonts w:hint="eastAsia"/>
        </w:rPr>
        <w:t>　　6.8 松下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中国电池生产企业分析</w:t>
      </w:r>
      <w:r>
        <w:rPr>
          <w:rFonts w:hint="eastAsia"/>
        </w:rPr>
        <w:br/>
      </w:r>
      <w:r>
        <w:rPr>
          <w:rFonts w:hint="eastAsia"/>
        </w:rPr>
        <w:t>　　7.1 比亚迪股份有限公司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企业运营分析</w:t>
      </w:r>
      <w:r>
        <w:rPr>
          <w:rFonts w:hint="eastAsia"/>
        </w:rPr>
        <w:br/>
      </w:r>
      <w:r>
        <w:rPr>
          <w:rFonts w:hint="eastAsia"/>
        </w:rPr>
        <w:t>　　7.2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企业运营分析</w:t>
      </w:r>
      <w:r>
        <w:rPr>
          <w:rFonts w:hint="eastAsia"/>
        </w:rPr>
        <w:br/>
      </w:r>
      <w:r>
        <w:rPr>
          <w:rFonts w:hint="eastAsia"/>
        </w:rPr>
        <w:t>　　7.3 深圳比克电池有限公司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企业运营分析</w:t>
      </w:r>
      <w:r>
        <w:rPr>
          <w:rFonts w:hint="eastAsia"/>
        </w:rPr>
        <w:br/>
      </w:r>
      <w:r>
        <w:rPr>
          <w:rFonts w:hint="eastAsia"/>
        </w:rPr>
        <w:t>　　7.4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企业运营分析</w:t>
      </w:r>
      <w:r>
        <w:rPr>
          <w:rFonts w:hint="eastAsia"/>
        </w:rPr>
        <w:br/>
      </w:r>
      <w:r>
        <w:rPr>
          <w:rFonts w:hint="eastAsia"/>
        </w:rPr>
        <w:t>　　7.5 哈尔滨光宇集团股份有限公司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企业运营分析</w:t>
      </w:r>
      <w:r>
        <w:rPr>
          <w:rFonts w:hint="eastAsia"/>
        </w:rPr>
        <w:br/>
      </w:r>
      <w:r>
        <w:rPr>
          <w:rFonts w:hint="eastAsia"/>
        </w:rPr>
        <w:t>　　7.6 浙江天能电池有限公司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表1-1 电池行业国家标准</w:t>
      </w:r>
      <w:r>
        <w:rPr>
          <w:rFonts w:hint="eastAsia"/>
        </w:rPr>
        <w:br/>
      </w:r>
      <w:r>
        <w:rPr>
          <w:rFonts w:hint="eastAsia"/>
        </w:rPr>
        <w:t>　　表2-1 1988-2007年20年期间电池产业变化</w:t>
      </w:r>
      <w:r>
        <w:rPr>
          <w:rFonts w:hint="eastAsia"/>
        </w:rPr>
        <w:br/>
      </w:r>
      <w:r>
        <w:rPr>
          <w:rFonts w:hint="eastAsia"/>
        </w:rPr>
        <w:t>　　图2-1 2002-2008 年中国原电池产量变化情况</w:t>
      </w:r>
      <w:r>
        <w:rPr>
          <w:rFonts w:hint="eastAsia"/>
        </w:rPr>
        <w:br/>
      </w:r>
      <w:r>
        <w:rPr>
          <w:rFonts w:hint="eastAsia"/>
        </w:rPr>
        <w:t>　　图2-2 2002-2008 年中国蓄电池产量</w:t>
      </w:r>
      <w:r>
        <w:rPr>
          <w:rFonts w:hint="eastAsia"/>
        </w:rPr>
        <w:br/>
      </w:r>
      <w:r>
        <w:rPr>
          <w:rFonts w:hint="eastAsia"/>
        </w:rPr>
        <w:t>　　图3-1 2007年不同地区的电池企业数量</w:t>
      </w:r>
      <w:r>
        <w:rPr>
          <w:rFonts w:hint="eastAsia"/>
        </w:rPr>
        <w:br/>
      </w:r>
      <w:r>
        <w:rPr>
          <w:rFonts w:hint="eastAsia"/>
        </w:rPr>
        <w:t>　　图3-2 2007年不同规模电池企业数量</w:t>
      </w:r>
      <w:r>
        <w:rPr>
          <w:rFonts w:hint="eastAsia"/>
        </w:rPr>
        <w:br/>
      </w:r>
      <w:r>
        <w:rPr>
          <w:rFonts w:hint="eastAsia"/>
        </w:rPr>
        <w:t>　　图3-3 2007年我国不同性质电池企业数量统计</w:t>
      </w:r>
      <w:r>
        <w:rPr>
          <w:rFonts w:hint="eastAsia"/>
        </w:rPr>
        <w:br/>
      </w:r>
      <w:r>
        <w:rPr>
          <w:rFonts w:hint="eastAsia"/>
        </w:rPr>
        <w:t>　　图3-4 2006年-2007年电池企业不同地区的总产值</w:t>
      </w:r>
      <w:r>
        <w:rPr>
          <w:rFonts w:hint="eastAsia"/>
        </w:rPr>
        <w:br/>
      </w:r>
      <w:r>
        <w:rPr>
          <w:rFonts w:hint="eastAsia"/>
        </w:rPr>
        <w:t>　　图3-5 2006年-2007年不同规模电池企业的总产值统计</w:t>
      </w:r>
      <w:r>
        <w:rPr>
          <w:rFonts w:hint="eastAsia"/>
        </w:rPr>
        <w:br/>
      </w:r>
      <w:r>
        <w:rPr>
          <w:rFonts w:hint="eastAsia"/>
        </w:rPr>
        <w:t>　　图3-6 2006年-2007年不同性质电池企业的总产值统计</w:t>
      </w:r>
      <w:r>
        <w:rPr>
          <w:rFonts w:hint="eastAsia"/>
        </w:rPr>
        <w:br/>
      </w:r>
      <w:r>
        <w:rPr>
          <w:rFonts w:hint="eastAsia"/>
        </w:rPr>
        <w:t>　　图3-7 2006年-2007年不同地区电池企业的利润总额</w:t>
      </w:r>
      <w:r>
        <w:rPr>
          <w:rFonts w:hint="eastAsia"/>
        </w:rPr>
        <w:br/>
      </w:r>
      <w:r>
        <w:rPr>
          <w:rFonts w:hint="eastAsia"/>
        </w:rPr>
        <w:t>　　图3-8 2006年-2007年不同规模电池企业的利润分布</w:t>
      </w:r>
      <w:r>
        <w:rPr>
          <w:rFonts w:hint="eastAsia"/>
        </w:rPr>
        <w:br/>
      </w:r>
      <w:r>
        <w:rPr>
          <w:rFonts w:hint="eastAsia"/>
        </w:rPr>
        <w:t>　　图3-9 2006年-2007年不同性质电池企业利润总额的统计</w:t>
      </w:r>
      <w:r>
        <w:rPr>
          <w:rFonts w:hint="eastAsia"/>
        </w:rPr>
        <w:br/>
      </w:r>
      <w:r>
        <w:rPr>
          <w:rFonts w:hint="eastAsia"/>
        </w:rPr>
        <w:t>　　图3-10 2006年-2007年不同地区电池企业的销售收入统计</w:t>
      </w:r>
      <w:r>
        <w:rPr>
          <w:rFonts w:hint="eastAsia"/>
        </w:rPr>
        <w:br/>
      </w:r>
      <w:r>
        <w:rPr>
          <w:rFonts w:hint="eastAsia"/>
        </w:rPr>
        <w:t>　　图3-11 2006年-2007年我国电池行业不同性质企业的销售收入统计</w:t>
      </w:r>
      <w:r>
        <w:rPr>
          <w:rFonts w:hint="eastAsia"/>
        </w:rPr>
        <w:br/>
      </w:r>
      <w:r>
        <w:rPr>
          <w:rFonts w:hint="eastAsia"/>
        </w:rPr>
        <w:t>　　表3-1 2007年度中国电池行业百强企业销售收入排名（1～25名）</w:t>
      </w:r>
      <w:r>
        <w:rPr>
          <w:rFonts w:hint="eastAsia"/>
        </w:rPr>
        <w:br/>
      </w:r>
      <w:r>
        <w:rPr>
          <w:rFonts w:hint="eastAsia"/>
        </w:rPr>
        <w:t>　　表3-2 2007年度中国电池行业百强企业销售收入排名（26～50名）</w:t>
      </w:r>
      <w:r>
        <w:rPr>
          <w:rFonts w:hint="eastAsia"/>
        </w:rPr>
        <w:br/>
      </w:r>
      <w:r>
        <w:rPr>
          <w:rFonts w:hint="eastAsia"/>
        </w:rPr>
        <w:t>　　表3-3 2007年度中国电池行业百强企业销售收入排名（51～74名）</w:t>
      </w:r>
      <w:r>
        <w:rPr>
          <w:rFonts w:hint="eastAsia"/>
        </w:rPr>
        <w:br/>
      </w:r>
      <w:r>
        <w:rPr>
          <w:rFonts w:hint="eastAsia"/>
        </w:rPr>
        <w:t>　　表3-5 2007年度中国电池行业百强企业销售收入排名（75～100名）</w:t>
      </w:r>
      <w:r>
        <w:rPr>
          <w:rFonts w:hint="eastAsia"/>
        </w:rPr>
        <w:br/>
      </w:r>
      <w:r>
        <w:rPr>
          <w:rFonts w:hint="eastAsia"/>
        </w:rPr>
        <w:t>　　图4-1 2004-2007年世界太阳能电池产量走势图</w:t>
      </w:r>
      <w:r>
        <w:rPr>
          <w:rFonts w:hint="eastAsia"/>
        </w:rPr>
        <w:br/>
      </w:r>
      <w:r>
        <w:rPr>
          <w:rFonts w:hint="eastAsia"/>
        </w:rPr>
        <w:t>　　图4-2 2005-2007年中国海外上市太阳能电池企业总资产增长情况</w:t>
      </w:r>
      <w:r>
        <w:rPr>
          <w:rFonts w:hint="eastAsia"/>
        </w:rPr>
        <w:br/>
      </w:r>
      <w:r>
        <w:rPr>
          <w:rFonts w:hint="eastAsia"/>
        </w:rPr>
        <w:t>　　图4-3 2005-2007年中国海外上市太阳能电池企业营业收入增长情况</w:t>
      </w:r>
      <w:r>
        <w:rPr>
          <w:rFonts w:hint="eastAsia"/>
        </w:rPr>
        <w:br/>
      </w:r>
      <w:r>
        <w:rPr>
          <w:rFonts w:hint="eastAsia"/>
        </w:rPr>
        <w:t>　　图4-4 2005－2007年中国海外上市太阳能电池企业毛利润增长情况</w:t>
      </w:r>
      <w:r>
        <w:rPr>
          <w:rFonts w:hint="eastAsia"/>
        </w:rPr>
        <w:br/>
      </w:r>
      <w:r>
        <w:rPr>
          <w:rFonts w:hint="eastAsia"/>
        </w:rPr>
        <w:t>　　图4-7 1999-2010 年世界太阳能电池总产量及增长率统计及预测</w:t>
      </w:r>
      <w:r>
        <w:rPr>
          <w:rFonts w:hint="eastAsia"/>
        </w:rPr>
        <w:br/>
      </w:r>
      <w:r>
        <w:rPr>
          <w:rFonts w:hint="eastAsia"/>
        </w:rPr>
        <w:t>　　图9-2 2008年1-7月中国电池出口额</w:t>
      </w:r>
      <w:r>
        <w:rPr>
          <w:rFonts w:hint="eastAsia"/>
        </w:rPr>
        <w:br/>
      </w:r>
      <w:r>
        <w:rPr>
          <w:rFonts w:hint="eastAsia"/>
        </w:rPr>
        <w:t>　　图6-2 劲量公司2003-2007年净现金流</w:t>
      </w:r>
      <w:r>
        <w:rPr>
          <w:rFonts w:hint="eastAsia"/>
        </w:rPr>
        <w:br/>
      </w:r>
      <w:r>
        <w:rPr>
          <w:rFonts w:hint="eastAsia"/>
        </w:rPr>
        <w:t>　　图6-3 劲量公司2003-2007年销售额</w:t>
      </w:r>
      <w:r>
        <w:rPr>
          <w:rFonts w:hint="eastAsia"/>
        </w:rPr>
        <w:br/>
      </w:r>
      <w:r>
        <w:rPr>
          <w:rFonts w:hint="eastAsia"/>
        </w:rPr>
        <w:t>　　图6-4 SAFT公司2006-2007年销售额</w:t>
      </w:r>
      <w:r>
        <w:rPr>
          <w:rFonts w:hint="eastAsia"/>
        </w:rPr>
        <w:br/>
      </w:r>
      <w:r>
        <w:rPr>
          <w:rFonts w:hint="eastAsia"/>
        </w:rPr>
        <w:t>　　图6-5 SAFT公司2006-2007年净收入</w:t>
      </w:r>
      <w:r>
        <w:rPr>
          <w:rFonts w:hint="eastAsia"/>
        </w:rPr>
        <w:br/>
      </w:r>
      <w:r>
        <w:rPr>
          <w:rFonts w:hint="eastAsia"/>
        </w:rPr>
        <w:t>　　图6-6 SAFT公司2007年营业额结构</w:t>
      </w:r>
      <w:r>
        <w:rPr>
          <w:rFonts w:hint="eastAsia"/>
        </w:rPr>
        <w:br/>
      </w:r>
      <w:r>
        <w:rPr>
          <w:rFonts w:hint="eastAsia"/>
        </w:rPr>
        <w:t>　　图6-7 埃克塞德科技集团2005-2007年销售额</w:t>
      </w:r>
      <w:r>
        <w:rPr>
          <w:rFonts w:hint="eastAsia"/>
        </w:rPr>
        <w:br/>
      </w:r>
      <w:r>
        <w:rPr>
          <w:rFonts w:hint="eastAsia"/>
        </w:rPr>
        <w:t>　　图6-8 埃克塞德科技集团2005-2007年EBITDA值</w:t>
      </w:r>
      <w:r>
        <w:rPr>
          <w:rFonts w:hint="eastAsia"/>
        </w:rPr>
        <w:br/>
      </w:r>
      <w:r>
        <w:rPr>
          <w:rFonts w:hint="eastAsia"/>
        </w:rPr>
        <w:t>　　图6-9 埃克塞德科技集团2005-2007年工业部门销售额</w:t>
      </w:r>
      <w:r>
        <w:rPr>
          <w:rFonts w:hint="eastAsia"/>
        </w:rPr>
        <w:br/>
      </w:r>
      <w:r>
        <w:rPr>
          <w:rFonts w:hint="eastAsia"/>
        </w:rPr>
        <w:t>　　图6-10 埃克塞德科技集团2005-2007年运输部门销售额</w:t>
      </w:r>
      <w:r>
        <w:rPr>
          <w:rFonts w:hint="eastAsia"/>
        </w:rPr>
        <w:br/>
      </w:r>
      <w:r>
        <w:rPr>
          <w:rFonts w:hint="eastAsia"/>
        </w:rPr>
        <w:t>　　图6-11 艾诺斯公司2004-2008年销售额</w:t>
      </w:r>
      <w:r>
        <w:rPr>
          <w:rFonts w:hint="eastAsia"/>
        </w:rPr>
        <w:br/>
      </w:r>
      <w:r>
        <w:rPr>
          <w:rFonts w:hint="eastAsia"/>
        </w:rPr>
        <w:t>　　图6-12 艾诺斯公司2004-2008年毛利</w:t>
      </w:r>
      <w:r>
        <w:rPr>
          <w:rFonts w:hint="eastAsia"/>
        </w:rPr>
        <w:br/>
      </w:r>
      <w:r>
        <w:rPr>
          <w:rFonts w:hint="eastAsia"/>
        </w:rPr>
        <w:t>　　图6-17 三洋公司2004-2008年三洋电机的电池业务收入</w:t>
      </w:r>
      <w:r>
        <w:rPr>
          <w:rFonts w:hint="eastAsia"/>
        </w:rPr>
        <w:br/>
      </w:r>
      <w:r>
        <w:rPr>
          <w:rFonts w:hint="eastAsia"/>
        </w:rPr>
        <w:t>　　图6-18 三洋公司2004-2008三洋电机的电池业务增加的投资额</w:t>
      </w:r>
      <w:r>
        <w:rPr>
          <w:rFonts w:hint="eastAsia"/>
        </w:rPr>
        <w:br/>
      </w:r>
      <w:r>
        <w:rPr>
          <w:rFonts w:hint="eastAsia"/>
        </w:rPr>
        <w:t>　　图6-19 Maxell公司2004-2008年销售净额</w:t>
      </w:r>
      <w:r>
        <w:rPr>
          <w:rFonts w:hint="eastAsia"/>
        </w:rPr>
        <w:br/>
      </w:r>
      <w:r>
        <w:rPr>
          <w:rFonts w:hint="eastAsia"/>
        </w:rPr>
        <w:t>　　图6-20 Maxell公司2004-2008年毛利和毛利率</w:t>
      </w:r>
      <w:r>
        <w:rPr>
          <w:rFonts w:hint="eastAsia"/>
        </w:rPr>
        <w:br/>
      </w:r>
      <w:r>
        <w:rPr>
          <w:rFonts w:hint="eastAsia"/>
        </w:rPr>
        <w:t>　　图6-21 Maxell公司2006-2008年电池销售净额</w:t>
      </w:r>
      <w:r>
        <w:rPr>
          <w:rFonts w:hint="eastAsia"/>
        </w:rPr>
        <w:br/>
      </w:r>
      <w:r>
        <w:rPr>
          <w:rFonts w:hint="eastAsia"/>
        </w:rPr>
        <w:t>　　图6-22 Maxell公司2006-2008年电池营业收入及营业收入率</w:t>
      </w:r>
      <w:r>
        <w:rPr>
          <w:rFonts w:hint="eastAsia"/>
        </w:rPr>
        <w:br/>
      </w:r>
      <w:r>
        <w:rPr>
          <w:rFonts w:hint="eastAsia"/>
        </w:rPr>
        <w:t>　　图7-1 比亚迪公司2003-2007年营业额</w:t>
      </w:r>
      <w:r>
        <w:rPr>
          <w:rFonts w:hint="eastAsia"/>
        </w:rPr>
        <w:br/>
      </w:r>
      <w:r>
        <w:rPr>
          <w:rFonts w:hint="eastAsia"/>
        </w:rPr>
        <w:t>　　图7-2 比亚迪公司2003-2007年毛利</w:t>
      </w:r>
      <w:r>
        <w:rPr>
          <w:rFonts w:hint="eastAsia"/>
        </w:rPr>
        <w:br/>
      </w:r>
      <w:r>
        <w:rPr>
          <w:rFonts w:hint="eastAsia"/>
        </w:rPr>
        <w:t>　　图7-3 比亚迪公司2003-2007年毛利率</w:t>
      </w:r>
      <w:r>
        <w:rPr>
          <w:rFonts w:hint="eastAsia"/>
        </w:rPr>
        <w:br/>
      </w:r>
      <w:r>
        <w:rPr>
          <w:rFonts w:hint="eastAsia"/>
        </w:rPr>
        <w:t>　　图7-4 比亚迪公司2007年按产品类别分析的营业额比较</w:t>
      </w:r>
      <w:r>
        <w:rPr>
          <w:rFonts w:hint="eastAsia"/>
        </w:rPr>
        <w:br/>
      </w:r>
      <w:r>
        <w:rPr>
          <w:rFonts w:hint="eastAsia"/>
        </w:rPr>
        <w:t>　　图7-5 比亚迪公司2007年按客户所在地分析的地区分部</w:t>
      </w:r>
      <w:r>
        <w:rPr>
          <w:rFonts w:hint="eastAsia"/>
        </w:rPr>
        <w:br/>
      </w:r>
      <w:r>
        <w:rPr>
          <w:rFonts w:hint="eastAsia"/>
        </w:rPr>
        <w:t>　　图7-7 2007年比亚迪电池业务中各种类型电池的销售构成</w:t>
      </w:r>
      <w:r>
        <w:rPr>
          <w:rFonts w:hint="eastAsia"/>
        </w:rPr>
        <w:br/>
      </w:r>
      <w:r>
        <w:rPr>
          <w:rFonts w:hint="eastAsia"/>
        </w:rPr>
        <w:t>　　图7-9 飞毛腿公司2007年营业额在各业务部的分配</w:t>
      </w:r>
      <w:r>
        <w:rPr>
          <w:rFonts w:hint="eastAsia"/>
        </w:rPr>
        <w:br/>
      </w:r>
      <w:r>
        <w:rPr>
          <w:rFonts w:hint="eastAsia"/>
        </w:rPr>
        <w:t>　　图7-10 比克集团2002-2008Q1销售收入和净利润状况</w:t>
      </w:r>
      <w:r>
        <w:rPr>
          <w:rFonts w:hint="eastAsia"/>
        </w:rPr>
        <w:br/>
      </w:r>
      <w:r>
        <w:rPr>
          <w:rFonts w:hint="eastAsia"/>
        </w:rPr>
        <w:t>　　图7-11 比克公司2007财年销售收入按地区分布</w:t>
      </w:r>
      <w:r>
        <w:rPr>
          <w:rFonts w:hint="eastAsia"/>
        </w:rPr>
        <w:br/>
      </w:r>
      <w:r>
        <w:rPr>
          <w:rFonts w:hint="eastAsia"/>
        </w:rPr>
        <w:t>　　图7-12 比克公司2007财年销售收入按产品分布</w:t>
      </w:r>
      <w:r>
        <w:rPr>
          <w:rFonts w:hint="eastAsia"/>
        </w:rPr>
        <w:br/>
      </w:r>
      <w:r>
        <w:rPr>
          <w:rFonts w:hint="eastAsia"/>
        </w:rPr>
        <w:t>　　图7-13 德赛电池2005-2007年营业收入</w:t>
      </w:r>
      <w:r>
        <w:rPr>
          <w:rFonts w:hint="eastAsia"/>
        </w:rPr>
        <w:br/>
      </w:r>
      <w:r>
        <w:rPr>
          <w:rFonts w:hint="eastAsia"/>
        </w:rPr>
        <w:t>　　图7-14 德赛电池2005-2007年利润额</w:t>
      </w:r>
      <w:r>
        <w:rPr>
          <w:rFonts w:hint="eastAsia"/>
        </w:rPr>
        <w:br/>
      </w:r>
      <w:r>
        <w:rPr>
          <w:rFonts w:hint="eastAsia"/>
        </w:rPr>
        <w:t>　　表7-2 光宇集团2006-2007年运营状态</w:t>
      </w:r>
      <w:r>
        <w:rPr>
          <w:rFonts w:hint="eastAsia"/>
        </w:rPr>
        <w:br/>
      </w:r>
      <w:r>
        <w:rPr>
          <w:rFonts w:hint="eastAsia"/>
        </w:rPr>
        <w:t>　　表7-3 天能电池2006-2007年营业额分类分析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5a3ba8b364884" w:history="1">
        <w:r>
          <w:rPr>
            <w:rStyle w:val="Hyperlink"/>
          </w:rPr>
          <w:t>2008年中国电池产业及市场研究报告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5a3ba8b364884" w:history="1">
        <w:r>
          <w:rPr>
            <w:rStyle w:val="Hyperlink"/>
          </w:rPr>
          <w:t>https://www.20087.com/2008-12/R_2008dianchichanyejishichangyanjiuBaoGao.html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bdb67720c4b25" w:history="1">
      <w:r>
        <w:rPr>
          <w:rStyle w:val="Hyperlink"/>
        </w:rPr>
        <w:t>2008年中国电池产业及市场研究报告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dianchichanyejishichangyanjiuBaoGao.html" TargetMode="External" Id="R40d5a3ba8b36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dianchichanyejishichangyanjiuBaoGao.html" TargetMode="External" Id="R32bbdb67720c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2008-12-22T04:14:00Z</dcterms:created>
  <dcterms:modified xsi:type="dcterms:W3CDTF">2008-12-22T05:14:00Z</dcterms:modified>
  <dc:subject>2008年中国电池产业及市场研究报告</dc:subject>
  <dc:title>2008年中国电池产业及市场研究报告</dc:title>
  <cp:keywords>2008年中国电池产业及市场研究报告</cp:keywords>
  <dc:description>2008年中国电池产业及市场研究报告</dc:description>
</cp:coreProperties>
</file>