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f925e52bf4d97" w:history="1">
              <w:r>
                <w:rPr>
                  <w:rStyle w:val="Hyperlink"/>
                </w:rPr>
                <w:t>2008年铜冶炼分析报告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f925e52bf4d97" w:history="1">
              <w:r>
                <w:rPr>
                  <w:rStyle w:val="Hyperlink"/>
                </w:rPr>
                <w:t>2008年铜冶炼分析报告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f925e52bf4d97" w:history="1">
                <w:r>
                  <w:rPr>
                    <w:rStyle w:val="Hyperlink"/>
                  </w:rPr>
                  <w:t>https://www.20087.com/2008-12/R_2008niantongyelianfenxiBaoGao.html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2f925e52bf4d97" w:history="1">
        <w:r>
          <w:rPr>
            <w:rStyle w:val="Hyperlink"/>
          </w:rPr>
          <w:t>2008年铜冶炼分析报告</w:t>
        </w:r>
      </w:hyperlink>
      <w:r>
        <w:rPr>
          <w:rFonts w:hint="eastAsia"/>
        </w:rPr>
        <w:t>》旨在为有意投资铜冶炼行业的投资者服务，该报告对铜冶炼行业2007年的运行情况进行了详尽的描述和分析，并对2008年行业运行情况进行了预测。本报告完成于2008年12月，共3万多字，80多页，49个图表，分九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2007 年全年，铜冶炼行业完成销售收入2786.4 亿元，2003-2007 年，销售收入年均复合增长率达到53.8%。2007 年铜冶炼行业利润总额达到120.5 亿元，年均复合增长率为108.6%。2007 年行业拥有1635.4 亿元资产，年均复合增长率为26.6%。收入和利润增长率大大高于资产增长率，反映出行业外部环境的改善和资产质量的提高，行业增长属于效益型增长。在行业处于较高景气度下，企业数量和职工人数亦有相应增长。2007 年底，行业企业数量为339 家，职工人数为139744 人。</w:t>
      </w:r>
      <w:r>
        <w:rPr>
          <w:rFonts w:hint="eastAsia"/>
        </w:rPr>
        <w:br/>
      </w:r>
      <w:r>
        <w:rPr>
          <w:rFonts w:hint="eastAsia"/>
        </w:rPr>
        <w:t>　　&amp;#61656； 2007 年铜冶炼企业共有339 家，其中大型企业7 家，中型企业42 家。大型企业在全国数量中占2.1%，资产比例72.2%，销售收入比例53.8%，铜冶炼行业集中度相对较高，中型企业的规模与资产人员比例基本相当，铜冶炼小型企业大多是再生铜企业。</w:t>
      </w:r>
      <w:r>
        <w:rPr>
          <w:rFonts w:hint="eastAsia"/>
        </w:rPr>
        <w:br/>
      </w:r>
      <w:r>
        <w:rPr>
          <w:rFonts w:hint="eastAsia"/>
        </w:rPr>
        <w:t>　　&amp;#61656； 中国的铜冶炼企业在数量上仍以私营企业为主，2007 年该类型企业占据了全行业企业数量的57.82%。而在总资产和销售收入上，国有企业当仁不让地保持着领先地位，2007年国有企业的销售收入和资产比例分别占全行业的57.87%和45.04%。</w:t>
      </w:r>
      <w:r>
        <w:rPr>
          <w:rFonts w:hint="eastAsia"/>
        </w:rPr>
        <w:br/>
      </w:r>
      <w:r>
        <w:rPr>
          <w:rFonts w:hint="eastAsia"/>
        </w:rPr>
        <w:t>　　&amp;#61656； 华东地区占据着行业的主要份额，2007 年华东地区铜冶炼企业的数量和资产比例分别达到37.46%和55.70%，而销售收入更是达到58.41%之多。</w:t>
      </w:r>
      <w:r>
        <w:rPr>
          <w:rFonts w:hint="eastAsia"/>
        </w:rPr>
        <w:br/>
      </w:r>
      <w:r>
        <w:rPr>
          <w:rFonts w:hint="eastAsia"/>
        </w:rPr>
        <w:t>　　&amp;#61656； 江西和安徽省是铜冶炼企业分布的优势大省。江西拥有丰富的有色金属矿产资源，是有色金属资源大省。其中铜矿的保有储量居全国第一位，得天独厚的资源优势，是该省的铜冶炼企业发展迅速，其中有代表性的是销售收入占据市场第一的江西铜业集团公司。安徽省铜陵市是中国唯一一个以铜命名的城市，是中国古代的铜都，具有冶炼铜的历史传统。在该市建立的铜陵有色金属（集团）公司，也是业内的大型企业，其阴极铜的产量一直保持国内首位。</w:t>
      </w:r>
      <w:r>
        <w:rPr>
          <w:rFonts w:hint="eastAsia"/>
        </w:rPr>
        <w:br/>
      </w:r>
      <w:r>
        <w:rPr>
          <w:rFonts w:hint="eastAsia"/>
        </w:rPr>
        <w:t>　　&amp;#61656； 在未来五年内，中国的铜冶炼行业将面临较为严峻的挑战。一方面，市场环境仍然保持比较好的态势，国内外对铜产品的需求稳中有升；另一方面，产业发展受到越来越大的宏观经济形势的约束。为了保证中国经济的发展不会由偏快转为过热，从2008 年开始，中国实施了稳健的财政政策和从紧的货币政策，这一形势在一定程度上会对行业发展产生抑制作用。预计铜冶炼行业的增速会有所放缓，2008 年的发展速度在25%左右，到2012 年达到1 万亿元左右。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行业简介</w:t>
      </w:r>
      <w:r>
        <w:rPr>
          <w:rFonts w:hint="eastAsia"/>
        </w:rPr>
        <w:br/>
      </w:r>
      <w:r>
        <w:rPr>
          <w:rFonts w:hint="eastAsia"/>
        </w:rPr>
        <w:t>　　11 行业分类代码及说明</w:t>
      </w:r>
      <w:r>
        <w:rPr>
          <w:rFonts w:hint="eastAsia"/>
        </w:rPr>
        <w:br/>
      </w:r>
      <w:r>
        <w:rPr>
          <w:rFonts w:hint="eastAsia"/>
        </w:rPr>
        <w:t>　　12 行业涉及的主要产品</w:t>
      </w:r>
      <w:r>
        <w:rPr>
          <w:rFonts w:hint="eastAsia"/>
        </w:rPr>
        <w:br/>
      </w:r>
      <w:r>
        <w:rPr>
          <w:rFonts w:hint="eastAsia"/>
        </w:rPr>
        <w:t>　　13 关联行业</w:t>
      </w:r>
      <w:r>
        <w:rPr>
          <w:rFonts w:hint="eastAsia"/>
        </w:rPr>
        <w:br/>
      </w:r>
      <w:r>
        <w:rPr>
          <w:rFonts w:hint="eastAsia"/>
        </w:rPr>
        <w:t>　　131 竞争行业</w:t>
      </w:r>
      <w:r>
        <w:rPr>
          <w:rFonts w:hint="eastAsia"/>
        </w:rPr>
        <w:br/>
      </w:r>
      <w:r>
        <w:rPr>
          <w:rFonts w:hint="eastAsia"/>
        </w:rPr>
        <w:t>　　132 需求关联行业</w:t>
      </w:r>
      <w:r>
        <w:rPr>
          <w:rFonts w:hint="eastAsia"/>
        </w:rPr>
        <w:br/>
      </w:r>
      <w:r>
        <w:rPr>
          <w:rFonts w:hint="eastAsia"/>
        </w:rPr>
        <w:t>　　133 供给关联行业</w:t>
      </w:r>
      <w:r>
        <w:rPr>
          <w:rFonts w:hint="eastAsia"/>
        </w:rPr>
        <w:br/>
      </w:r>
      <w:r>
        <w:rPr>
          <w:rFonts w:hint="eastAsia"/>
        </w:rPr>
        <w:t>　　14 发展历史</w:t>
      </w:r>
      <w:r>
        <w:rPr>
          <w:rFonts w:hint="eastAsia"/>
        </w:rPr>
        <w:br/>
      </w:r>
      <w:r>
        <w:rPr>
          <w:rFonts w:hint="eastAsia"/>
        </w:rPr>
        <w:t>　　第二章 行业成长性</w:t>
      </w:r>
      <w:r>
        <w:rPr>
          <w:rFonts w:hint="eastAsia"/>
        </w:rPr>
        <w:br/>
      </w:r>
      <w:r>
        <w:rPr>
          <w:rFonts w:hint="eastAsia"/>
        </w:rPr>
        <w:t>　　21 行业成长</w:t>
      </w:r>
      <w:r>
        <w:rPr>
          <w:rFonts w:hint="eastAsia"/>
        </w:rPr>
        <w:br/>
      </w:r>
      <w:r>
        <w:rPr>
          <w:rFonts w:hint="eastAsia"/>
        </w:rPr>
        <w:t>　　22 成长能力</w:t>
      </w:r>
      <w:r>
        <w:rPr>
          <w:rFonts w:hint="eastAsia"/>
        </w:rPr>
        <w:br/>
      </w:r>
      <w:r>
        <w:rPr>
          <w:rFonts w:hint="eastAsia"/>
        </w:rPr>
        <w:t>　　23 盈利能力</w:t>
      </w:r>
      <w:r>
        <w:rPr>
          <w:rFonts w:hint="eastAsia"/>
        </w:rPr>
        <w:br/>
      </w:r>
      <w:r>
        <w:rPr>
          <w:rFonts w:hint="eastAsia"/>
        </w:rPr>
        <w:t>　　24 偿债能力</w:t>
      </w:r>
      <w:r>
        <w:rPr>
          <w:rFonts w:hint="eastAsia"/>
        </w:rPr>
        <w:br/>
      </w:r>
      <w:r>
        <w:rPr>
          <w:rFonts w:hint="eastAsia"/>
        </w:rPr>
        <w:t>　　25 经营能力</w:t>
      </w:r>
      <w:r>
        <w:rPr>
          <w:rFonts w:hint="eastAsia"/>
        </w:rPr>
        <w:br/>
      </w:r>
      <w:r>
        <w:rPr>
          <w:rFonts w:hint="eastAsia"/>
        </w:rPr>
        <w:t>　　第三章 行业特征</w:t>
      </w:r>
      <w:r>
        <w:rPr>
          <w:rFonts w:hint="eastAsia"/>
        </w:rPr>
        <w:br/>
      </w:r>
      <w:r>
        <w:rPr>
          <w:rFonts w:hint="eastAsia"/>
        </w:rPr>
        <w:t>　　31 集中度</w:t>
      </w:r>
      <w:r>
        <w:rPr>
          <w:rFonts w:hint="eastAsia"/>
        </w:rPr>
        <w:br/>
      </w:r>
      <w:r>
        <w:rPr>
          <w:rFonts w:hint="eastAsia"/>
        </w:rPr>
        <w:t>　　32 成本结构</w:t>
      </w:r>
      <w:r>
        <w:rPr>
          <w:rFonts w:hint="eastAsia"/>
        </w:rPr>
        <w:br/>
      </w:r>
      <w:r>
        <w:rPr>
          <w:rFonts w:hint="eastAsia"/>
        </w:rPr>
        <w:t>　　33 资本/劳动密集度</w:t>
      </w:r>
      <w:r>
        <w:rPr>
          <w:rFonts w:hint="eastAsia"/>
        </w:rPr>
        <w:br/>
      </w:r>
      <w:r>
        <w:rPr>
          <w:rFonts w:hint="eastAsia"/>
        </w:rPr>
        <w:t>　　34 波动幅度</w:t>
      </w:r>
      <w:r>
        <w:rPr>
          <w:rFonts w:hint="eastAsia"/>
        </w:rPr>
        <w:br/>
      </w:r>
      <w:r>
        <w:rPr>
          <w:rFonts w:hint="eastAsia"/>
        </w:rPr>
        <w:t>　　35 生命周期</w:t>
      </w:r>
      <w:r>
        <w:rPr>
          <w:rFonts w:hint="eastAsia"/>
        </w:rPr>
        <w:br/>
      </w:r>
      <w:r>
        <w:rPr>
          <w:rFonts w:hint="eastAsia"/>
        </w:rPr>
        <w:t>　　第四章 市场特征</w:t>
      </w:r>
      <w:r>
        <w:rPr>
          <w:rFonts w:hint="eastAsia"/>
        </w:rPr>
        <w:br/>
      </w:r>
      <w:r>
        <w:rPr>
          <w:rFonts w:hint="eastAsia"/>
        </w:rPr>
        <w:t>　　41 市场规模</w:t>
      </w:r>
      <w:r>
        <w:rPr>
          <w:rFonts w:hint="eastAsia"/>
        </w:rPr>
        <w:br/>
      </w:r>
      <w:r>
        <w:rPr>
          <w:rFonts w:hint="eastAsia"/>
        </w:rPr>
        <w:t>　　42 市场结构</w:t>
      </w:r>
      <w:r>
        <w:rPr>
          <w:rFonts w:hint="eastAsia"/>
        </w:rPr>
        <w:br/>
      </w:r>
      <w:r>
        <w:rPr>
          <w:rFonts w:hint="eastAsia"/>
        </w:rPr>
        <w:t>　　421 应用市场</w:t>
      </w:r>
      <w:r>
        <w:rPr>
          <w:rFonts w:hint="eastAsia"/>
        </w:rPr>
        <w:br/>
      </w:r>
      <w:r>
        <w:rPr>
          <w:rFonts w:hint="eastAsia"/>
        </w:rPr>
        <w:t>　　422 产品市场</w:t>
      </w:r>
      <w:r>
        <w:rPr>
          <w:rFonts w:hint="eastAsia"/>
        </w:rPr>
        <w:br/>
      </w:r>
      <w:r>
        <w:rPr>
          <w:rFonts w:hint="eastAsia"/>
        </w:rPr>
        <w:t>　　423 地区市场</w:t>
      </w:r>
      <w:r>
        <w:rPr>
          <w:rFonts w:hint="eastAsia"/>
        </w:rPr>
        <w:br/>
      </w:r>
      <w:r>
        <w:rPr>
          <w:rFonts w:hint="eastAsia"/>
        </w:rPr>
        <w:t>　　43 国际和国内市场</w:t>
      </w:r>
      <w:r>
        <w:rPr>
          <w:rFonts w:hint="eastAsia"/>
        </w:rPr>
        <w:br/>
      </w:r>
      <w:r>
        <w:rPr>
          <w:rFonts w:hint="eastAsia"/>
        </w:rPr>
        <w:t>　　431 出口</w:t>
      </w:r>
      <w:r>
        <w:rPr>
          <w:rFonts w:hint="eastAsia"/>
        </w:rPr>
        <w:br/>
      </w:r>
      <w:r>
        <w:rPr>
          <w:rFonts w:hint="eastAsia"/>
        </w:rPr>
        <w:t>　　432 进口</w:t>
      </w:r>
      <w:r>
        <w:rPr>
          <w:rFonts w:hint="eastAsia"/>
        </w:rPr>
        <w:br/>
      </w:r>
      <w:r>
        <w:rPr>
          <w:rFonts w:hint="eastAsia"/>
        </w:rPr>
        <w:t>　　44 需求决定因素</w:t>
      </w:r>
      <w:r>
        <w:rPr>
          <w:rFonts w:hint="eastAsia"/>
        </w:rPr>
        <w:br/>
      </w:r>
      <w:r>
        <w:rPr>
          <w:rFonts w:hint="eastAsia"/>
        </w:rPr>
        <w:t>　　第五章 企业成长性</w:t>
      </w:r>
      <w:r>
        <w:rPr>
          <w:rFonts w:hint="eastAsia"/>
        </w:rPr>
        <w:br/>
      </w:r>
      <w:r>
        <w:rPr>
          <w:rFonts w:hint="eastAsia"/>
        </w:rPr>
        <w:t>　　51 企业分布特征</w:t>
      </w:r>
      <w:r>
        <w:rPr>
          <w:rFonts w:hint="eastAsia"/>
        </w:rPr>
        <w:br/>
      </w:r>
      <w:r>
        <w:rPr>
          <w:rFonts w:hint="eastAsia"/>
        </w:rPr>
        <w:t>　　511 企业规模分布</w:t>
      </w:r>
      <w:r>
        <w:rPr>
          <w:rFonts w:hint="eastAsia"/>
        </w:rPr>
        <w:br/>
      </w:r>
      <w:r>
        <w:rPr>
          <w:rFonts w:hint="eastAsia"/>
        </w:rPr>
        <w:t>　　512 企业经济类型分布</w:t>
      </w:r>
      <w:r>
        <w:rPr>
          <w:rFonts w:hint="eastAsia"/>
        </w:rPr>
        <w:br/>
      </w:r>
      <w:r>
        <w:rPr>
          <w:rFonts w:hint="eastAsia"/>
        </w:rPr>
        <w:t>　　513 企业地区分布</w:t>
      </w:r>
      <w:r>
        <w:rPr>
          <w:rFonts w:hint="eastAsia"/>
        </w:rPr>
        <w:br/>
      </w:r>
      <w:r>
        <w:rPr>
          <w:rFonts w:hint="eastAsia"/>
        </w:rPr>
        <w:t>　　514 亏损企业个数</w:t>
      </w:r>
      <w:r>
        <w:rPr>
          <w:rFonts w:hint="eastAsia"/>
        </w:rPr>
        <w:br/>
      </w:r>
      <w:r>
        <w:rPr>
          <w:rFonts w:hint="eastAsia"/>
        </w:rPr>
        <w:t>　　52 企业成长性</w:t>
      </w:r>
      <w:r>
        <w:rPr>
          <w:rFonts w:hint="eastAsia"/>
        </w:rPr>
        <w:br/>
      </w:r>
      <w:r>
        <w:rPr>
          <w:rFonts w:hint="eastAsia"/>
        </w:rPr>
        <w:t>　　521 企业规模成长性</w:t>
      </w:r>
      <w:r>
        <w:rPr>
          <w:rFonts w:hint="eastAsia"/>
        </w:rPr>
        <w:br/>
      </w:r>
      <w:r>
        <w:rPr>
          <w:rFonts w:hint="eastAsia"/>
        </w:rPr>
        <w:t>　　522 企业经济类型成长性</w:t>
      </w:r>
      <w:r>
        <w:rPr>
          <w:rFonts w:hint="eastAsia"/>
        </w:rPr>
        <w:br/>
      </w:r>
      <w:r>
        <w:rPr>
          <w:rFonts w:hint="eastAsia"/>
        </w:rPr>
        <w:t>　　523 企业地区成长性</w:t>
      </w:r>
      <w:r>
        <w:rPr>
          <w:rFonts w:hint="eastAsia"/>
        </w:rPr>
        <w:br/>
      </w:r>
      <w:r>
        <w:rPr>
          <w:rFonts w:hint="eastAsia"/>
        </w:rPr>
        <w:t>　　53 企业成功因素</w:t>
      </w:r>
      <w:r>
        <w:rPr>
          <w:rFonts w:hint="eastAsia"/>
        </w:rPr>
        <w:br/>
      </w:r>
      <w:r>
        <w:rPr>
          <w:rFonts w:hint="eastAsia"/>
        </w:rPr>
        <w:t>　　54 重点企业分析</w:t>
      </w:r>
      <w:r>
        <w:rPr>
          <w:rFonts w:hint="eastAsia"/>
        </w:rPr>
        <w:br/>
      </w:r>
      <w:r>
        <w:rPr>
          <w:rFonts w:hint="eastAsia"/>
        </w:rPr>
        <w:t>　　541 行业重点企业市场份额</w:t>
      </w:r>
      <w:r>
        <w:rPr>
          <w:rFonts w:hint="eastAsia"/>
        </w:rPr>
        <w:br/>
      </w:r>
      <w:r>
        <w:rPr>
          <w:rFonts w:hint="eastAsia"/>
        </w:rPr>
        <w:t>　　542 铜陵有色金属（集团）公司</w:t>
      </w:r>
      <w:r>
        <w:rPr>
          <w:rFonts w:hint="eastAsia"/>
        </w:rPr>
        <w:br/>
      </w:r>
      <w:r>
        <w:rPr>
          <w:rFonts w:hint="eastAsia"/>
        </w:rPr>
        <w:t>　　543 江西铜业集团公司</w:t>
      </w:r>
      <w:r>
        <w:rPr>
          <w:rFonts w:hint="eastAsia"/>
        </w:rPr>
        <w:br/>
      </w:r>
      <w:r>
        <w:rPr>
          <w:rFonts w:hint="eastAsia"/>
        </w:rPr>
        <w:t>　　544 云南铜业股份有限公司</w:t>
      </w:r>
      <w:r>
        <w:rPr>
          <w:rFonts w:hint="eastAsia"/>
        </w:rPr>
        <w:br/>
      </w:r>
      <w:r>
        <w:rPr>
          <w:rFonts w:hint="eastAsia"/>
        </w:rPr>
        <w:t>　　545 大冶有色金属公司</w:t>
      </w:r>
      <w:r>
        <w:rPr>
          <w:rFonts w:hint="eastAsia"/>
        </w:rPr>
        <w:br/>
      </w:r>
      <w:r>
        <w:rPr>
          <w:rFonts w:hint="eastAsia"/>
        </w:rPr>
        <w:t>　　546 张家港联合铜业有限公司</w:t>
      </w:r>
      <w:r>
        <w:rPr>
          <w:rFonts w:hint="eastAsia"/>
        </w:rPr>
        <w:br/>
      </w:r>
      <w:r>
        <w:rPr>
          <w:rFonts w:hint="eastAsia"/>
        </w:rPr>
        <w:t>　　55 其他代表企业分析</w:t>
      </w:r>
      <w:r>
        <w:rPr>
          <w:rFonts w:hint="eastAsia"/>
        </w:rPr>
        <w:br/>
      </w:r>
      <w:r>
        <w:rPr>
          <w:rFonts w:hint="eastAsia"/>
        </w:rPr>
        <w:t>　　56 上市公司基本情况</w:t>
      </w:r>
      <w:r>
        <w:rPr>
          <w:rFonts w:hint="eastAsia"/>
        </w:rPr>
        <w:br/>
      </w:r>
      <w:r>
        <w:rPr>
          <w:rFonts w:hint="eastAsia"/>
        </w:rPr>
        <w:t>　　第六章 产业发展环境</w:t>
      </w:r>
      <w:r>
        <w:rPr>
          <w:rFonts w:hint="eastAsia"/>
        </w:rPr>
        <w:br/>
      </w:r>
      <w:r>
        <w:rPr>
          <w:rFonts w:hint="eastAsia"/>
        </w:rPr>
        <w:t>　　61 宏观经济</w:t>
      </w:r>
      <w:r>
        <w:rPr>
          <w:rFonts w:hint="eastAsia"/>
        </w:rPr>
        <w:br/>
      </w:r>
      <w:r>
        <w:rPr>
          <w:rFonts w:hint="eastAsia"/>
        </w:rPr>
        <w:t>　　62 产业政策</w:t>
      </w:r>
      <w:r>
        <w:rPr>
          <w:rFonts w:hint="eastAsia"/>
        </w:rPr>
        <w:br/>
      </w:r>
      <w:r>
        <w:rPr>
          <w:rFonts w:hint="eastAsia"/>
        </w:rPr>
        <w:t>　　63 税收政策</w:t>
      </w:r>
      <w:r>
        <w:rPr>
          <w:rFonts w:hint="eastAsia"/>
        </w:rPr>
        <w:br/>
      </w:r>
      <w:r>
        <w:rPr>
          <w:rFonts w:hint="eastAsia"/>
        </w:rPr>
        <w:t>　　64 关联产业分析</w:t>
      </w:r>
      <w:r>
        <w:rPr>
          <w:rFonts w:hint="eastAsia"/>
        </w:rPr>
        <w:br/>
      </w:r>
      <w:r>
        <w:rPr>
          <w:rFonts w:hint="eastAsia"/>
        </w:rPr>
        <w:t>　　第七章 竞争环境</w:t>
      </w:r>
      <w:r>
        <w:rPr>
          <w:rFonts w:hint="eastAsia"/>
        </w:rPr>
        <w:br/>
      </w:r>
      <w:r>
        <w:rPr>
          <w:rFonts w:hint="eastAsia"/>
        </w:rPr>
        <w:t>　　71 竞争格局</w:t>
      </w:r>
      <w:r>
        <w:rPr>
          <w:rFonts w:hint="eastAsia"/>
        </w:rPr>
        <w:br/>
      </w:r>
      <w:r>
        <w:rPr>
          <w:rFonts w:hint="eastAsia"/>
        </w:rPr>
        <w:t>　　72 进入壁垒</w:t>
      </w:r>
      <w:r>
        <w:rPr>
          <w:rFonts w:hint="eastAsia"/>
        </w:rPr>
        <w:br/>
      </w:r>
      <w:r>
        <w:rPr>
          <w:rFonts w:hint="eastAsia"/>
        </w:rPr>
        <w:t>　　73 潜在竞争者</w:t>
      </w:r>
      <w:r>
        <w:rPr>
          <w:rFonts w:hint="eastAsia"/>
        </w:rPr>
        <w:br/>
      </w:r>
      <w:r>
        <w:rPr>
          <w:rFonts w:hint="eastAsia"/>
        </w:rPr>
        <w:t>　　74 供应商议价能力</w:t>
      </w:r>
      <w:r>
        <w:rPr>
          <w:rFonts w:hint="eastAsia"/>
        </w:rPr>
        <w:br/>
      </w:r>
      <w:r>
        <w:rPr>
          <w:rFonts w:hint="eastAsia"/>
        </w:rPr>
        <w:t>　　75 客户议价能力</w:t>
      </w:r>
      <w:r>
        <w:rPr>
          <w:rFonts w:hint="eastAsia"/>
        </w:rPr>
        <w:br/>
      </w:r>
      <w:r>
        <w:rPr>
          <w:rFonts w:hint="eastAsia"/>
        </w:rPr>
        <w:t>　　第八章 行业预测</w:t>
      </w:r>
      <w:r>
        <w:rPr>
          <w:rFonts w:hint="eastAsia"/>
        </w:rPr>
        <w:br/>
      </w:r>
      <w:r>
        <w:rPr>
          <w:rFonts w:hint="eastAsia"/>
        </w:rPr>
        <w:t>　　81 影响行业发展主要因素</w:t>
      </w:r>
      <w:r>
        <w:rPr>
          <w:rFonts w:hint="eastAsia"/>
        </w:rPr>
        <w:br/>
      </w:r>
      <w:r>
        <w:rPr>
          <w:rFonts w:hint="eastAsia"/>
        </w:rPr>
        <w:t>　　82 行业发展预测</w:t>
      </w:r>
      <w:r>
        <w:rPr>
          <w:rFonts w:hint="eastAsia"/>
        </w:rPr>
        <w:br/>
      </w:r>
      <w:r>
        <w:rPr>
          <w:rFonts w:hint="eastAsia"/>
        </w:rPr>
        <w:t>　　821 行业规模预测</w:t>
      </w:r>
      <w:r>
        <w:rPr>
          <w:rFonts w:hint="eastAsia"/>
        </w:rPr>
        <w:br/>
      </w:r>
      <w:r>
        <w:rPr>
          <w:rFonts w:hint="eastAsia"/>
        </w:rPr>
        <w:t>　　822 市场需求预测</w:t>
      </w:r>
      <w:r>
        <w:rPr>
          <w:rFonts w:hint="eastAsia"/>
        </w:rPr>
        <w:br/>
      </w:r>
      <w:r>
        <w:rPr>
          <w:rFonts w:hint="eastAsia"/>
        </w:rPr>
        <w:t>　　823 市场供应预测</w:t>
      </w:r>
      <w:r>
        <w:rPr>
          <w:rFonts w:hint="eastAsia"/>
        </w:rPr>
        <w:br/>
      </w:r>
      <w:r>
        <w:rPr>
          <w:rFonts w:hint="eastAsia"/>
        </w:rPr>
        <w:t>　　824 行业进出口预测</w:t>
      </w:r>
      <w:r>
        <w:rPr>
          <w:rFonts w:hint="eastAsia"/>
        </w:rPr>
        <w:br/>
      </w:r>
      <w:r>
        <w:rPr>
          <w:rFonts w:hint="eastAsia"/>
        </w:rPr>
        <w:t>　　83 行业发展评价</w:t>
      </w:r>
      <w:r>
        <w:rPr>
          <w:rFonts w:hint="eastAsia"/>
        </w:rPr>
        <w:br/>
      </w:r>
      <w:r>
        <w:rPr>
          <w:rFonts w:hint="eastAsia"/>
        </w:rPr>
        <w:t>　　第九章 中⋅智⋅林⋅－数据汇总</w:t>
      </w:r>
      <w:r>
        <w:rPr>
          <w:rFonts w:hint="eastAsia"/>
        </w:rPr>
        <w:br/>
      </w:r>
      <w:r>
        <w:rPr>
          <w:rFonts w:hint="eastAsia"/>
        </w:rPr>
        <w:t>　　91 行业核心数据</w:t>
      </w:r>
      <w:r>
        <w:rPr>
          <w:rFonts w:hint="eastAsia"/>
        </w:rPr>
        <w:br/>
      </w:r>
      <w:r>
        <w:rPr>
          <w:rFonts w:hint="eastAsia"/>
        </w:rPr>
        <w:t>　　92 行业成长能力</w:t>
      </w:r>
      <w:r>
        <w:rPr>
          <w:rFonts w:hint="eastAsia"/>
        </w:rPr>
        <w:br/>
      </w:r>
      <w:r>
        <w:rPr>
          <w:rFonts w:hint="eastAsia"/>
        </w:rPr>
        <w:t>　　93 行业特征</w:t>
      </w:r>
      <w:r>
        <w:rPr>
          <w:rFonts w:hint="eastAsia"/>
        </w:rPr>
        <w:br/>
      </w:r>
      <w:r>
        <w:rPr>
          <w:rFonts w:hint="eastAsia"/>
        </w:rPr>
        <w:t>　　94 行业集中度</w:t>
      </w:r>
      <w:r>
        <w:rPr>
          <w:rFonts w:hint="eastAsia"/>
        </w:rPr>
        <w:br/>
      </w:r>
      <w:r>
        <w:rPr>
          <w:rFonts w:hint="eastAsia"/>
        </w:rPr>
        <w:t>　　95 国内需求及其增长率</w:t>
      </w:r>
      <w:r>
        <w:rPr>
          <w:rFonts w:hint="eastAsia"/>
        </w:rPr>
        <w:br/>
      </w:r>
      <w:r>
        <w:rPr>
          <w:rFonts w:hint="eastAsia"/>
        </w:rPr>
        <w:t>　　96 行业进出口分析</w:t>
      </w:r>
      <w:r>
        <w:rPr>
          <w:rFonts w:hint="eastAsia"/>
        </w:rPr>
        <w:br/>
      </w:r>
      <w:r>
        <w:rPr>
          <w:rFonts w:hint="eastAsia"/>
        </w:rPr>
        <w:t>　　97 企业分布特征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2003-2007 年行业规模</w:t>
      </w:r>
      <w:r>
        <w:rPr>
          <w:rFonts w:hint="eastAsia"/>
        </w:rPr>
        <w:br/>
      </w:r>
      <w:r>
        <w:rPr>
          <w:rFonts w:hint="eastAsia"/>
        </w:rPr>
        <w:t>　　图表2 2007 年行业成长能力</w:t>
      </w:r>
      <w:r>
        <w:rPr>
          <w:rFonts w:hint="eastAsia"/>
        </w:rPr>
        <w:br/>
      </w:r>
      <w:r>
        <w:rPr>
          <w:rFonts w:hint="eastAsia"/>
        </w:rPr>
        <w:t>　　图表3 2007 年行业盈利水平</w:t>
      </w:r>
      <w:r>
        <w:rPr>
          <w:rFonts w:hint="eastAsia"/>
        </w:rPr>
        <w:br/>
      </w:r>
      <w:r>
        <w:rPr>
          <w:rFonts w:hint="eastAsia"/>
        </w:rPr>
        <w:t>　　图表4 2007 年行业偿债能力</w:t>
      </w:r>
      <w:r>
        <w:rPr>
          <w:rFonts w:hint="eastAsia"/>
        </w:rPr>
        <w:br/>
      </w:r>
      <w:r>
        <w:rPr>
          <w:rFonts w:hint="eastAsia"/>
        </w:rPr>
        <w:t>　　图表5 2007 年行业经营能力</w:t>
      </w:r>
      <w:r>
        <w:rPr>
          <w:rFonts w:hint="eastAsia"/>
        </w:rPr>
        <w:br/>
      </w:r>
      <w:r>
        <w:rPr>
          <w:rFonts w:hint="eastAsia"/>
        </w:rPr>
        <w:t>　　图表6 2007 年行业平均成本结构</w:t>
      </w:r>
      <w:r>
        <w:rPr>
          <w:rFonts w:hint="eastAsia"/>
        </w:rPr>
        <w:br/>
      </w:r>
      <w:r>
        <w:rPr>
          <w:rFonts w:hint="eastAsia"/>
        </w:rPr>
        <w:t>　　图表7 2003-2007 年行业国内需求及其增长率</w:t>
      </w:r>
      <w:r>
        <w:rPr>
          <w:rFonts w:hint="eastAsia"/>
        </w:rPr>
        <w:br/>
      </w:r>
      <w:r>
        <w:rPr>
          <w:rFonts w:hint="eastAsia"/>
        </w:rPr>
        <w:t>　　图表8 2007 年行业主要应用市场及份额</w:t>
      </w:r>
      <w:r>
        <w:rPr>
          <w:rFonts w:hint="eastAsia"/>
        </w:rPr>
        <w:br/>
      </w:r>
      <w:r>
        <w:rPr>
          <w:rFonts w:hint="eastAsia"/>
        </w:rPr>
        <w:t>　　图表9 2002-2006 年中国铜产量（单位：万吨）</w:t>
      </w:r>
      <w:r>
        <w:rPr>
          <w:rFonts w:hint="eastAsia"/>
        </w:rPr>
        <w:br/>
      </w:r>
      <w:r>
        <w:rPr>
          <w:rFonts w:hint="eastAsia"/>
        </w:rPr>
        <w:t>　　图表10 2007 年按地区分布的主要经济指标</w:t>
      </w:r>
      <w:r>
        <w:rPr>
          <w:rFonts w:hint="eastAsia"/>
        </w:rPr>
        <w:br/>
      </w:r>
      <w:r>
        <w:rPr>
          <w:rFonts w:hint="eastAsia"/>
        </w:rPr>
        <w:t>　　图表11 2007 年各地区铜产能分布</w:t>
      </w:r>
      <w:r>
        <w:rPr>
          <w:rFonts w:hint="eastAsia"/>
        </w:rPr>
        <w:br/>
      </w:r>
      <w:r>
        <w:rPr>
          <w:rFonts w:hint="eastAsia"/>
        </w:rPr>
        <w:t>　　图表12 2007 年按企业规模分布的主要经济指标</w:t>
      </w:r>
      <w:r>
        <w:rPr>
          <w:rFonts w:hint="eastAsia"/>
        </w:rPr>
        <w:br/>
      </w:r>
      <w:r>
        <w:rPr>
          <w:rFonts w:hint="eastAsia"/>
        </w:rPr>
        <w:t>　　图表13 2007 年按企业经济类型分布的主要经济指标</w:t>
      </w:r>
      <w:r>
        <w:rPr>
          <w:rFonts w:hint="eastAsia"/>
        </w:rPr>
        <w:br/>
      </w:r>
      <w:r>
        <w:rPr>
          <w:rFonts w:hint="eastAsia"/>
        </w:rPr>
        <w:t>　　图表14 2007 年按地区分布的主要经济指标</w:t>
      </w:r>
      <w:r>
        <w:rPr>
          <w:rFonts w:hint="eastAsia"/>
        </w:rPr>
        <w:br/>
      </w:r>
      <w:r>
        <w:rPr>
          <w:rFonts w:hint="eastAsia"/>
        </w:rPr>
        <w:t>　　图表16 2007 年按企业经济类型分布的销售收入增长率（单位：%）</w:t>
      </w:r>
      <w:r>
        <w:rPr>
          <w:rFonts w:hint="eastAsia"/>
        </w:rPr>
        <w:br/>
      </w:r>
      <w:r>
        <w:rPr>
          <w:rFonts w:hint="eastAsia"/>
        </w:rPr>
        <w:t>　　图表17 2007 年按地区分布的销售收入增长率（单位：%）</w:t>
      </w:r>
      <w:r>
        <w:rPr>
          <w:rFonts w:hint="eastAsia"/>
        </w:rPr>
        <w:br/>
      </w:r>
      <w:r>
        <w:rPr>
          <w:rFonts w:hint="eastAsia"/>
        </w:rPr>
        <w:t>　　图表18 2007 年行业重点企业市场份额</w:t>
      </w:r>
      <w:r>
        <w:rPr>
          <w:rFonts w:hint="eastAsia"/>
        </w:rPr>
        <w:br/>
      </w:r>
      <w:r>
        <w:rPr>
          <w:rFonts w:hint="eastAsia"/>
        </w:rPr>
        <w:t>　　图表19 2003-2006 年铜陵有色主要财务指标</w:t>
      </w:r>
      <w:r>
        <w:rPr>
          <w:rFonts w:hint="eastAsia"/>
        </w:rPr>
        <w:br/>
      </w:r>
      <w:r>
        <w:rPr>
          <w:rFonts w:hint="eastAsia"/>
        </w:rPr>
        <w:t>　　图表20 2003-2006 年江西铜业主要财务指标</w:t>
      </w:r>
      <w:r>
        <w:rPr>
          <w:rFonts w:hint="eastAsia"/>
        </w:rPr>
        <w:br/>
      </w:r>
      <w:r>
        <w:rPr>
          <w:rFonts w:hint="eastAsia"/>
        </w:rPr>
        <w:t>　　图表21 2003-2007 年云南铜业主要财务指标</w:t>
      </w:r>
      <w:r>
        <w:rPr>
          <w:rFonts w:hint="eastAsia"/>
        </w:rPr>
        <w:br/>
      </w:r>
      <w:r>
        <w:rPr>
          <w:rFonts w:hint="eastAsia"/>
        </w:rPr>
        <w:t>　　图表22 2003-2006 年大冶有色主要财务指标</w:t>
      </w:r>
      <w:r>
        <w:rPr>
          <w:rFonts w:hint="eastAsia"/>
        </w:rPr>
        <w:br/>
      </w:r>
      <w:r>
        <w:rPr>
          <w:rFonts w:hint="eastAsia"/>
        </w:rPr>
        <w:t>　　图表23 2003-2006 年张家港联合铜业主要财务指标</w:t>
      </w:r>
      <w:r>
        <w:rPr>
          <w:rFonts w:hint="eastAsia"/>
        </w:rPr>
        <w:br/>
      </w:r>
      <w:r>
        <w:rPr>
          <w:rFonts w:hint="eastAsia"/>
        </w:rPr>
        <w:t>　　图表24 2003-2012 年行业销售收入</w:t>
      </w:r>
      <w:r>
        <w:rPr>
          <w:rFonts w:hint="eastAsia"/>
        </w:rPr>
        <w:br/>
      </w:r>
      <w:r>
        <w:rPr>
          <w:rFonts w:hint="eastAsia"/>
        </w:rPr>
        <w:t>　　图表27 2003-2007 年行业盈利能力</w:t>
      </w:r>
      <w:r>
        <w:rPr>
          <w:rFonts w:hint="eastAsia"/>
        </w:rPr>
        <w:br/>
      </w:r>
      <w:r>
        <w:rPr>
          <w:rFonts w:hint="eastAsia"/>
        </w:rPr>
        <w:t>　　图表29 2003-2007 年行业经营能力</w:t>
      </w:r>
      <w:r>
        <w:rPr>
          <w:rFonts w:hint="eastAsia"/>
        </w:rPr>
        <w:br/>
      </w:r>
      <w:r>
        <w:rPr>
          <w:rFonts w:hint="eastAsia"/>
        </w:rPr>
        <w:t>　　图表30 2003-2007 年行业财务结构</w:t>
      </w:r>
      <w:r>
        <w:rPr>
          <w:rFonts w:hint="eastAsia"/>
        </w:rPr>
        <w:br/>
      </w:r>
      <w:r>
        <w:rPr>
          <w:rFonts w:hint="eastAsia"/>
        </w:rPr>
        <w:t>　　图表31 2006 年C5/C10 企业销售收入发展趋势</w:t>
      </w:r>
      <w:r>
        <w:rPr>
          <w:rFonts w:hint="eastAsia"/>
        </w:rPr>
        <w:br/>
      </w:r>
      <w:r>
        <w:rPr>
          <w:rFonts w:hint="eastAsia"/>
        </w:rPr>
        <w:t>　　图表32 2007 年行业国内需求及其增长率</w:t>
      </w:r>
      <w:r>
        <w:rPr>
          <w:rFonts w:hint="eastAsia"/>
        </w:rPr>
        <w:br/>
      </w:r>
      <w:r>
        <w:rPr>
          <w:rFonts w:hint="eastAsia"/>
        </w:rPr>
        <w:t>　　图表33 2003-2007 年行业进出口额</w:t>
      </w:r>
      <w:r>
        <w:rPr>
          <w:rFonts w:hint="eastAsia"/>
        </w:rPr>
        <w:br/>
      </w:r>
      <w:r>
        <w:rPr>
          <w:rFonts w:hint="eastAsia"/>
        </w:rPr>
        <w:t>　　图表34 2007 年主要进口国家和地区</w:t>
      </w:r>
      <w:r>
        <w:rPr>
          <w:rFonts w:hint="eastAsia"/>
        </w:rPr>
        <w:br/>
      </w:r>
      <w:r>
        <w:rPr>
          <w:rFonts w:hint="eastAsia"/>
        </w:rPr>
        <w:t>　　图表35 2007 年分地区进口分析</w:t>
      </w:r>
      <w:r>
        <w:rPr>
          <w:rFonts w:hint="eastAsia"/>
        </w:rPr>
        <w:br/>
      </w:r>
      <w:r>
        <w:rPr>
          <w:rFonts w:hint="eastAsia"/>
        </w:rPr>
        <w:t>　　图表36 2007 年主要出口国家和地区</w:t>
      </w:r>
      <w:r>
        <w:rPr>
          <w:rFonts w:hint="eastAsia"/>
        </w:rPr>
        <w:br/>
      </w:r>
      <w:r>
        <w:rPr>
          <w:rFonts w:hint="eastAsia"/>
        </w:rPr>
        <w:t>　　图表37 2007 年分地区出口分析</w:t>
      </w:r>
      <w:r>
        <w:rPr>
          <w:rFonts w:hint="eastAsia"/>
        </w:rPr>
        <w:br/>
      </w:r>
      <w:r>
        <w:rPr>
          <w:rFonts w:hint="eastAsia"/>
        </w:rPr>
        <w:t>　　图表38 2007 年不同规模企业的主要经济指标</w:t>
      </w:r>
      <w:r>
        <w:rPr>
          <w:rFonts w:hint="eastAsia"/>
        </w:rPr>
        <w:br/>
      </w:r>
      <w:r>
        <w:rPr>
          <w:rFonts w:hint="eastAsia"/>
        </w:rPr>
        <w:t>　　图表39 2007 年按企业规模分布的销售收入（单位：亿元）</w:t>
      </w:r>
      <w:r>
        <w:rPr>
          <w:rFonts w:hint="eastAsia"/>
        </w:rPr>
        <w:br/>
      </w:r>
      <w:r>
        <w:rPr>
          <w:rFonts w:hint="eastAsia"/>
        </w:rPr>
        <w:t>　　图表40 2007 年按企业规模分布的资产总额（单位：亿元）</w:t>
      </w:r>
      <w:r>
        <w:rPr>
          <w:rFonts w:hint="eastAsia"/>
        </w:rPr>
        <w:br/>
      </w:r>
      <w:r>
        <w:rPr>
          <w:rFonts w:hint="eastAsia"/>
        </w:rPr>
        <w:t>　　图表41 2007 年按企业规模分布的企业数量（单位：个）</w:t>
      </w:r>
      <w:r>
        <w:rPr>
          <w:rFonts w:hint="eastAsia"/>
        </w:rPr>
        <w:br/>
      </w:r>
      <w:r>
        <w:rPr>
          <w:rFonts w:hint="eastAsia"/>
        </w:rPr>
        <w:t>　　图表42 2007 年不同经济性质企业的主要经济指标</w:t>
      </w:r>
      <w:r>
        <w:rPr>
          <w:rFonts w:hint="eastAsia"/>
        </w:rPr>
        <w:br/>
      </w:r>
      <w:r>
        <w:rPr>
          <w:rFonts w:hint="eastAsia"/>
        </w:rPr>
        <w:t>　　图表43 2007 年按企业经济类型分布的销售收入（单位：亿元）</w:t>
      </w:r>
      <w:r>
        <w:rPr>
          <w:rFonts w:hint="eastAsia"/>
        </w:rPr>
        <w:br/>
      </w:r>
      <w:r>
        <w:rPr>
          <w:rFonts w:hint="eastAsia"/>
        </w:rPr>
        <w:t>　　图表44 2007 年按企业经济类型分布的资产总额（单位：亿元）</w:t>
      </w:r>
      <w:r>
        <w:rPr>
          <w:rFonts w:hint="eastAsia"/>
        </w:rPr>
        <w:br/>
      </w:r>
      <w:r>
        <w:rPr>
          <w:rFonts w:hint="eastAsia"/>
        </w:rPr>
        <w:t>　　图表45 2007 年按企业经济类型分布的企业数量（单位：个）</w:t>
      </w:r>
      <w:r>
        <w:rPr>
          <w:rFonts w:hint="eastAsia"/>
        </w:rPr>
        <w:br/>
      </w:r>
      <w:r>
        <w:rPr>
          <w:rFonts w:hint="eastAsia"/>
        </w:rPr>
        <w:t>　　图表46 2007 年不同地区企业的主要经济指标</w:t>
      </w:r>
      <w:r>
        <w:rPr>
          <w:rFonts w:hint="eastAsia"/>
        </w:rPr>
        <w:br/>
      </w:r>
      <w:r>
        <w:rPr>
          <w:rFonts w:hint="eastAsia"/>
        </w:rPr>
        <w:t>　　图表47 2007 年按地区分布的销售收入（单位：亿元）</w:t>
      </w:r>
      <w:r>
        <w:rPr>
          <w:rFonts w:hint="eastAsia"/>
        </w:rPr>
        <w:br/>
      </w:r>
      <w:r>
        <w:rPr>
          <w:rFonts w:hint="eastAsia"/>
        </w:rPr>
        <w:t>　　图表48 2007 年按地区分布的资产总额（单位：亿元）</w:t>
      </w:r>
      <w:r>
        <w:rPr>
          <w:rFonts w:hint="eastAsia"/>
        </w:rPr>
        <w:br/>
      </w:r>
      <w:r>
        <w:rPr>
          <w:rFonts w:hint="eastAsia"/>
        </w:rPr>
        <w:t>　　图表49 2007 年按地区分布的企业数量（单位：个）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f925e52bf4d97" w:history="1">
        <w:r>
          <w:rPr>
            <w:rStyle w:val="Hyperlink"/>
          </w:rPr>
          <w:t>2008年铜冶炼分析报告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f925e52bf4d97" w:history="1">
        <w:r>
          <w:rPr>
            <w:rStyle w:val="Hyperlink"/>
          </w:rPr>
          <w:t>https://www.20087.com/2008-12/R_2008niantongyelianfenxiBaoGao.html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b241db0d748a7" w:history="1">
      <w:r>
        <w:rPr>
          <w:rStyle w:val="Hyperlink"/>
        </w:rPr>
        <w:t>2008年铜冶炼分析报告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niantongyelianfenxiBaoGao.html" TargetMode="External" Id="R5e2f925e52bf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niantongyelianfenxiBaoGao.html" TargetMode="External" Id="R81ab241db0d7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2008-12-24T03:55:00Z</dcterms:created>
  <dcterms:modified xsi:type="dcterms:W3CDTF">2008-12-24T04:55:00Z</dcterms:modified>
  <dc:subject>2008年铜冶炼分析报告</dc:subject>
  <dc:title>2008年铜冶炼分析报告</dc:title>
  <cp:keywords>2008年铜冶炼分析报告</cp:keywords>
  <dc:description>2008年铜冶炼分析报告</dc:description>
</cp:coreProperties>
</file>