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e721bb1654e00" w:history="1">
              <w:r>
                <w:rPr>
                  <w:rStyle w:val="Hyperlink"/>
                </w:rPr>
                <w:t>2008-2009年中国己内酰胺产业全景调研报告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e721bb1654e00" w:history="1">
              <w:r>
                <w:rPr>
                  <w:rStyle w:val="Hyperlink"/>
                </w:rPr>
                <w:t>2008-2009年中国己内酰胺产业全景调研报告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e721bb1654e00" w:history="1">
                <w:r>
                  <w:rPr>
                    <w:rStyle w:val="Hyperlink"/>
                  </w:rPr>
                  <w:t>https://www.20087.com/2008-12/R_2008_2009jineizuoanchanyequanjingdiaBaoGao.html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己内酰胺生产技术</w:t>
      </w:r>
      <w:r>
        <w:rPr>
          <w:rFonts w:hint="eastAsia"/>
        </w:rPr>
        <w:br/>
      </w:r>
      <w:r>
        <w:rPr>
          <w:rFonts w:hint="eastAsia"/>
        </w:rPr>
        <w:t>　　第一节 生产工艺现状</w:t>
      </w:r>
      <w:r>
        <w:rPr>
          <w:rFonts w:hint="eastAsia"/>
        </w:rPr>
        <w:br/>
      </w:r>
      <w:r>
        <w:rPr>
          <w:rFonts w:hint="eastAsia"/>
        </w:rPr>
        <w:t>　　　　一 拉西法</w:t>
      </w:r>
      <w:r>
        <w:rPr>
          <w:rFonts w:hint="eastAsia"/>
        </w:rPr>
        <w:br/>
      </w:r>
      <w:r>
        <w:rPr>
          <w:rFonts w:hint="eastAsia"/>
        </w:rPr>
        <w:t>　　　　二 甲苯法</w:t>
      </w:r>
      <w:r>
        <w:rPr>
          <w:rFonts w:hint="eastAsia"/>
        </w:rPr>
        <w:br/>
      </w:r>
      <w:r>
        <w:rPr>
          <w:rFonts w:hint="eastAsia"/>
        </w:rPr>
        <w:t>　　第二节 生产技术动态</w:t>
      </w:r>
      <w:r>
        <w:rPr>
          <w:rFonts w:hint="eastAsia"/>
        </w:rPr>
        <w:br/>
      </w:r>
      <w:r>
        <w:rPr>
          <w:rFonts w:hint="eastAsia"/>
        </w:rPr>
        <w:t>　　　　一 日本住友化学</w:t>
      </w:r>
      <w:r>
        <w:rPr>
          <w:rFonts w:hint="eastAsia"/>
        </w:rPr>
        <w:br/>
      </w:r>
      <w:r>
        <w:rPr>
          <w:rFonts w:hint="eastAsia"/>
        </w:rPr>
        <w:t>　　　　二 日本东丽公司</w:t>
      </w:r>
      <w:r>
        <w:rPr>
          <w:rFonts w:hint="eastAsia"/>
        </w:rPr>
        <w:br/>
      </w:r>
      <w:r>
        <w:rPr>
          <w:rFonts w:hint="eastAsia"/>
        </w:rPr>
        <w:t>　　　　三 英国剑桥大学</w:t>
      </w:r>
      <w:r>
        <w:rPr>
          <w:rFonts w:hint="eastAsia"/>
        </w:rPr>
        <w:br/>
      </w:r>
      <w:r>
        <w:rPr>
          <w:rFonts w:hint="eastAsia"/>
        </w:rPr>
        <w:t>　　　　四 丁二烯或己二腈工艺</w:t>
      </w:r>
      <w:r>
        <w:rPr>
          <w:rFonts w:hint="eastAsia"/>
        </w:rPr>
        <w:br/>
      </w:r>
      <w:r>
        <w:rPr>
          <w:rFonts w:hint="eastAsia"/>
        </w:rPr>
        <w:t>　　　　五 石家庄化纤</w:t>
      </w:r>
      <w:r>
        <w:rPr>
          <w:rFonts w:hint="eastAsia"/>
        </w:rPr>
        <w:br/>
      </w:r>
      <w:r>
        <w:rPr>
          <w:rFonts w:hint="eastAsia"/>
        </w:rPr>
        <w:t>　　　　六 巴陵石油化工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全球己内酰胺市场分析</w:t>
      </w:r>
      <w:r>
        <w:rPr>
          <w:rFonts w:hint="eastAsia"/>
        </w:rPr>
        <w:br/>
      </w:r>
      <w:r>
        <w:rPr>
          <w:rFonts w:hint="eastAsia"/>
        </w:rPr>
        <w:t>　　第一节 2007年全球CPL产能</w:t>
      </w:r>
      <w:r>
        <w:rPr>
          <w:rFonts w:hint="eastAsia"/>
        </w:rPr>
        <w:br/>
      </w:r>
      <w:r>
        <w:rPr>
          <w:rFonts w:hint="eastAsia"/>
        </w:rPr>
        <w:t>　　　　一 2007年全球CPL产能分析</w:t>
      </w:r>
      <w:r>
        <w:rPr>
          <w:rFonts w:hint="eastAsia"/>
        </w:rPr>
        <w:br/>
      </w:r>
      <w:r>
        <w:rPr>
          <w:rFonts w:hint="eastAsia"/>
        </w:rPr>
        <w:t>　　　　二 2007年北美CPL企业产能</w:t>
      </w:r>
      <w:r>
        <w:rPr>
          <w:rFonts w:hint="eastAsia"/>
        </w:rPr>
        <w:br/>
      </w:r>
      <w:r>
        <w:rPr>
          <w:rFonts w:hint="eastAsia"/>
        </w:rPr>
        <w:t>　　　　三 2007年西欧CPL企业产能</w:t>
      </w:r>
      <w:r>
        <w:rPr>
          <w:rFonts w:hint="eastAsia"/>
        </w:rPr>
        <w:br/>
      </w:r>
      <w:r>
        <w:rPr>
          <w:rFonts w:hint="eastAsia"/>
        </w:rPr>
        <w:t>　　　　四 2007年亚洲CPL企业产能</w:t>
      </w:r>
      <w:r>
        <w:rPr>
          <w:rFonts w:hint="eastAsia"/>
        </w:rPr>
        <w:br/>
      </w:r>
      <w:r>
        <w:rPr>
          <w:rFonts w:hint="eastAsia"/>
        </w:rPr>
        <w:t>　　　　五 2007年日本CPL企业产能</w:t>
      </w:r>
      <w:r>
        <w:rPr>
          <w:rFonts w:hint="eastAsia"/>
        </w:rPr>
        <w:br/>
      </w:r>
      <w:r>
        <w:rPr>
          <w:rFonts w:hint="eastAsia"/>
        </w:rPr>
        <w:t>　　　　六 2008-2010年CPL新增产能</w:t>
      </w:r>
      <w:r>
        <w:rPr>
          <w:rFonts w:hint="eastAsia"/>
        </w:rPr>
        <w:br/>
      </w:r>
      <w:r>
        <w:rPr>
          <w:rFonts w:hint="eastAsia"/>
        </w:rPr>
        <w:t>　　第二节 2007年全球CPL消费</w:t>
      </w:r>
      <w:r>
        <w:rPr>
          <w:rFonts w:hint="eastAsia"/>
        </w:rPr>
        <w:br/>
      </w:r>
      <w:r>
        <w:rPr>
          <w:rFonts w:hint="eastAsia"/>
        </w:rPr>
        <w:t>　　　　一 2007年全球CPL消费区域格局</w:t>
      </w:r>
      <w:r>
        <w:rPr>
          <w:rFonts w:hint="eastAsia"/>
        </w:rPr>
        <w:br/>
      </w:r>
      <w:r>
        <w:rPr>
          <w:rFonts w:hint="eastAsia"/>
        </w:rPr>
        <w:t>　　　　二 2007年全球CPL消费结构</w:t>
      </w:r>
      <w:r>
        <w:rPr>
          <w:rFonts w:hint="eastAsia"/>
        </w:rPr>
        <w:br/>
      </w:r>
      <w:r>
        <w:rPr>
          <w:rFonts w:hint="eastAsia"/>
        </w:rPr>
        <w:t>　　　　三 2007年各国地区CPL消费</w:t>
      </w:r>
      <w:r>
        <w:rPr>
          <w:rFonts w:hint="eastAsia"/>
        </w:rPr>
        <w:br/>
      </w:r>
      <w:r>
        <w:rPr>
          <w:rFonts w:hint="eastAsia"/>
        </w:rPr>
        <w:t>　　第三节 2007年亚洲CPL市场</w:t>
      </w:r>
      <w:r>
        <w:rPr>
          <w:rFonts w:hint="eastAsia"/>
        </w:rPr>
        <w:br/>
      </w:r>
      <w:r>
        <w:rPr>
          <w:rFonts w:hint="eastAsia"/>
        </w:rPr>
        <w:t>　　　　一 亚洲CPL供给分析</w:t>
      </w:r>
      <w:r>
        <w:rPr>
          <w:rFonts w:hint="eastAsia"/>
        </w:rPr>
        <w:br/>
      </w:r>
      <w:r>
        <w:rPr>
          <w:rFonts w:hint="eastAsia"/>
        </w:rPr>
        <w:t>　　　　二 亚洲CPL需求分析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中国己内酰胺市场分析</w:t>
      </w:r>
      <w:r>
        <w:rPr>
          <w:rFonts w:hint="eastAsia"/>
        </w:rPr>
        <w:br/>
      </w:r>
      <w:r>
        <w:rPr>
          <w:rFonts w:hint="eastAsia"/>
        </w:rPr>
        <w:t>　　第一节 2007年CPL产能</w:t>
      </w:r>
      <w:r>
        <w:rPr>
          <w:rFonts w:hint="eastAsia"/>
        </w:rPr>
        <w:br/>
      </w:r>
      <w:r>
        <w:rPr>
          <w:rFonts w:hint="eastAsia"/>
        </w:rPr>
        <w:t>　　　　一 国内CPL产能布局</w:t>
      </w:r>
      <w:r>
        <w:rPr>
          <w:rFonts w:hint="eastAsia"/>
        </w:rPr>
        <w:br/>
      </w:r>
      <w:r>
        <w:rPr>
          <w:rFonts w:hint="eastAsia"/>
        </w:rPr>
        <w:t>　　　　二 国内CPL生产工艺</w:t>
      </w:r>
      <w:r>
        <w:rPr>
          <w:rFonts w:hint="eastAsia"/>
        </w:rPr>
        <w:br/>
      </w:r>
      <w:r>
        <w:rPr>
          <w:rFonts w:hint="eastAsia"/>
        </w:rPr>
        <w:t>　　第二节 2008年CPL产量</w:t>
      </w:r>
      <w:r>
        <w:rPr>
          <w:rFonts w:hint="eastAsia"/>
        </w:rPr>
        <w:br/>
      </w:r>
      <w:r>
        <w:rPr>
          <w:rFonts w:hint="eastAsia"/>
        </w:rPr>
        <w:t>　　　　一 2005-2008年CPL产量</w:t>
      </w:r>
      <w:r>
        <w:rPr>
          <w:rFonts w:hint="eastAsia"/>
        </w:rPr>
        <w:br/>
      </w:r>
      <w:r>
        <w:rPr>
          <w:rFonts w:hint="eastAsia"/>
        </w:rPr>
        <w:t>　　　　二 2007-2008年CPL地区产量</w:t>
      </w:r>
      <w:r>
        <w:rPr>
          <w:rFonts w:hint="eastAsia"/>
        </w:rPr>
        <w:br/>
      </w:r>
      <w:r>
        <w:rPr>
          <w:rFonts w:hint="eastAsia"/>
        </w:rPr>
        <w:t>　　第三节 2008年CPL消费</w:t>
      </w:r>
      <w:r>
        <w:rPr>
          <w:rFonts w:hint="eastAsia"/>
        </w:rPr>
        <w:br/>
      </w:r>
      <w:r>
        <w:rPr>
          <w:rFonts w:hint="eastAsia"/>
        </w:rPr>
        <w:t>　　　　一 2005-2008年CPL需求规模</w:t>
      </w:r>
      <w:r>
        <w:rPr>
          <w:rFonts w:hint="eastAsia"/>
        </w:rPr>
        <w:br/>
      </w:r>
      <w:r>
        <w:rPr>
          <w:rFonts w:hint="eastAsia"/>
        </w:rPr>
        <w:t>　　　　二 国内CPL消费结构分析</w:t>
      </w:r>
      <w:r>
        <w:rPr>
          <w:rFonts w:hint="eastAsia"/>
        </w:rPr>
        <w:br/>
      </w:r>
      <w:r>
        <w:rPr>
          <w:rFonts w:hint="eastAsia"/>
        </w:rPr>
        <w:t>　　　　三 2005-2008年CPL供需平衡</w:t>
      </w:r>
      <w:r>
        <w:rPr>
          <w:rFonts w:hint="eastAsia"/>
        </w:rPr>
        <w:br/>
      </w:r>
      <w:r>
        <w:rPr>
          <w:rFonts w:hint="eastAsia"/>
        </w:rPr>
        <w:t>　　第四节 CPL进口规模分析</w:t>
      </w:r>
      <w:r>
        <w:rPr>
          <w:rFonts w:hint="eastAsia"/>
        </w:rPr>
        <w:br/>
      </w:r>
      <w:r>
        <w:rPr>
          <w:rFonts w:hint="eastAsia"/>
        </w:rPr>
        <w:t>　　　　一 2002-2007年进口规模</w:t>
      </w:r>
      <w:r>
        <w:rPr>
          <w:rFonts w:hint="eastAsia"/>
        </w:rPr>
        <w:br/>
      </w:r>
      <w:r>
        <w:rPr>
          <w:rFonts w:hint="eastAsia"/>
        </w:rPr>
        <w:t>　　　　二 CPL进口来源地区分析</w:t>
      </w:r>
      <w:r>
        <w:rPr>
          <w:rFonts w:hint="eastAsia"/>
        </w:rPr>
        <w:br/>
      </w:r>
      <w:r>
        <w:rPr>
          <w:rFonts w:hint="eastAsia"/>
        </w:rPr>
        <w:t>　　第五节 CPL未来发展预测</w:t>
      </w:r>
      <w:r>
        <w:rPr>
          <w:rFonts w:hint="eastAsia"/>
        </w:rPr>
        <w:br/>
      </w:r>
      <w:r>
        <w:rPr>
          <w:rFonts w:hint="eastAsia"/>
        </w:rPr>
        <w:t>　　　　一 产能扩张分析</w:t>
      </w:r>
      <w:r>
        <w:rPr>
          <w:rFonts w:hint="eastAsia"/>
        </w:rPr>
        <w:br/>
      </w:r>
      <w:r>
        <w:rPr>
          <w:rFonts w:hint="eastAsia"/>
        </w:rPr>
        <w:t>　　　　二 制约扩能的原因</w:t>
      </w:r>
      <w:r>
        <w:rPr>
          <w:rFonts w:hint="eastAsia"/>
        </w:rPr>
        <w:br/>
      </w:r>
      <w:r>
        <w:rPr>
          <w:rFonts w:hint="eastAsia"/>
        </w:rPr>
        <w:t>　　　　三 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2007年CPL企业盈利分析</w:t>
      </w:r>
      <w:r>
        <w:rPr>
          <w:rFonts w:hint="eastAsia"/>
        </w:rPr>
        <w:br/>
      </w:r>
      <w:r>
        <w:rPr>
          <w:rFonts w:hint="eastAsia"/>
        </w:rPr>
        <w:t>　　第一节 中石化巴陵分公司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第二节 南京帝斯曼东方化工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第三节 中智:林:－石家庄化纤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图表 1 世界的己内酰胺生产能力（2007年末） （单位：1000吨／年）</w:t>
      </w:r>
      <w:r>
        <w:rPr>
          <w:rFonts w:hint="eastAsia"/>
        </w:rPr>
        <w:br/>
      </w:r>
      <w:r>
        <w:rPr>
          <w:rFonts w:hint="eastAsia"/>
        </w:rPr>
        <w:t>　　图表 2 2007年北美己内酰胺产能结构</w:t>
      </w:r>
      <w:r>
        <w:rPr>
          <w:rFonts w:hint="eastAsia"/>
        </w:rPr>
        <w:br/>
      </w:r>
      <w:r>
        <w:rPr>
          <w:rFonts w:hint="eastAsia"/>
        </w:rPr>
        <w:t>　　图表 3 2007年西欧己内酰胺产能结构</w:t>
      </w:r>
      <w:r>
        <w:rPr>
          <w:rFonts w:hint="eastAsia"/>
        </w:rPr>
        <w:br/>
      </w:r>
      <w:r>
        <w:rPr>
          <w:rFonts w:hint="eastAsia"/>
        </w:rPr>
        <w:t>　　图表 4 2007年亚洲己内酰胺产能结构</w:t>
      </w:r>
      <w:r>
        <w:rPr>
          <w:rFonts w:hint="eastAsia"/>
        </w:rPr>
        <w:br/>
      </w:r>
      <w:r>
        <w:rPr>
          <w:rFonts w:hint="eastAsia"/>
        </w:rPr>
        <w:t>　　图表 5 2007年日本己内酰胺产能结构</w:t>
      </w:r>
      <w:r>
        <w:rPr>
          <w:rFonts w:hint="eastAsia"/>
        </w:rPr>
        <w:br/>
      </w:r>
      <w:r>
        <w:rPr>
          <w:rFonts w:hint="eastAsia"/>
        </w:rPr>
        <w:t>　　图表 6 己内酰胺的新增设计划 （单位：1000吨／年）</w:t>
      </w:r>
      <w:r>
        <w:rPr>
          <w:rFonts w:hint="eastAsia"/>
        </w:rPr>
        <w:br/>
      </w:r>
      <w:r>
        <w:rPr>
          <w:rFonts w:hint="eastAsia"/>
        </w:rPr>
        <w:t>　　图表 7 2007年世界的己内酰胺需求估计 （单位：1000吨，％）</w:t>
      </w:r>
      <w:r>
        <w:rPr>
          <w:rFonts w:hint="eastAsia"/>
        </w:rPr>
        <w:br/>
      </w:r>
      <w:r>
        <w:rPr>
          <w:rFonts w:hint="eastAsia"/>
        </w:rPr>
        <w:t>　　图表 8 2007年全球CPL消费结构</w:t>
      </w:r>
      <w:r>
        <w:rPr>
          <w:rFonts w:hint="eastAsia"/>
        </w:rPr>
        <w:br/>
      </w:r>
      <w:r>
        <w:rPr>
          <w:rFonts w:hint="eastAsia"/>
        </w:rPr>
        <w:t>　　图表 9 亚洲的己内酰胺供求 （单位：1000吨）</w:t>
      </w:r>
      <w:r>
        <w:rPr>
          <w:rFonts w:hint="eastAsia"/>
        </w:rPr>
        <w:br/>
      </w:r>
      <w:r>
        <w:rPr>
          <w:rFonts w:hint="eastAsia"/>
        </w:rPr>
        <w:t>　　图表 10 中国CPL企业产能一览表</w:t>
      </w:r>
      <w:r>
        <w:rPr>
          <w:rFonts w:hint="eastAsia"/>
        </w:rPr>
        <w:br/>
      </w:r>
      <w:r>
        <w:rPr>
          <w:rFonts w:hint="eastAsia"/>
        </w:rPr>
        <w:t>　　图表 11 中国CPL企业生产工业一览表</w:t>
      </w:r>
      <w:r>
        <w:rPr>
          <w:rFonts w:hint="eastAsia"/>
        </w:rPr>
        <w:br/>
      </w:r>
      <w:r>
        <w:rPr>
          <w:rFonts w:hint="eastAsia"/>
        </w:rPr>
        <w:t>　　图表 12 2005-2008年CPL产量一览表</w:t>
      </w:r>
      <w:r>
        <w:rPr>
          <w:rFonts w:hint="eastAsia"/>
        </w:rPr>
        <w:br/>
      </w:r>
      <w:r>
        <w:rPr>
          <w:rFonts w:hint="eastAsia"/>
        </w:rPr>
        <w:t>　　图表 15 亚洲的己内酰胺供求 （单位：1000吨）</w:t>
      </w:r>
      <w:r>
        <w:rPr>
          <w:rFonts w:hint="eastAsia"/>
        </w:rPr>
        <w:br/>
      </w:r>
      <w:r>
        <w:rPr>
          <w:rFonts w:hint="eastAsia"/>
        </w:rPr>
        <w:t>　　图表 17 2007年中石化巴陵分公司盈利能力一览表</w:t>
      </w:r>
      <w:r>
        <w:rPr>
          <w:rFonts w:hint="eastAsia"/>
        </w:rPr>
        <w:br/>
      </w:r>
      <w:r>
        <w:rPr>
          <w:rFonts w:hint="eastAsia"/>
        </w:rPr>
        <w:t>　　图表 18 2007年南京帝斯曼东方化工盈利能力一览表</w:t>
      </w:r>
      <w:r>
        <w:rPr>
          <w:rFonts w:hint="eastAsia"/>
        </w:rPr>
        <w:br/>
      </w:r>
      <w:r>
        <w:rPr>
          <w:rFonts w:hint="eastAsia"/>
        </w:rPr>
        <w:t>　　图表 19 2007年石家庄化纤盈利能力一览表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e721bb1654e00" w:history="1">
        <w:r>
          <w:rPr>
            <w:rStyle w:val="Hyperlink"/>
          </w:rPr>
          <w:t>2008-2009年中国己内酰胺产业全景调研报告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e721bb1654e00" w:history="1">
        <w:r>
          <w:rPr>
            <w:rStyle w:val="Hyperlink"/>
          </w:rPr>
          <w:t>https://www.20087.com/2008-12/R_2008_2009jineizuoanchanyequanjingdiaBaoGao.html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热点：中国最大己内酰胺公司、己内酰胺今日报价、己内酰胺是干什么用的、己内酰胺价格走势、己内酰胺溶于水吗、己内酰胺生产工艺、己内酰胺爆炸极限、己内酰胺生产厂家、己内酰胺的毒性有多大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955e98554069" w:history="1">
      <w:r>
        <w:rPr>
          <w:rStyle w:val="Hyperlink"/>
        </w:rPr>
        <w:t>2008-2009年中国己内酰胺产业全景调研报告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jineizuoanchanyequanjingdiaBaoGao.html" TargetMode="External" Id="Rd34e721bb165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jineizuoanchanyequanjingdiaBaoGao.html" TargetMode="External" Id="Rea29955e9855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2008-12-01T00:45:00Z</dcterms:created>
  <dcterms:modified xsi:type="dcterms:W3CDTF">2008-12-01T01:45:00Z</dcterms:modified>
  <dc:subject>2008-2009年中国己内酰胺产业全景调研报告</dc:subject>
  <dc:title>2008-2009年中国己内酰胺产业全景调研报告</dc:title>
  <cp:keywords>2008-2009年中国己内酰胺产业全景调研报告</cp:keywords>
  <dc:description>2008-2009年中国己内酰胺产业全景调研报告</dc:description>
</cp:coreProperties>
</file>