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18c0a9eb904728" w:history="1">
              <w:r>
                <w:rPr>
                  <w:rStyle w:val="Hyperlink"/>
                </w:rPr>
                <w:t>2008-2009年中国白银市场分析与投资咨询报告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18c0a9eb904728" w:history="1">
              <w:r>
                <w:rPr>
                  <w:rStyle w:val="Hyperlink"/>
                </w:rPr>
                <w:t>2008-2009年中国白银市场分析与投资咨询报告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18c0a9eb904728" w:history="1">
                <w:r>
                  <w:rPr>
                    <w:rStyle w:val="Hyperlink"/>
                  </w:rPr>
                  <w:t>https://www.20087.com/2008-12/R_2008_2009baiyinshichangfenxiyutouzizBaoGao.html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2006年以来，国际白银市场不断推出新的交易品种，这大大活跃了国际白银市场，提高了白银的投资需求。国际白银市场供需面发生变化，一些原先主要白银生产国，例如墨西哥、澳大利亚和美国等，矿产白银下降。国际白银的增产主要来自中国和南美一些新矿山。</w:t>
      </w:r>
      <w:r>
        <w:rPr>
          <w:rFonts w:hint="eastAsia"/>
        </w:rPr>
        <w:br/>
      </w:r>
      <w:r>
        <w:rPr>
          <w:rFonts w:hint="eastAsia"/>
        </w:rPr>
        <w:t>　　受国际银价大幅上涨和中国国内铅锌铜工业稳定发展影响，中国白银工业在2007年继续保持了较好的发展势头。中国有色金属工业协会信息统计部统计数据显示：2007年我国总计生产白银9091.58吨，同比增长10.18％。不过与前5年年均超过30％左右的增幅相比，2007年国内白银产量增幅大幅回落。</w:t>
      </w:r>
      <w:r>
        <w:rPr>
          <w:rFonts w:hint="eastAsia"/>
        </w:rPr>
        <w:br/>
      </w:r>
      <w:r>
        <w:rPr>
          <w:rFonts w:hint="eastAsia"/>
        </w:rPr>
        <w:t>　　图表 2003－2007年我国白银产量变化趋势图</w:t>
      </w:r>
      <w:r>
        <w:rPr>
          <w:rFonts w:hint="eastAsia"/>
        </w:rPr>
        <w:br/>
      </w:r>
      <w:r>
        <w:rPr>
          <w:rFonts w:hint="eastAsia"/>
        </w:rPr>
        <w:t>　　2007年国际白银价格走势与黄金类似创下27年来高点，LBMA白银现货价格最高达到15．82美元／盎司：黄金价格走高、美元疲软、原油能源价格居高和投机投资需求强劲是白银价格走强的主要原因。</w:t>
      </w:r>
      <w:r>
        <w:rPr>
          <w:rFonts w:hint="eastAsia"/>
        </w:rPr>
        <w:br/>
      </w:r>
      <w:r>
        <w:rPr>
          <w:rFonts w:hint="eastAsia"/>
        </w:rPr>
        <w:t>　　2007年国际白银市场实物白银供应过剩局面依旧存在，投资需求在一定程度上继续主导市场，而白银的供需面对市场价格的影响作用依然有限。国际著名投资银行瑞银（UBS）、国际贵金属研究机构英国黄金矿业服务公司（GFMS）等研究机构最新研究报告显示，预计2008这种实物供应过剩局面将依旧存在，预计的过剩量为2400万盎司（750吨）。给2008年工业领域白银需求继续增长，预计消费量达到15427吨，同比提高7.4%，而在感光材料领域需求继续下降，综合来看，2008年白银的需求将达到27340吨，同比提高3.8%。</w:t>
      </w:r>
      <w:r>
        <w:rPr>
          <w:rFonts w:hint="eastAsia"/>
        </w:rPr>
        <w:br/>
      </w:r>
      <w:r>
        <w:rPr>
          <w:rFonts w:hint="eastAsia"/>
        </w:rPr>
        <w:t>　　本研究报告依据中国白银网、世界金属网、白银有色金属公司、有色金属工业协会、国家信息中心和国家统计局等权威渠道数据，同时采用中心大量产业数据库以及我们对白银行业所进行的市场调查大量资料，综合运用定量和定性的分析方法对中国白银行业的发展趋势给予了细致和审慎的预测论证，是国内白银企业及相关投资和个人准确把握行业发展动向、正确制定企业竞争战略和投资策略的可靠参考资料。</w:t>
      </w:r>
      <w:r>
        <w:rPr>
          <w:rFonts w:hint="eastAsia"/>
        </w:rPr>
        <w:br/>
      </w:r>
      <w:r>
        <w:rPr>
          <w:rFonts w:hint="eastAsia"/>
        </w:rPr>
        <w:br/>
      </w:r>
      <w:r>
        <w:rPr>
          <w:rFonts w:hint="eastAsia"/>
        </w:rPr>
        <w:t>第一章 白银行业概况</w:t>
      </w:r>
      <w:r>
        <w:rPr>
          <w:rFonts w:hint="eastAsia"/>
        </w:rPr>
        <w:br/>
      </w:r>
      <w:r>
        <w:rPr>
          <w:rFonts w:hint="eastAsia"/>
        </w:rPr>
        <w:t>　　第一节 2007年白银行业经济运行环境</w:t>
      </w:r>
      <w:r>
        <w:rPr>
          <w:rFonts w:hint="eastAsia"/>
        </w:rPr>
        <w:br/>
      </w:r>
      <w:r>
        <w:rPr>
          <w:rFonts w:hint="eastAsia"/>
        </w:rPr>
        <w:t>　　　　一、全球金融市场运行的宏观经济分析</w:t>
      </w:r>
      <w:r>
        <w:rPr>
          <w:rFonts w:hint="eastAsia"/>
        </w:rPr>
        <w:br/>
      </w:r>
      <w:r>
        <w:rPr>
          <w:rFonts w:hint="eastAsia"/>
        </w:rPr>
        <w:t>　　　　二、中国经济增长因素分析</w:t>
      </w:r>
      <w:r>
        <w:rPr>
          <w:rFonts w:hint="eastAsia"/>
        </w:rPr>
        <w:br/>
      </w:r>
      <w:r>
        <w:rPr>
          <w:rFonts w:hint="eastAsia"/>
        </w:rPr>
        <w:t>　　第二节 金融危机对白银行业的影响</w:t>
      </w:r>
      <w:r>
        <w:rPr>
          <w:rFonts w:hint="eastAsia"/>
        </w:rPr>
        <w:br/>
      </w:r>
      <w:r>
        <w:rPr>
          <w:rFonts w:hint="eastAsia"/>
        </w:rPr>
        <w:t>　　第三节 白银用途</w:t>
      </w:r>
      <w:r>
        <w:rPr>
          <w:rFonts w:hint="eastAsia"/>
        </w:rPr>
        <w:br/>
      </w:r>
      <w:r>
        <w:rPr>
          <w:rFonts w:hint="eastAsia"/>
        </w:rPr>
        <w:br/>
      </w:r>
      <w:r>
        <w:rPr>
          <w:rFonts w:hint="eastAsia"/>
        </w:rPr>
        <w:t>第二章 我国白银工业发展的政策环境及存在问题</w:t>
      </w:r>
      <w:r>
        <w:rPr>
          <w:rFonts w:hint="eastAsia"/>
        </w:rPr>
        <w:br/>
      </w:r>
      <w:r>
        <w:rPr>
          <w:rFonts w:hint="eastAsia"/>
        </w:rPr>
        <w:t>　　第一节 法规政策</w:t>
      </w:r>
      <w:r>
        <w:rPr>
          <w:rFonts w:hint="eastAsia"/>
        </w:rPr>
        <w:br/>
      </w:r>
      <w:r>
        <w:rPr>
          <w:rFonts w:hint="eastAsia"/>
        </w:rPr>
        <w:t>　　第二节 我国白银工业存在的问题及对策建议</w:t>
      </w:r>
      <w:r>
        <w:rPr>
          <w:rFonts w:hint="eastAsia"/>
        </w:rPr>
        <w:br/>
      </w:r>
      <w:r>
        <w:rPr>
          <w:rFonts w:hint="eastAsia"/>
        </w:rPr>
        <w:br/>
      </w:r>
      <w:r>
        <w:rPr>
          <w:rFonts w:hint="eastAsia"/>
        </w:rPr>
        <w:t>第三章 全球白银市场概况</w:t>
      </w:r>
      <w:r>
        <w:rPr>
          <w:rFonts w:hint="eastAsia"/>
        </w:rPr>
        <w:br/>
      </w:r>
      <w:r>
        <w:rPr>
          <w:rFonts w:hint="eastAsia"/>
        </w:rPr>
        <w:t>　　第一节 国际白银市场近年回顾</w:t>
      </w:r>
      <w:r>
        <w:rPr>
          <w:rFonts w:hint="eastAsia"/>
        </w:rPr>
        <w:br/>
      </w:r>
      <w:r>
        <w:rPr>
          <w:rFonts w:hint="eastAsia"/>
        </w:rPr>
        <w:t>　　第二节 2007年白银价格走势</w:t>
      </w:r>
      <w:r>
        <w:rPr>
          <w:rFonts w:hint="eastAsia"/>
        </w:rPr>
        <w:br/>
      </w:r>
      <w:r>
        <w:rPr>
          <w:rFonts w:hint="eastAsia"/>
        </w:rPr>
        <w:t>　　第三节 全球白银市场供需分析</w:t>
      </w:r>
      <w:r>
        <w:rPr>
          <w:rFonts w:hint="eastAsia"/>
        </w:rPr>
        <w:br/>
      </w:r>
      <w:r>
        <w:rPr>
          <w:rFonts w:hint="eastAsia"/>
        </w:rPr>
        <w:t>　　　　一、供应市场分析</w:t>
      </w:r>
      <w:r>
        <w:rPr>
          <w:rFonts w:hint="eastAsia"/>
        </w:rPr>
        <w:br/>
      </w:r>
      <w:r>
        <w:rPr>
          <w:rFonts w:hint="eastAsia"/>
        </w:rPr>
        <w:t>　　　　二、需求市场分析</w:t>
      </w:r>
      <w:r>
        <w:rPr>
          <w:rFonts w:hint="eastAsia"/>
        </w:rPr>
        <w:br/>
      </w:r>
      <w:r>
        <w:rPr>
          <w:rFonts w:hint="eastAsia"/>
        </w:rPr>
        <w:t>　　　　三、供需市场平衡分析</w:t>
      </w:r>
      <w:r>
        <w:rPr>
          <w:rFonts w:hint="eastAsia"/>
        </w:rPr>
        <w:br/>
      </w:r>
      <w:r>
        <w:rPr>
          <w:rFonts w:hint="eastAsia"/>
        </w:rPr>
        <w:t>　　第四节 2008年白银市场价格走势分析</w:t>
      </w:r>
      <w:r>
        <w:rPr>
          <w:rFonts w:hint="eastAsia"/>
        </w:rPr>
        <w:br/>
      </w:r>
      <w:r>
        <w:rPr>
          <w:rFonts w:hint="eastAsia"/>
        </w:rPr>
        <w:br/>
      </w:r>
      <w:r>
        <w:rPr>
          <w:rFonts w:hint="eastAsia"/>
        </w:rPr>
        <w:t>第四章 2007年我国白银市场运行分析</w:t>
      </w:r>
      <w:r>
        <w:rPr>
          <w:rFonts w:hint="eastAsia"/>
        </w:rPr>
        <w:br/>
      </w:r>
      <w:r>
        <w:rPr>
          <w:rFonts w:hint="eastAsia"/>
        </w:rPr>
        <w:t>　　第一节 我国白银储量</w:t>
      </w:r>
      <w:r>
        <w:rPr>
          <w:rFonts w:hint="eastAsia"/>
        </w:rPr>
        <w:br/>
      </w:r>
      <w:r>
        <w:rPr>
          <w:rFonts w:hint="eastAsia"/>
        </w:rPr>
        <w:t>　　第二节 国内白银供需分析</w:t>
      </w:r>
      <w:r>
        <w:rPr>
          <w:rFonts w:hint="eastAsia"/>
        </w:rPr>
        <w:br/>
      </w:r>
      <w:r>
        <w:rPr>
          <w:rFonts w:hint="eastAsia"/>
        </w:rPr>
        <w:t>　　　　一、全国白银生产供应情况</w:t>
      </w:r>
      <w:r>
        <w:rPr>
          <w:rFonts w:hint="eastAsia"/>
        </w:rPr>
        <w:br/>
      </w:r>
      <w:r>
        <w:rPr>
          <w:rFonts w:hint="eastAsia"/>
        </w:rPr>
        <w:t>　　　　二、全国白银消费情况</w:t>
      </w:r>
      <w:r>
        <w:rPr>
          <w:rFonts w:hint="eastAsia"/>
        </w:rPr>
        <w:br/>
      </w:r>
      <w:r>
        <w:rPr>
          <w:rFonts w:hint="eastAsia"/>
        </w:rPr>
        <w:t>　　　　三、进出口外贸情况</w:t>
      </w:r>
      <w:r>
        <w:rPr>
          <w:rFonts w:hint="eastAsia"/>
        </w:rPr>
        <w:br/>
      </w:r>
      <w:r>
        <w:rPr>
          <w:rFonts w:hint="eastAsia"/>
        </w:rPr>
        <w:t>　　　　四、表观供需平衡分析</w:t>
      </w:r>
      <w:r>
        <w:rPr>
          <w:rFonts w:hint="eastAsia"/>
        </w:rPr>
        <w:br/>
      </w:r>
      <w:r>
        <w:rPr>
          <w:rFonts w:hint="eastAsia"/>
        </w:rPr>
        <w:t>　　第三节 国内白银市场价格分析</w:t>
      </w:r>
      <w:r>
        <w:rPr>
          <w:rFonts w:hint="eastAsia"/>
        </w:rPr>
        <w:br/>
      </w:r>
      <w:r>
        <w:rPr>
          <w:rFonts w:hint="eastAsia"/>
        </w:rPr>
        <w:t>　　第四节 我国白银生产与生产企业</w:t>
      </w:r>
      <w:r>
        <w:rPr>
          <w:rFonts w:hint="eastAsia"/>
        </w:rPr>
        <w:br/>
      </w:r>
      <w:r>
        <w:rPr>
          <w:rFonts w:hint="eastAsia"/>
        </w:rPr>
        <w:t>　　　　一、独立银矿产银</w:t>
      </w:r>
      <w:r>
        <w:rPr>
          <w:rFonts w:hint="eastAsia"/>
        </w:rPr>
        <w:br/>
      </w:r>
      <w:r>
        <w:rPr>
          <w:rFonts w:hint="eastAsia"/>
        </w:rPr>
        <w:t>　　　　二、铅锌铜企业副产白银</w:t>
      </w:r>
      <w:r>
        <w:rPr>
          <w:rFonts w:hint="eastAsia"/>
        </w:rPr>
        <w:br/>
      </w:r>
      <w:r>
        <w:rPr>
          <w:rFonts w:hint="eastAsia"/>
        </w:rPr>
        <w:t>　　　　三、再生回收情况</w:t>
      </w:r>
      <w:r>
        <w:rPr>
          <w:rFonts w:hint="eastAsia"/>
        </w:rPr>
        <w:br/>
      </w:r>
      <w:r>
        <w:rPr>
          <w:rFonts w:hint="eastAsia"/>
        </w:rPr>
        <w:t>　　　　四、白银精炼情况</w:t>
      </w:r>
      <w:r>
        <w:rPr>
          <w:rFonts w:hint="eastAsia"/>
        </w:rPr>
        <w:br/>
      </w:r>
      <w:r>
        <w:rPr>
          <w:rFonts w:hint="eastAsia"/>
        </w:rPr>
        <w:t>　　第五节 我国的大型银矿山介绍</w:t>
      </w:r>
      <w:r>
        <w:rPr>
          <w:rFonts w:hint="eastAsia"/>
        </w:rPr>
        <w:br/>
      </w:r>
      <w:r>
        <w:rPr>
          <w:rFonts w:hint="eastAsia"/>
        </w:rPr>
        <w:t>　　　　一、上世纪末全国生产银的骨干矿山：</w:t>
      </w:r>
      <w:r>
        <w:rPr>
          <w:rFonts w:hint="eastAsia"/>
        </w:rPr>
        <w:br/>
      </w:r>
      <w:r>
        <w:rPr>
          <w:rFonts w:hint="eastAsia"/>
        </w:rPr>
        <w:t>　　　　二、主要独立矿山具体情况</w:t>
      </w:r>
      <w:r>
        <w:rPr>
          <w:rFonts w:hint="eastAsia"/>
        </w:rPr>
        <w:br/>
      </w:r>
      <w:r>
        <w:rPr>
          <w:rFonts w:hint="eastAsia"/>
        </w:rPr>
        <w:t>　　　　三、近年我国投资兴建的其他大型银矿</w:t>
      </w:r>
      <w:r>
        <w:rPr>
          <w:rFonts w:hint="eastAsia"/>
        </w:rPr>
        <w:br/>
      </w:r>
      <w:r>
        <w:rPr>
          <w:rFonts w:hint="eastAsia"/>
        </w:rPr>
        <w:t>　　　　四、我国主要伴生银矿山、企业：</w:t>
      </w:r>
      <w:r>
        <w:rPr>
          <w:rFonts w:hint="eastAsia"/>
        </w:rPr>
        <w:br/>
      </w:r>
      <w:r>
        <w:rPr>
          <w:rFonts w:hint="eastAsia"/>
        </w:rPr>
        <w:br/>
      </w:r>
      <w:r>
        <w:rPr>
          <w:rFonts w:hint="eastAsia"/>
        </w:rPr>
        <w:t>第五章 白银基本产品市场分析</w:t>
      </w:r>
      <w:r>
        <w:rPr>
          <w:rFonts w:hint="eastAsia"/>
        </w:rPr>
        <w:br/>
      </w:r>
      <w:r>
        <w:rPr>
          <w:rFonts w:hint="eastAsia"/>
        </w:rPr>
        <w:t>　　第一节 银粉及电子浆料产品市场分析</w:t>
      </w:r>
      <w:r>
        <w:rPr>
          <w:rFonts w:hint="eastAsia"/>
        </w:rPr>
        <w:br/>
      </w:r>
      <w:r>
        <w:rPr>
          <w:rFonts w:hint="eastAsia"/>
        </w:rPr>
        <w:t>　　　　一、国内外产品市场现状分析</w:t>
      </w:r>
      <w:r>
        <w:rPr>
          <w:rFonts w:hint="eastAsia"/>
        </w:rPr>
        <w:br/>
      </w:r>
      <w:r>
        <w:rPr>
          <w:rFonts w:hint="eastAsia"/>
        </w:rPr>
        <w:t>　　　　二、国内外产品市场发展趋势分析</w:t>
      </w:r>
      <w:r>
        <w:rPr>
          <w:rFonts w:hint="eastAsia"/>
        </w:rPr>
        <w:br/>
      </w:r>
      <w:r>
        <w:rPr>
          <w:rFonts w:hint="eastAsia"/>
        </w:rPr>
        <w:t>　　　　三、发展机遇及挑战</w:t>
      </w:r>
      <w:r>
        <w:rPr>
          <w:rFonts w:hint="eastAsia"/>
        </w:rPr>
        <w:br/>
      </w:r>
      <w:r>
        <w:rPr>
          <w:rFonts w:hint="eastAsia"/>
        </w:rPr>
        <w:t>　　第二节 银的主要应用领域发展现状</w:t>
      </w:r>
      <w:r>
        <w:rPr>
          <w:rFonts w:hint="eastAsia"/>
        </w:rPr>
        <w:br/>
      </w:r>
      <w:r>
        <w:rPr>
          <w:rFonts w:hint="eastAsia"/>
        </w:rPr>
        <w:t>　　　　一、感光材料</w:t>
      </w:r>
      <w:r>
        <w:rPr>
          <w:rFonts w:hint="eastAsia"/>
        </w:rPr>
        <w:br/>
      </w:r>
      <w:r>
        <w:rPr>
          <w:rFonts w:hint="eastAsia"/>
        </w:rPr>
        <w:t>　　　　二、装饰材料</w:t>
      </w:r>
      <w:r>
        <w:rPr>
          <w:rFonts w:hint="eastAsia"/>
        </w:rPr>
        <w:br/>
      </w:r>
      <w:r>
        <w:rPr>
          <w:rFonts w:hint="eastAsia"/>
        </w:rPr>
        <w:t>　　　　三、接触材料</w:t>
      </w:r>
      <w:r>
        <w:rPr>
          <w:rFonts w:hint="eastAsia"/>
        </w:rPr>
        <w:br/>
      </w:r>
      <w:r>
        <w:rPr>
          <w:rFonts w:hint="eastAsia"/>
        </w:rPr>
        <w:t>　　　　四、复合材料</w:t>
      </w:r>
      <w:r>
        <w:rPr>
          <w:rFonts w:hint="eastAsia"/>
        </w:rPr>
        <w:br/>
      </w:r>
      <w:r>
        <w:rPr>
          <w:rFonts w:hint="eastAsia"/>
        </w:rPr>
        <w:t>　　　　五、银合金焊料</w:t>
      </w:r>
      <w:r>
        <w:rPr>
          <w:rFonts w:hint="eastAsia"/>
        </w:rPr>
        <w:br/>
      </w:r>
      <w:r>
        <w:rPr>
          <w:rFonts w:hint="eastAsia"/>
        </w:rPr>
        <w:t>　　　　六、银浆料</w:t>
      </w:r>
      <w:r>
        <w:rPr>
          <w:rFonts w:hint="eastAsia"/>
        </w:rPr>
        <w:br/>
      </w:r>
      <w:r>
        <w:rPr>
          <w:rFonts w:hint="eastAsia"/>
        </w:rPr>
        <w:t>　　　　七、能源工业用银</w:t>
      </w:r>
      <w:r>
        <w:rPr>
          <w:rFonts w:hint="eastAsia"/>
        </w:rPr>
        <w:br/>
      </w:r>
      <w:r>
        <w:rPr>
          <w:rFonts w:hint="eastAsia"/>
        </w:rPr>
        <w:t>　　　　八、银在催化剂在的应用</w:t>
      </w:r>
      <w:r>
        <w:rPr>
          <w:rFonts w:hint="eastAsia"/>
        </w:rPr>
        <w:br/>
      </w:r>
      <w:r>
        <w:rPr>
          <w:rFonts w:hint="eastAsia"/>
        </w:rPr>
        <w:t>　　　　九、银在医药中的应用</w:t>
      </w:r>
      <w:r>
        <w:rPr>
          <w:rFonts w:hint="eastAsia"/>
        </w:rPr>
        <w:br/>
      </w:r>
      <w:r>
        <w:rPr>
          <w:rFonts w:hint="eastAsia"/>
        </w:rPr>
        <w:t>　　　　十、银系列抗菌材料</w:t>
      </w:r>
      <w:r>
        <w:rPr>
          <w:rFonts w:hint="eastAsia"/>
        </w:rPr>
        <w:br/>
      </w:r>
      <w:r>
        <w:rPr>
          <w:rFonts w:hint="eastAsia"/>
        </w:rPr>
        <w:br/>
      </w:r>
      <w:r>
        <w:rPr>
          <w:rFonts w:hint="eastAsia"/>
        </w:rPr>
        <w:t>第五章 我国白银首饰业市场分析</w:t>
      </w:r>
      <w:r>
        <w:rPr>
          <w:rFonts w:hint="eastAsia"/>
        </w:rPr>
        <w:br/>
      </w:r>
      <w:r>
        <w:rPr>
          <w:rFonts w:hint="eastAsia"/>
        </w:rPr>
        <w:t>　　第一节 我国白银首饰业发展现状</w:t>
      </w:r>
      <w:r>
        <w:rPr>
          <w:rFonts w:hint="eastAsia"/>
        </w:rPr>
        <w:br/>
      </w:r>
      <w:r>
        <w:rPr>
          <w:rFonts w:hint="eastAsia"/>
        </w:rPr>
        <w:t>　　第二节 制约我国白银首饰业发展的因素分析</w:t>
      </w:r>
      <w:r>
        <w:rPr>
          <w:rFonts w:hint="eastAsia"/>
        </w:rPr>
        <w:br/>
      </w:r>
      <w:r>
        <w:rPr>
          <w:rFonts w:hint="eastAsia"/>
        </w:rPr>
        <w:t>　　第三节 中国白银首饰业的发展前景</w:t>
      </w:r>
      <w:r>
        <w:rPr>
          <w:rFonts w:hint="eastAsia"/>
        </w:rPr>
        <w:br/>
      </w:r>
      <w:r>
        <w:rPr>
          <w:rFonts w:hint="eastAsia"/>
        </w:rPr>
        <w:br/>
      </w:r>
      <w:r>
        <w:rPr>
          <w:rFonts w:hint="eastAsia"/>
        </w:rPr>
        <w:t>第六章 中国白银经济转型出路分析</w:t>
      </w:r>
      <w:r>
        <w:rPr>
          <w:rFonts w:hint="eastAsia"/>
        </w:rPr>
        <w:br/>
      </w:r>
      <w:r>
        <w:rPr>
          <w:rFonts w:hint="eastAsia"/>
        </w:rPr>
        <w:t>　　第一节 中国白银崛起时机分析</w:t>
      </w:r>
      <w:r>
        <w:rPr>
          <w:rFonts w:hint="eastAsia"/>
        </w:rPr>
        <w:br/>
      </w:r>
      <w:r>
        <w:rPr>
          <w:rFonts w:hint="eastAsia"/>
        </w:rPr>
        <w:t>　　第二节 如何推进白银经济转型</w:t>
      </w:r>
      <w:r>
        <w:rPr>
          <w:rFonts w:hint="eastAsia"/>
        </w:rPr>
        <w:br/>
      </w:r>
      <w:r>
        <w:rPr>
          <w:rFonts w:hint="eastAsia"/>
        </w:rPr>
        <w:t>　　第三节 经济转型与发展循环经济相结合</w:t>
      </w:r>
      <w:r>
        <w:rPr>
          <w:rFonts w:hint="eastAsia"/>
        </w:rPr>
        <w:br/>
      </w:r>
      <w:r>
        <w:rPr>
          <w:rFonts w:hint="eastAsia"/>
        </w:rPr>
        <w:br/>
      </w:r>
      <w:r>
        <w:rPr>
          <w:rFonts w:hint="eastAsia"/>
        </w:rPr>
        <w:t>第七章 白银投资策略分析</w:t>
      </w:r>
      <w:r>
        <w:rPr>
          <w:rFonts w:hint="eastAsia"/>
        </w:rPr>
        <w:br/>
      </w:r>
      <w:r>
        <w:rPr>
          <w:rFonts w:hint="eastAsia"/>
        </w:rPr>
        <w:t>　　第一节 白银投资工具比较</w:t>
      </w:r>
      <w:r>
        <w:rPr>
          <w:rFonts w:hint="eastAsia"/>
        </w:rPr>
        <w:br/>
      </w:r>
      <w:r>
        <w:rPr>
          <w:rFonts w:hint="eastAsia"/>
        </w:rPr>
        <w:t>　　　　一、各种白银投资工具优缺点分析</w:t>
      </w:r>
      <w:r>
        <w:rPr>
          <w:rFonts w:hint="eastAsia"/>
        </w:rPr>
        <w:br/>
      </w:r>
      <w:r>
        <w:rPr>
          <w:rFonts w:hint="eastAsia"/>
        </w:rPr>
        <w:t>　　　　二、国内投资者可选择的白银投资方式</w:t>
      </w:r>
      <w:r>
        <w:rPr>
          <w:rFonts w:hint="eastAsia"/>
        </w:rPr>
        <w:br/>
      </w:r>
      <w:r>
        <w:rPr>
          <w:rFonts w:hint="eastAsia"/>
        </w:rPr>
        <w:t>　　第二节 上海黄金交易所Ag（T+D）交易</w:t>
      </w:r>
      <w:r>
        <w:rPr>
          <w:rFonts w:hint="eastAsia"/>
        </w:rPr>
        <w:br/>
      </w:r>
      <w:r>
        <w:rPr>
          <w:rFonts w:hint="eastAsia"/>
        </w:rPr>
        <w:t>　　第三节 我国白银酝酿新一轮投资机会</w:t>
      </w:r>
      <w:r>
        <w:rPr>
          <w:rFonts w:hint="eastAsia"/>
        </w:rPr>
        <w:br/>
      </w:r>
      <w:r>
        <w:rPr>
          <w:rFonts w:hint="eastAsia"/>
        </w:rPr>
        <w:t>　　第四节 投资白银市场的利好因素</w:t>
      </w:r>
      <w:r>
        <w:rPr>
          <w:rFonts w:hint="eastAsia"/>
        </w:rPr>
        <w:br/>
      </w:r>
      <w:r>
        <w:rPr>
          <w:rFonts w:hint="eastAsia"/>
        </w:rPr>
        <w:t>　　　　一、国际经济形势分析</w:t>
      </w:r>
      <w:r>
        <w:rPr>
          <w:rFonts w:hint="eastAsia"/>
        </w:rPr>
        <w:br/>
      </w:r>
      <w:r>
        <w:rPr>
          <w:rFonts w:hint="eastAsia"/>
        </w:rPr>
        <w:t>　　　　二、白银的避险保值作用</w:t>
      </w:r>
      <w:r>
        <w:rPr>
          <w:rFonts w:hint="eastAsia"/>
        </w:rPr>
        <w:br/>
      </w:r>
      <w:r>
        <w:rPr>
          <w:rFonts w:hint="eastAsia"/>
        </w:rPr>
        <w:t>　　　　三、基本面的有利支持</w:t>
      </w:r>
      <w:r>
        <w:rPr>
          <w:rFonts w:hint="eastAsia"/>
        </w:rPr>
        <w:br/>
      </w:r>
      <w:r>
        <w:rPr>
          <w:rFonts w:hint="eastAsia"/>
        </w:rPr>
        <w:t>　　　　四、黄金价格的影响</w:t>
      </w:r>
      <w:r>
        <w:rPr>
          <w:rFonts w:hint="eastAsia"/>
        </w:rPr>
        <w:br/>
      </w:r>
      <w:r>
        <w:rPr>
          <w:rFonts w:hint="eastAsia"/>
        </w:rPr>
        <w:t>　　　　五、投资需求的增加</w:t>
      </w:r>
      <w:r>
        <w:rPr>
          <w:rFonts w:hint="eastAsia"/>
        </w:rPr>
        <w:br/>
      </w:r>
      <w:r>
        <w:rPr>
          <w:rFonts w:hint="eastAsia"/>
        </w:rPr>
        <w:t>　　第五节 投资白银市场的风险因素</w:t>
      </w:r>
      <w:r>
        <w:rPr>
          <w:rFonts w:hint="eastAsia"/>
        </w:rPr>
        <w:br/>
      </w:r>
      <w:r>
        <w:rPr>
          <w:rFonts w:hint="eastAsia"/>
        </w:rPr>
        <w:t>　　　　一、机构与散户的博弈</w:t>
      </w:r>
      <w:r>
        <w:rPr>
          <w:rFonts w:hint="eastAsia"/>
        </w:rPr>
        <w:br/>
      </w:r>
      <w:r>
        <w:rPr>
          <w:rFonts w:hint="eastAsia"/>
        </w:rPr>
        <w:t>　　　　二、价格震荡因素</w:t>
      </w:r>
      <w:r>
        <w:rPr>
          <w:rFonts w:hint="eastAsia"/>
        </w:rPr>
        <w:br/>
      </w:r>
      <w:r>
        <w:rPr>
          <w:rFonts w:hint="eastAsia"/>
        </w:rPr>
        <w:t>　　第六节 [^中^智林^]白银投资策略分析</w:t>
      </w:r>
      <w:r>
        <w:rPr>
          <w:rFonts w:hint="eastAsia"/>
        </w:rPr>
        <w:br/>
      </w:r>
      <w:r>
        <w:rPr>
          <w:rFonts w:hint="eastAsia"/>
        </w:rPr>
        <w:br/>
      </w:r>
      <w:r>
        <w:rPr>
          <w:rFonts w:hint="eastAsia"/>
        </w:rPr>
        <w:t>图表目录</w:t>
      </w:r>
      <w:r>
        <w:rPr>
          <w:rFonts w:hint="eastAsia"/>
        </w:rPr>
        <w:br/>
      </w:r>
      <w:r>
        <w:rPr>
          <w:rFonts w:hint="eastAsia"/>
        </w:rPr>
        <w:t>　　图表 1 2007年我国宏观经济月度景气指数</w:t>
      </w:r>
      <w:r>
        <w:rPr>
          <w:rFonts w:hint="eastAsia"/>
        </w:rPr>
        <w:br/>
      </w:r>
      <w:r>
        <w:rPr>
          <w:rFonts w:hint="eastAsia"/>
        </w:rPr>
        <w:t>　　图表 2 1993-2007年国内生产总值统计及增长情况</w:t>
      </w:r>
      <w:r>
        <w:rPr>
          <w:rFonts w:hint="eastAsia"/>
        </w:rPr>
        <w:br/>
      </w:r>
      <w:r>
        <w:rPr>
          <w:rFonts w:hint="eastAsia"/>
        </w:rPr>
        <w:t>　　图表 3 1973-1980年国际白银市场价格发展动态分析</w:t>
      </w:r>
      <w:r>
        <w:rPr>
          <w:rFonts w:hint="eastAsia"/>
        </w:rPr>
        <w:br/>
      </w:r>
      <w:r>
        <w:rPr>
          <w:rFonts w:hint="eastAsia"/>
        </w:rPr>
        <w:t>　　图表 4 1980-2008年国际白银价格技术走势分析</w:t>
      </w:r>
      <w:r>
        <w:rPr>
          <w:rFonts w:hint="eastAsia"/>
        </w:rPr>
        <w:br/>
      </w:r>
      <w:r>
        <w:rPr>
          <w:rFonts w:hint="eastAsia"/>
        </w:rPr>
        <w:t>　　图表 7 2004-2007年世界十大银矿产国银产量</w:t>
      </w:r>
      <w:r>
        <w:rPr>
          <w:rFonts w:hint="eastAsia"/>
        </w:rPr>
        <w:br/>
      </w:r>
      <w:r>
        <w:rPr>
          <w:rFonts w:hint="eastAsia"/>
        </w:rPr>
        <w:t>　　图表 9 1996～2006年全球各渠道的银供应源供应情况</w:t>
      </w:r>
      <w:r>
        <w:rPr>
          <w:rFonts w:hint="eastAsia"/>
        </w:rPr>
        <w:br/>
      </w:r>
      <w:r>
        <w:rPr>
          <w:rFonts w:hint="eastAsia"/>
        </w:rPr>
        <w:t>　　图表 10 2006年、2007年全球银的供应结构</w:t>
      </w:r>
      <w:r>
        <w:rPr>
          <w:rFonts w:hint="eastAsia"/>
        </w:rPr>
        <w:br/>
      </w:r>
      <w:r>
        <w:rPr>
          <w:rFonts w:hint="eastAsia"/>
        </w:rPr>
        <w:t>　　图表 11 2006年和2007年世界银的消费结构</w:t>
      </w:r>
      <w:r>
        <w:rPr>
          <w:rFonts w:hint="eastAsia"/>
        </w:rPr>
        <w:br/>
      </w:r>
      <w:r>
        <w:rPr>
          <w:rFonts w:hint="eastAsia"/>
        </w:rPr>
        <w:t>　　图表 12 1997-2006年全球各行业的用银量及银价走势</w:t>
      </w:r>
      <w:r>
        <w:rPr>
          <w:rFonts w:hint="eastAsia"/>
        </w:rPr>
        <w:br/>
      </w:r>
      <w:r>
        <w:rPr>
          <w:rFonts w:hint="eastAsia"/>
        </w:rPr>
        <w:t>　　图表 15 2006年、2007年世界白银行业消费量比较</w:t>
      </w:r>
      <w:r>
        <w:rPr>
          <w:rFonts w:hint="eastAsia"/>
        </w:rPr>
        <w:br/>
      </w:r>
      <w:r>
        <w:rPr>
          <w:rFonts w:hint="eastAsia"/>
        </w:rPr>
        <w:t>　　图表 18 2003－2007年我国白银产量变化趋势图</w:t>
      </w:r>
      <w:r>
        <w:rPr>
          <w:rFonts w:hint="eastAsia"/>
        </w:rPr>
        <w:br/>
      </w:r>
      <w:r>
        <w:rPr>
          <w:rFonts w:hint="eastAsia"/>
        </w:rPr>
        <w:t>　　图表 19 2005-2007年中国白银进出口情况</w:t>
      </w:r>
      <w:r>
        <w:rPr>
          <w:rFonts w:hint="eastAsia"/>
        </w:rPr>
        <w:br/>
      </w:r>
      <w:r>
        <w:rPr>
          <w:rFonts w:hint="eastAsia"/>
        </w:rPr>
        <w:t>　　图表 20 我国白银出口分国别、地区比例情况</w:t>
      </w:r>
      <w:r>
        <w:rPr>
          <w:rFonts w:hint="eastAsia"/>
        </w:rPr>
        <w:br/>
      </w:r>
      <w:r>
        <w:rPr>
          <w:rFonts w:hint="eastAsia"/>
        </w:rPr>
        <w:t>　　图表 21 我国白银进口分国别、地区比例情况</w:t>
      </w:r>
      <w:r>
        <w:rPr>
          <w:rFonts w:hint="eastAsia"/>
        </w:rPr>
        <w:br/>
      </w:r>
      <w:r>
        <w:rPr>
          <w:rFonts w:hint="eastAsia"/>
        </w:rPr>
        <w:t>　　图表 22 2000-2007年我国白银进出口统计情况</w:t>
      </w:r>
      <w:r>
        <w:rPr>
          <w:rFonts w:hint="eastAsia"/>
        </w:rPr>
        <w:br/>
      </w:r>
      <w:r>
        <w:rPr>
          <w:rFonts w:hint="eastAsia"/>
        </w:rPr>
        <w:t>　　图表 23 2000-2007年我国白银进出口统计情况</w:t>
      </w:r>
      <w:r>
        <w:rPr>
          <w:rFonts w:hint="eastAsia"/>
        </w:rPr>
        <w:br/>
      </w:r>
      <w:r>
        <w:rPr>
          <w:rFonts w:hint="eastAsia"/>
        </w:rPr>
        <w:t>　　图表 24 2001-2009年我国白银配额发放情况表</w:t>
      </w:r>
      <w:r>
        <w:rPr>
          <w:rFonts w:hint="eastAsia"/>
        </w:rPr>
        <w:br/>
      </w:r>
      <w:r>
        <w:rPr>
          <w:rFonts w:hint="eastAsia"/>
        </w:rPr>
        <w:t>　　图表 26 国内外部分银粉、银浆水平对比</w:t>
      </w:r>
      <w:r>
        <w:rPr>
          <w:rFonts w:hint="eastAsia"/>
        </w:rPr>
        <w:br/>
      </w:r>
      <w:r>
        <w:rPr>
          <w:rFonts w:hint="eastAsia"/>
        </w:rPr>
        <w:t>　　图表 27 白银投资工具优缺点比较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18c0a9eb904728" w:history="1">
        <w:r>
          <w:rPr>
            <w:rStyle w:val="Hyperlink"/>
          </w:rPr>
          <w:t>2008-2009年中国白银市场分析与投资咨询报告</w:t>
        </w:r>
      </w:hyperlink>
      <w:r>
        <w:rPr>
          <w:color w:val="C00000"/>
        </w:rPr>
        <w:t>》，报告编号：</w:t>
      </w:r>
      <w:r>
        <w:rPr>
          <w:rFonts w:hint="eastAsia"/>
          <w:color w:val="C00000"/>
        </w:rPr>
        <w:t>02A8715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18c0a9eb904728" w:history="1">
        <w:r>
          <w:rPr>
            <w:rStyle w:val="Hyperlink"/>
          </w:rPr>
          <w:t>https://www.20087.com/2008-12/R_2008_2009baiyinshichangfenxiyutouzizBaoGao.html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热点：白银k线图走势、白银今日银价、白银大盘走势图、白银价格走势图、白银回收价格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94e17b800d4363" w:history="1">
      <w:r>
        <w:rPr>
          <w:rStyle w:val="Hyperlink"/>
        </w:rPr>
        <w:t>2008-2009年中国白银市场分析与投资咨询报告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09baiyinshichangfenxiyutouzizBaoGao.html" TargetMode="External" Id="R1418c0a9eb904728" /></Relationships>
</file>

<file path=word/_rels/header2.xml.rels>&#65279;<?xml version="1.0" encoding="utf-8"?><Relationships xmlns="http://schemas.openxmlformats.org/package/2006/relationships"><Relationship Type="http://schemas.openxmlformats.org/officeDocument/2006/relationships/hyperlink" Target="https://www.20087.com/2008-12/R_2008_2009baiyinshichangfenxiyutouzizBaoGao.html" TargetMode="External" Id="R0894e17b800d43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2008-12-22T04:17:00Z</dcterms:created>
  <dcterms:modified xsi:type="dcterms:W3CDTF">2008-12-22T05:17:00Z</dcterms:modified>
  <dc:subject>2008-2009年中国白银市场分析与投资咨询报告</dc:subject>
  <dc:title>2008-2009年中国白银市场分析与投资咨询报告</dc:title>
  <cp:keywords>2008-2009年中国白银市场分析与投资咨询报告</cp:keywords>
  <dc:description>2008-2009年中国白银市场分析与投资咨询报告</dc:description>
</cp:coreProperties>
</file>