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844afa23a4cdd" w:history="1">
              <w:r>
                <w:rPr>
                  <w:rStyle w:val="Hyperlink"/>
                </w:rPr>
                <w:t>2008-2009年中国花卉产业全景调研及投资机会研究报告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844afa23a4cdd" w:history="1">
              <w:r>
                <w:rPr>
                  <w:rStyle w:val="Hyperlink"/>
                </w:rPr>
                <w:t>2008-2009年中国花卉产业全景调研及投资机会研究报告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844afa23a4cdd" w:history="1">
                <w:r>
                  <w:rPr>
                    <w:rStyle w:val="Hyperlink"/>
                  </w:rPr>
                  <w:t>https://www.20087.com/2008-12/R_2008_2009huahuichanyequanjingdiaoyan824BaoGao.html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花卉产业基础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第二节 花卉产业发展历程</w:t>
      </w:r>
      <w:r>
        <w:rPr>
          <w:rFonts w:hint="eastAsia"/>
        </w:rPr>
        <w:br/>
      </w:r>
      <w:r>
        <w:rPr>
          <w:rFonts w:hint="eastAsia"/>
        </w:rPr>
        <w:t>　　　　一 恢复发展阶段</w:t>
      </w:r>
      <w:r>
        <w:rPr>
          <w:rFonts w:hint="eastAsia"/>
        </w:rPr>
        <w:br/>
      </w:r>
      <w:r>
        <w:rPr>
          <w:rFonts w:hint="eastAsia"/>
        </w:rPr>
        <w:t>　　　　二 巩固提高阶段</w:t>
      </w:r>
      <w:r>
        <w:rPr>
          <w:rFonts w:hint="eastAsia"/>
        </w:rPr>
        <w:br/>
      </w:r>
      <w:r>
        <w:rPr>
          <w:rFonts w:hint="eastAsia"/>
        </w:rPr>
        <w:t>　　　　三 调整转型阶段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行业自律组织</w:t>
      </w:r>
      <w:r>
        <w:rPr>
          <w:rFonts w:hint="eastAsia"/>
        </w:rPr>
        <w:br/>
      </w:r>
      <w:r>
        <w:rPr>
          <w:rFonts w:hint="eastAsia"/>
        </w:rPr>
        <w:t>　　第四节 相关产业政策</w:t>
      </w:r>
      <w:r>
        <w:rPr>
          <w:rFonts w:hint="eastAsia"/>
        </w:rPr>
        <w:br/>
      </w:r>
      <w:r>
        <w:rPr>
          <w:rFonts w:hint="eastAsia"/>
        </w:rPr>
        <w:t>　　　　一 花卉行业主要产业政策</w:t>
      </w:r>
      <w:r>
        <w:rPr>
          <w:rFonts w:hint="eastAsia"/>
        </w:rPr>
        <w:br/>
      </w:r>
      <w:r>
        <w:rPr>
          <w:rFonts w:hint="eastAsia"/>
        </w:rPr>
        <w:t>　　　　二《林业产业政策要点》分析</w:t>
      </w:r>
      <w:r>
        <w:rPr>
          <w:rFonts w:hint="eastAsia"/>
        </w:rPr>
        <w:br/>
      </w:r>
      <w:r>
        <w:rPr>
          <w:rFonts w:hint="eastAsia"/>
        </w:rPr>
        <w:t>　　　　三 集体荒山的政策法律体系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花卉产业现状调研分析</w:t>
      </w:r>
      <w:r>
        <w:rPr>
          <w:rFonts w:hint="eastAsia"/>
        </w:rPr>
        <w:br/>
      </w:r>
      <w:r>
        <w:rPr>
          <w:rFonts w:hint="eastAsia"/>
        </w:rPr>
        <w:t>　　第一节 花卉产业生产规模</w:t>
      </w:r>
      <w:r>
        <w:rPr>
          <w:rFonts w:hint="eastAsia"/>
        </w:rPr>
        <w:br/>
      </w:r>
      <w:r>
        <w:rPr>
          <w:rFonts w:hint="eastAsia"/>
        </w:rPr>
        <w:t>　　　　一 中国花卉种植规模分析</w:t>
      </w:r>
      <w:r>
        <w:rPr>
          <w:rFonts w:hint="eastAsia"/>
        </w:rPr>
        <w:br/>
      </w:r>
      <w:r>
        <w:rPr>
          <w:rFonts w:hint="eastAsia"/>
        </w:rPr>
        <w:t>　　　　二 鲜切花种植面积分析</w:t>
      </w:r>
      <w:r>
        <w:rPr>
          <w:rFonts w:hint="eastAsia"/>
        </w:rPr>
        <w:br/>
      </w:r>
      <w:r>
        <w:rPr>
          <w:rFonts w:hint="eastAsia"/>
        </w:rPr>
        <w:t>　　　　三 盆栽植物类种植面积</w:t>
      </w:r>
      <w:r>
        <w:rPr>
          <w:rFonts w:hint="eastAsia"/>
        </w:rPr>
        <w:br/>
      </w:r>
      <w:r>
        <w:rPr>
          <w:rFonts w:hint="eastAsia"/>
        </w:rPr>
        <w:t>　　　　三 观赏苗木种植面积</w:t>
      </w:r>
      <w:r>
        <w:rPr>
          <w:rFonts w:hint="eastAsia"/>
        </w:rPr>
        <w:br/>
      </w:r>
      <w:r>
        <w:rPr>
          <w:rFonts w:hint="eastAsia"/>
        </w:rPr>
        <w:t>　　　　四 食用与药用花卉种植面积</w:t>
      </w:r>
      <w:r>
        <w:rPr>
          <w:rFonts w:hint="eastAsia"/>
        </w:rPr>
        <w:br/>
      </w:r>
      <w:r>
        <w:rPr>
          <w:rFonts w:hint="eastAsia"/>
        </w:rPr>
        <w:t>　　　　五 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六 草坪种植面积</w:t>
      </w:r>
      <w:r>
        <w:rPr>
          <w:rFonts w:hint="eastAsia"/>
        </w:rPr>
        <w:br/>
      </w:r>
      <w:r>
        <w:rPr>
          <w:rFonts w:hint="eastAsia"/>
        </w:rPr>
        <w:t>　　　　七 种子用花卉种植面积</w:t>
      </w:r>
      <w:r>
        <w:rPr>
          <w:rFonts w:hint="eastAsia"/>
        </w:rPr>
        <w:br/>
      </w:r>
      <w:r>
        <w:rPr>
          <w:rFonts w:hint="eastAsia"/>
        </w:rPr>
        <w:t>　　　　八 种苗用花卉种植面积</w:t>
      </w:r>
      <w:r>
        <w:rPr>
          <w:rFonts w:hint="eastAsia"/>
        </w:rPr>
        <w:br/>
      </w:r>
      <w:r>
        <w:rPr>
          <w:rFonts w:hint="eastAsia"/>
        </w:rPr>
        <w:t>　　　　九 种球用花卉种植面积</w:t>
      </w:r>
      <w:r>
        <w:rPr>
          <w:rFonts w:hint="eastAsia"/>
        </w:rPr>
        <w:br/>
      </w:r>
      <w:r>
        <w:rPr>
          <w:rFonts w:hint="eastAsia"/>
        </w:rPr>
        <w:t>　　第二节 花卉产品结构分析</w:t>
      </w:r>
      <w:r>
        <w:rPr>
          <w:rFonts w:hint="eastAsia"/>
        </w:rPr>
        <w:br/>
      </w:r>
      <w:r>
        <w:rPr>
          <w:rFonts w:hint="eastAsia"/>
        </w:rPr>
        <w:t>　　　　一 鲜切花类别结构</w:t>
      </w:r>
      <w:r>
        <w:rPr>
          <w:rFonts w:hint="eastAsia"/>
        </w:rPr>
        <w:br/>
      </w:r>
      <w:r>
        <w:rPr>
          <w:rFonts w:hint="eastAsia"/>
        </w:rPr>
        <w:t>　　　　二 盆栽植物类别结构</w:t>
      </w:r>
      <w:r>
        <w:rPr>
          <w:rFonts w:hint="eastAsia"/>
        </w:rPr>
        <w:br/>
      </w:r>
      <w:r>
        <w:rPr>
          <w:rFonts w:hint="eastAsia"/>
        </w:rPr>
        <w:t>　　　　三 鲜切花产品结构</w:t>
      </w:r>
      <w:r>
        <w:rPr>
          <w:rFonts w:hint="eastAsia"/>
        </w:rPr>
        <w:br/>
      </w:r>
      <w:r>
        <w:rPr>
          <w:rFonts w:hint="eastAsia"/>
        </w:rPr>
        <w:t>　　　　四 盆栽植物产品结构</w:t>
      </w:r>
      <w:r>
        <w:rPr>
          <w:rFonts w:hint="eastAsia"/>
        </w:rPr>
        <w:br/>
      </w:r>
      <w:r>
        <w:rPr>
          <w:rFonts w:hint="eastAsia"/>
        </w:rPr>
        <w:t>　　第三节 花卉产业销售规模</w:t>
      </w:r>
      <w:r>
        <w:rPr>
          <w:rFonts w:hint="eastAsia"/>
        </w:rPr>
        <w:br/>
      </w:r>
      <w:r>
        <w:rPr>
          <w:rFonts w:hint="eastAsia"/>
        </w:rPr>
        <w:t>　　　　一 中国花卉销售规模分析</w:t>
      </w:r>
      <w:r>
        <w:rPr>
          <w:rFonts w:hint="eastAsia"/>
        </w:rPr>
        <w:br/>
      </w:r>
      <w:r>
        <w:rPr>
          <w:rFonts w:hint="eastAsia"/>
        </w:rPr>
        <w:t>　　　　二 鲜切花销售规模分析</w:t>
      </w:r>
      <w:r>
        <w:rPr>
          <w:rFonts w:hint="eastAsia"/>
        </w:rPr>
        <w:br/>
      </w:r>
      <w:r>
        <w:rPr>
          <w:rFonts w:hint="eastAsia"/>
        </w:rPr>
        <w:t>　　　　三 盆栽植物类销售规模</w:t>
      </w:r>
      <w:r>
        <w:rPr>
          <w:rFonts w:hint="eastAsia"/>
        </w:rPr>
        <w:br/>
      </w:r>
      <w:r>
        <w:rPr>
          <w:rFonts w:hint="eastAsia"/>
        </w:rPr>
        <w:t>　　　　三 观赏苗木销售规模</w:t>
      </w:r>
      <w:r>
        <w:rPr>
          <w:rFonts w:hint="eastAsia"/>
        </w:rPr>
        <w:br/>
      </w:r>
      <w:r>
        <w:rPr>
          <w:rFonts w:hint="eastAsia"/>
        </w:rPr>
        <w:t>　　　　四 食用与药用花卉销售规模</w:t>
      </w:r>
      <w:r>
        <w:rPr>
          <w:rFonts w:hint="eastAsia"/>
        </w:rPr>
        <w:br/>
      </w:r>
      <w:r>
        <w:rPr>
          <w:rFonts w:hint="eastAsia"/>
        </w:rPr>
        <w:t>　　　　五 工业及其他用途花卉销售规模</w:t>
      </w:r>
      <w:r>
        <w:rPr>
          <w:rFonts w:hint="eastAsia"/>
        </w:rPr>
        <w:br/>
      </w:r>
      <w:r>
        <w:rPr>
          <w:rFonts w:hint="eastAsia"/>
        </w:rPr>
        <w:t>　　　　六 草坪销售规模</w:t>
      </w:r>
      <w:r>
        <w:rPr>
          <w:rFonts w:hint="eastAsia"/>
        </w:rPr>
        <w:br/>
      </w:r>
      <w:r>
        <w:rPr>
          <w:rFonts w:hint="eastAsia"/>
        </w:rPr>
        <w:t>　　　　七 种子用花卉销售规模</w:t>
      </w:r>
      <w:r>
        <w:rPr>
          <w:rFonts w:hint="eastAsia"/>
        </w:rPr>
        <w:br/>
      </w:r>
      <w:r>
        <w:rPr>
          <w:rFonts w:hint="eastAsia"/>
        </w:rPr>
        <w:t>　　　　八 种苗用花卉销售规模</w:t>
      </w:r>
      <w:r>
        <w:rPr>
          <w:rFonts w:hint="eastAsia"/>
        </w:rPr>
        <w:br/>
      </w:r>
      <w:r>
        <w:rPr>
          <w:rFonts w:hint="eastAsia"/>
        </w:rPr>
        <w:t>　　　　九 种球用花卉销售规模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各省花卉产业发展分析</w:t>
      </w:r>
      <w:r>
        <w:rPr>
          <w:rFonts w:hint="eastAsia"/>
        </w:rPr>
        <w:br/>
      </w:r>
      <w:r>
        <w:rPr>
          <w:rFonts w:hint="eastAsia"/>
        </w:rPr>
        <w:t>　　第一节 江苏花卉产业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t>　　第二节 浙江花卉产业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t>　　第三节 河南花卉产业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t>　　第四节 广东花卉产业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t>　　第五节 四川花卉产业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t>　　第六节 云南花卉产业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t>　　第七节 山东花卉产业</w:t>
      </w:r>
      <w:r>
        <w:rPr>
          <w:rFonts w:hint="eastAsia"/>
        </w:rPr>
        <w:br/>
      </w:r>
      <w:r>
        <w:rPr>
          <w:rFonts w:hint="eastAsia"/>
        </w:rPr>
        <w:t>　　　　一 种植规模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花卉产业竞争特点分析</w:t>
      </w:r>
      <w:r>
        <w:rPr>
          <w:rFonts w:hint="eastAsia"/>
        </w:rPr>
        <w:br/>
      </w:r>
      <w:r>
        <w:rPr>
          <w:rFonts w:hint="eastAsia"/>
        </w:rPr>
        <w:t>　　第一节 花卉产业竞争格局</w:t>
      </w:r>
      <w:r>
        <w:rPr>
          <w:rFonts w:hint="eastAsia"/>
        </w:rPr>
        <w:br/>
      </w:r>
      <w:r>
        <w:rPr>
          <w:rFonts w:hint="eastAsia"/>
        </w:rPr>
        <w:t>　　　　一 花卉市场数量分析</w:t>
      </w:r>
      <w:r>
        <w:rPr>
          <w:rFonts w:hint="eastAsia"/>
        </w:rPr>
        <w:br/>
      </w:r>
      <w:r>
        <w:rPr>
          <w:rFonts w:hint="eastAsia"/>
        </w:rPr>
        <w:t>　　　　二 花卉企业数量分析</w:t>
      </w:r>
      <w:r>
        <w:rPr>
          <w:rFonts w:hint="eastAsia"/>
        </w:rPr>
        <w:br/>
      </w:r>
      <w:r>
        <w:rPr>
          <w:rFonts w:hint="eastAsia"/>
        </w:rPr>
        <w:t>　　　　三 花农及从业人员数量</w:t>
      </w:r>
      <w:r>
        <w:rPr>
          <w:rFonts w:hint="eastAsia"/>
        </w:rPr>
        <w:br/>
      </w:r>
      <w:r>
        <w:rPr>
          <w:rFonts w:hint="eastAsia"/>
        </w:rPr>
        <w:t>　　第二节 花卉企业现状分析</w:t>
      </w:r>
      <w:r>
        <w:rPr>
          <w:rFonts w:hint="eastAsia"/>
        </w:rPr>
        <w:br/>
      </w:r>
      <w:r>
        <w:rPr>
          <w:rFonts w:hint="eastAsia"/>
        </w:rPr>
        <w:t>　　　　一 企业资金来源</w:t>
      </w:r>
      <w:r>
        <w:rPr>
          <w:rFonts w:hint="eastAsia"/>
        </w:rPr>
        <w:br/>
      </w:r>
      <w:r>
        <w:rPr>
          <w:rFonts w:hint="eastAsia"/>
        </w:rPr>
        <w:t>　　　　二 企业规模分析</w:t>
      </w:r>
      <w:r>
        <w:rPr>
          <w:rFonts w:hint="eastAsia"/>
        </w:rPr>
        <w:br/>
      </w:r>
      <w:r>
        <w:rPr>
          <w:rFonts w:hint="eastAsia"/>
        </w:rPr>
        <w:t>　　　　三 企业上下游布局</w:t>
      </w:r>
      <w:r>
        <w:rPr>
          <w:rFonts w:hint="eastAsia"/>
        </w:rPr>
        <w:br/>
      </w:r>
      <w:r>
        <w:rPr>
          <w:rFonts w:hint="eastAsia"/>
        </w:rPr>
        <w:t>　　　　四 花卉企业盈利分析</w:t>
      </w:r>
      <w:r>
        <w:rPr>
          <w:rFonts w:hint="eastAsia"/>
        </w:rPr>
        <w:br/>
      </w:r>
      <w:r>
        <w:rPr>
          <w:rFonts w:hint="eastAsia"/>
        </w:rPr>
        <w:t>　　　　五 花卉企业发展趋势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细分市场-绿化苗木种植</w:t>
      </w:r>
      <w:r>
        <w:rPr>
          <w:rFonts w:hint="eastAsia"/>
        </w:rPr>
        <w:br/>
      </w:r>
      <w:r>
        <w:rPr>
          <w:rFonts w:hint="eastAsia"/>
        </w:rPr>
        <w:t>　　第一节 产业特征分析</w:t>
      </w:r>
      <w:r>
        <w:rPr>
          <w:rFonts w:hint="eastAsia"/>
        </w:rPr>
        <w:br/>
      </w:r>
      <w:r>
        <w:rPr>
          <w:rFonts w:hint="eastAsia"/>
        </w:rPr>
        <w:t>　　　　一 行业主要产销区域</w:t>
      </w:r>
      <w:r>
        <w:rPr>
          <w:rFonts w:hint="eastAsia"/>
        </w:rPr>
        <w:br/>
      </w:r>
      <w:r>
        <w:rPr>
          <w:rFonts w:hint="eastAsia"/>
        </w:rPr>
        <w:t>　　　　二 经营模式分析</w:t>
      </w:r>
      <w:r>
        <w:rPr>
          <w:rFonts w:hint="eastAsia"/>
        </w:rPr>
        <w:br/>
      </w:r>
      <w:r>
        <w:rPr>
          <w:rFonts w:hint="eastAsia"/>
        </w:rPr>
        <w:t>　　　　三 技术水平及发展方向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行业的区域性</w:t>
      </w:r>
      <w:r>
        <w:rPr>
          <w:rFonts w:hint="eastAsia"/>
        </w:rPr>
        <w:br/>
      </w:r>
      <w:r>
        <w:rPr>
          <w:rFonts w:hint="eastAsia"/>
        </w:rPr>
        <w:t>　　　　六 行业的季节性</w:t>
      </w:r>
      <w:r>
        <w:rPr>
          <w:rFonts w:hint="eastAsia"/>
        </w:rPr>
        <w:br/>
      </w:r>
      <w:r>
        <w:rPr>
          <w:rFonts w:hint="eastAsia"/>
        </w:rPr>
        <w:t>　　　　七 上下游关系分析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土地壁垒</w:t>
      </w:r>
      <w:r>
        <w:rPr>
          <w:rFonts w:hint="eastAsia"/>
        </w:rPr>
        <w:br/>
      </w:r>
      <w:r>
        <w:rPr>
          <w:rFonts w:hint="eastAsia"/>
        </w:rPr>
        <w:t>　　　　二 资金壁垒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第三节 行业发展影响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第四节 领先企业-绿大地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企业竞争背景</w:t>
      </w:r>
      <w:r>
        <w:rPr>
          <w:rFonts w:hint="eastAsia"/>
        </w:rPr>
        <w:br/>
      </w:r>
      <w:r>
        <w:rPr>
          <w:rFonts w:hint="eastAsia"/>
        </w:rPr>
        <w:t>　　　　四 主要竞争对手分析</w:t>
      </w:r>
      <w:r>
        <w:rPr>
          <w:rFonts w:hint="eastAsia"/>
        </w:rPr>
        <w:br/>
      </w:r>
      <w:r>
        <w:rPr>
          <w:rFonts w:hint="eastAsia"/>
        </w:rPr>
        <w:t>　　　　五 公司竞争优势</w:t>
      </w:r>
      <w:r>
        <w:rPr>
          <w:rFonts w:hint="eastAsia"/>
        </w:rPr>
        <w:br/>
      </w:r>
      <w:r>
        <w:rPr>
          <w:rFonts w:hint="eastAsia"/>
        </w:rPr>
        <w:t>　　　　六 公司业务机构</w:t>
      </w:r>
      <w:r>
        <w:rPr>
          <w:rFonts w:hint="eastAsia"/>
        </w:rPr>
        <w:br/>
      </w:r>
      <w:r>
        <w:rPr>
          <w:rFonts w:hint="eastAsia"/>
        </w:rPr>
        <w:t>　　　　七 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花卉竞争力企业分析</w:t>
      </w:r>
      <w:r>
        <w:rPr>
          <w:rFonts w:hint="eastAsia"/>
        </w:rPr>
        <w:br/>
      </w:r>
      <w:r>
        <w:rPr>
          <w:rFonts w:hint="eastAsia"/>
        </w:rPr>
        <w:t>　　第一节 丽都花卉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锦苑花卉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昆明杨月季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昆明虹之华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昆明亚都花卉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未来花卉产业趋势及前景</w:t>
      </w:r>
      <w:r>
        <w:rPr>
          <w:rFonts w:hint="eastAsia"/>
        </w:rPr>
        <w:br/>
      </w:r>
      <w:r>
        <w:rPr>
          <w:rFonts w:hint="eastAsia"/>
        </w:rPr>
        <w:t>　　第一节 现代花卉业发展趋势</w:t>
      </w:r>
      <w:r>
        <w:rPr>
          <w:rFonts w:hint="eastAsia"/>
        </w:rPr>
        <w:br/>
      </w:r>
      <w:r>
        <w:rPr>
          <w:rFonts w:hint="eastAsia"/>
        </w:rPr>
        <w:t>　　第二节 中⋅智林－我国花卉行业发展前景</w:t>
      </w:r>
      <w:r>
        <w:rPr>
          <w:rFonts w:hint="eastAsia"/>
        </w:rPr>
        <w:br/>
      </w:r>
      <w:r>
        <w:rPr>
          <w:rFonts w:hint="eastAsia"/>
        </w:rPr>
        <w:t>　　图表 1 花卉品种分类一览表</w:t>
      </w:r>
      <w:r>
        <w:rPr>
          <w:rFonts w:hint="eastAsia"/>
        </w:rPr>
        <w:br/>
      </w:r>
      <w:r>
        <w:rPr>
          <w:rFonts w:hint="eastAsia"/>
        </w:rPr>
        <w:t>　　图表 2 我国主要花卉产业政策</w:t>
      </w:r>
      <w:r>
        <w:rPr>
          <w:rFonts w:hint="eastAsia"/>
        </w:rPr>
        <w:br/>
      </w:r>
      <w:r>
        <w:rPr>
          <w:rFonts w:hint="eastAsia"/>
        </w:rPr>
        <w:t>　　图表 3 2003-2006年中国花卉种植规模一览表</w:t>
      </w:r>
      <w:r>
        <w:rPr>
          <w:rFonts w:hint="eastAsia"/>
        </w:rPr>
        <w:br/>
      </w:r>
      <w:r>
        <w:rPr>
          <w:rFonts w:hint="eastAsia"/>
        </w:rPr>
        <w:t>　　图表 4 2003-2006年中国鲜切花种植面积一览表</w:t>
      </w:r>
      <w:r>
        <w:rPr>
          <w:rFonts w:hint="eastAsia"/>
        </w:rPr>
        <w:br/>
      </w:r>
      <w:r>
        <w:rPr>
          <w:rFonts w:hint="eastAsia"/>
        </w:rPr>
        <w:t>　　图表 7 2006年中国鲜切花种植面积结构图</w:t>
      </w:r>
      <w:r>
        <w:rPr>
          <w:rFonts w:hint="eastAsia"/>
        </w:rPr>
        <w:br/>
      </w:r>
      <w:r>
        <w:rPr>
          <w:rFonts w:hint="eastAsia"/>
        </w:rPr>
        <w:t>　　图表 8 2006年中国盆栽植物种植面积结构图</w:t>
      </w:r>
      <w:r>
        <w:rPr>
          <w:rFonts w:hint="eastAsia"/>
        </w:rPr>
        <w:br/>
      </w:r>
      <w:r>
        <w:rPr>
          <w:rFonts w:hint="eastAsia"/>
        </w:rPr>
        <w:t>　　图表 9 2006年中国鲜切花产品结构图</w:t>
      </w:r>
      <w:r>
        <w:rPr>
          <w:rFonts w:hint="eastAsia"/>
        </w:rPr>
        <w:br/>
      </w:r>
      <w:r>
        <w:rPr>
          <w:rFonts w:hint="eastAsia"/>
        </w:rPr>
        <w:t>　　图表 10 2006年中国盆栽植物产品结构图</w:t>
      </w:r>
      <w:r>
        <w:rPr>
          <w:rFonts w:hint="eastAsia"/>
        </w:rPr>
        <w:br/>
      </w:r>
      <w:r>
        <w:rPr>
          <w:rFonts w:hint="eastAsia"/>
        </w:rPr>
        <w:t>　　图表 11 2003-2006年中国花卉销售规模一览表</w:t>
      </w:r>
      <w:r>
        <w:rPr>
          <w:rFonts w:hint="eastAsia"/>
        </w:rPr>
        <w:br/>
      </w:r>
      <w:r>
        <w:rPr>
          <w:rFonts w:hint="eastAsia"/>
        </w:rPr>
        <w:t>　　图表 12 2003-2006年中国鲜切花销售规模一览表</w:t>
      </w:r>
      <w:r>
        <w:rPr>
          <w:rFonts w:hint="eastAsia"/>
        </w:rPr>
        <w:br/>
      </w:r>
      <w:r>
        <w:rPr>
          <w:rFonts w:hint="eastAsia"/>
        </w:rPr>
        <w:t>　　图表 14 2006年江苏花卉种植规模分析</w:t>
      </w:r>
      <w:r>
        <w:rPr>
          <w:rFonts w:hint="eastAsia"/>
        </w:rPr>
        <w:br/>
      </w:r>
      <w:r>
        <w:rPr>
          <w:rFonts w:hint="eastAsia"/>
        </w:rPr>
        <w:t>　　图表 15 2006年江苏花卉种植品种结构图</w:t>
      </w:r>
      <w:r>
        <w:rPr>
          <w:rFonts w:hint="eastAsia"/>
        </w:rPr>
        <w:br/>
      </w:r>
      <w:r>
        <w:rPr>
          <w:rFonts w:hint="eastAsia"/>
        </w:rPr>
        <w:t>　　图表 16 2006年江苏花卉销售规模一览表</w:t>
      </w:r>
      <w:r>
        <w:rPr>
          <w:rFonts w:hint="eastAsia"/>
        </w:rPr>
        <w:br/>
      </w:r>
      <w:r>
        <w:rPr>
          <w:rFonts w:hint="eastAsia"/>
        </w:rPr>
        <w:t>　　图表 17 2006年浙江花卉种植规模分析</w:t>
      </w:r>
      <w:r>
        <w:rPr>
          <w:rFonts w:hint="eastAsia"/>
        </w:rPr>
        <w:br/>
      </w:r>
      <w:r>
        <w:rPr>
          <w:rFonts w:hint="eastAsia"/>
        </w:rPr>
        <w:t>　　图表 18 2006年浙江花卉种植品种结构图</w:t>
      </w:r>
      <w:r>
        <w:rPr>
          <w:rFonts w:hint="eastAsia"/>
        </w:rPr>
        <w:br/>
      </w:r>
      <w:r>
        <w:rPr>
          <w:rFonts w:hint="eastAsia"/>
        </w:rPr>
        <w:t>　　图表 19 2006年浙江花卉销售规模一览表</w:t>
      </w:r>
      <w:r>
        <w:rPr>
          <w:rFonts w:hint="eastAsia"/>
        </w:rPr>
        <w:br/>
      </w:r>
      <w:r>
        <w:rPr>
          <w:rFonts w:hint="eastAsia"/>
        </w:rPr>
        <w:t>　　图表 20 2006年河南花卉种植规模分析</w:t>
      </w:r>
      <w:r>
        <w:rPr>
          <w:rFonts w:hint="eastAsia"/>
        </w:rPr>
        <w:br/>
      </w:r>
      <w:r>
        <w:rPr>
          <w:rFonts w:hint="eastAsia"/>
        </w:rPr>
        <w:t>　　图表 21 2006年河南花卉种植品种结构图</w:t>
      </w:r>
      <w:r>
        <w:rPr>
          <w:rFonts w:hint="eastAsia"/>
        </w:rPr>
        <w:br/>
      </w:r>
      <w:r>
        <w:rPr>
          <w:rFonts w:hint="eastAsia"/>
        </w:rPr>
        <w:t>　　图表 22 2006年河南花卉销售规模一览表</w:t>
      </w:r>
      <w:r>
        <w:rPr>
          <w:rFonts w:hint="eastAsia"/>
        </w:rPr>
        <w:br/>
      </w:r>
      <w:r>
        <w:rPr>
          <w:rFonts w:hint="eastAsia"/>
        </w:rPr>
        <w:t>　　图表 23 2006年广东花卉种植规模分析</w:t>
      </w:r>
      <w:r>
        <w:rPr>
          <w:rFonts w:hint="eastAsia"/>
        </w:rPr>
        <w:br/>
      </w:r>
      <w:r>
        <w:rPr>
          <w:rFonts w:hint="eastAsia"/>
        </w:rPr>
        <w:t>　　图表 24 2006年广东花卉种植品种结构图</w:t>
      </w:r>
      <w:r>
        <w:rPr>
          <w:rFonts w:hint="eastAsia"/>
        </w:rPr>
        <w:br/>
      </w:r>
      <w:r>
        <w:rPr>
          <w:rFonts w:hint="eastAsia"/>
        </w:rPr>
        <w:t>　　图表 25 2006年广东花卉销售规模一览表</w:t>
      </w:r>
      <w:r>
        <w:rPr>
          <w:rFonts w:hint="eastAsia"/>
        </w:rPr>
        <w:br/>
      </w:r>
      <w:r>
        <w:rPr>
          <w:rFonts w:hint="eastAsia"/>
        </w:rPr>
        <w:t>　　图表 26 2006年四川花卉种植规模分析</w:t>
      </w:r>
      <w:r>
        <w:rPr>
          <w:rFonts w:hint="eastAsia"/>
        </w:rPr>
        <w:br/>
      </w:r>
      <w:r>
        <w:rPr>
          <w:rFonts w:hint="eastAsia"/>
        </w:rPr>
        <w:t>　　图表 27 2006年四川花卉种植品种结构图</w:t>
      </w:r>
      <w:r>
        <w:rPr>
          <w:rFonts w:hint="eastAsia"/>
        </w:rPr>
        <w:br/>
      </w:r>
      <w:r>
        <w:rPr>
          <w:rFonts w:hint="eastAsia"/>
        </w:rPr>
        <w:t>　　图表 28 2006年四川花卉销售规模一览表</w:t>
      </w:r>
      <w:r>
        <w:rPr>
          <w:rFonts w:hint="eastAsia"/>
        </w:rPr>
        <w:br/>
      </w:r>
      <w:r>
        <w:rPr>
          <w:rFonts w:hint="eastAsia"/>
        </w:rPr>
        <w:t>　　图表 29 2007年绿大地产品业务结构一览表</w:t>
      </w:r>
      <w:r>
        <w:rPr>
          <w:rFonts w:hint="eastAsia"/>
        </w:rPr>
        <w:br/>
      </w:r>
      <w:r>
        <w:rPr>
          <w:rFonts w:hint="eastAsia"/>
        </w:rPr>
        <w:t>　　图表 30 2008年绿大地产品业务结构一览表</w:t>
      </w:r>
      <w:r>
        <w:rPr>
          <w:rFonts w:hint="eastAsia"/>
        </w:rPr>
        <w:br/>
      </w:r>
      <w:r>
        <w:rPr>
          <w:rFonts w:hint="eastAsia"/>
        </w:rPr>
        <w:t>　　图表 31 2007-2008年绿大地财务运行一览表</w:t>
      </w:r>
      <w:r>
        <w:rPr>
          <w:rFonts w:hint="eastAsia"/>
        </w:rPr>
        <w:br/>
      </w:r>
      <w:r>
        <w:rPr>
          <w:rFonts w:hint="eastAsia"/>
        </w:rPr>
        <w:t>　　图表 32 绿大地公司绿化苗木种植的一般工艺流程</w:t>
      </w:r>
      <w:r>
        <w:rPr>
          <w:rFonts w:hint="eastAsia"/>
        </w:rPr>
        <w:br/>
      </w:r>
      <w:r>
        <w:rPr>
          <w:rFonts w:hint="eastAsia"/>
        </w:rPr>
        <w:t>　　图表 32 绿大地自主繁育特色苗木种苗生产工艺流程</w:t>
      </w:r>
      <w:r>
        <w:rPr>
          <w:rFonts w:hint="eastAsia"/>
        </w:rPr>
        <w:br/>
      </w:r>
      <w:r>
        <w:rPr>
          <w:rFonts w:hint="eastAsia"/>
        </w:rPr>
        <w:t>　　图表 33 我国花卉产品销售结构及增长趋势</w:t>
      </w:r>
      <w:r>
        <w:rPr>
          <w:rFonts w:hint="eastAsia"/>
        </w:rPr>
        <w:br/>
      </w:r>
      <w:r>
        <w:rPr>
          <w:rFonts w:hint="eastAsia"/>
        </w:rPr>
        <w:t>　　图表 34 我国经济社会发展与花卉产业的关系图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844afa23a4cdd" w:history="1">
        <w:r>
          <w:rPr>
            <w:rStyle w:val="Hyperlink"/>
          </w:rPr>
          <w:t>2008-2009年中国花卉产业全景调研及投资机会研究报告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844afa23a4cdd" w:history="1">
        <w:r>
          <w:rPr>
            <w:rStyle w:val="Hyperlink"/>
          </w:rPr>
          <w:t>https://www.20087.com/2008-12/R_2008_2009huahuichanyequanjingdiaoyan824BaoGao.html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热点：花卉跟花有什么区别、花卉图片大全及花名、花和卉的区别、花卉的拼音、最聚财的花第一名、花卉大全500种图片、桃花有几种颜色、花卉图片、郁金香花语和寓意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356dde4894517" w:history="1">
      <w:r>
        <w:rPr>
          <w:rStyle w:val="Hyperlink"/>
        </w:rPr>
        <w:t>2008-2009年中国花卉产业全景调研及投资机会研究报告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huahuichanyequanjingdiaoyan824BaoGao.html" TargetMode="External" Id="R90d844afa23a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huahuichanyequanjingdiaoyan824BaoGao.html" TargetMode="External" Id="R94e356dde489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2008-12-01T07:45:00Z</dcterms:created>
  <dcterms:modified xsi:type="dcterms:W3CDTF">2008-12-01T08:45:00Z</dcterms:modified>
  <dc:subject>2008-2009年中国花卉产业全景调研及投资机会研究报告</dc:subject>
  <dc:title>2008-2009年中国花卉产业全景调研及投资机会研究报告</dc:title>
  <cp:keywords>2008-2009年中国花卉产业全景调研及投资机会研究报告</cp:keywords>
  <dc:description>2008-2009年中国花卉产业全景调研及投资机会研究报告</dc:description>
</cp:coreProperties>
</file>