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38a43a3f8405d" w:history="1">
              <w:r>
                <w:rPr>
                  <w:rStyle w:val="Hyperlink"/>
                </w:rPr>
                <w:t>2008-2009年中国食品添加剂市场发展与投资分析报告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38a43a3f8405d" w:history="1">
              <w:r>
                <w:rPr>
                  <w:rStyle w:val="Hyperlink"/>
                </w:rPr>
                <w:t>2008-2009年中国食品添加剂市场发展与投资分析报告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38a43a3f8405d" w:history="1">
                <w:r>
                  <w:rPr>
                    <w:rStyle w:val="Hyperlink"/>
                  </w:rPr>
                  <w:t>https://www.20087.com/2008-12/R_2008_2009shipintianjiajishichangfazhBaoGao.html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我国国民经济继续高速发展，增速达***%。食品工业和餐饮业以每年超过***%的速度增长，**年食品工业总产值***亿元，比上年增长***%实现利润***亿元增长***%。餐饮业营业额将超过***万亿元。作为食品工业和餐饮业的重要组成的食品添加剂，无疑也获得了快速的增长。</w:t>
      </w:r>
      <w:r>
        <w:rPr>
          <w:rFonts w:hint="eastAsia"/>
        </w:rPr>
        <w:br/>
      </w:r>
      <w:r>
        <w:rPr>
          <w:rFonts w:hint="eastAsia"/>
        </w:rPr>
        <w:t>　　从生产来看，**年我国食品添加剂几个主要门类，生产均获得了大幅增长，食用香精香料***万吨，同比增***%；食用着色剂***万吨，增加***%；高倍甜味剂***万吨，增加***%；糖醇类***万吨，增加***%；低聚糖***万吨，增加***%；营养强化剂***万吨，增加***%；乳化增稠品质改良剂***万吨，增加***%；香精中的咸味香精产值超过***亿元。生物合成的谷氨酸钠***万吨，增加***%；柠檬酸***万吨，增加***%；赖氨酸***万吨；乳酸***万吨；酵母***万吨等。总产量预计***万吨，比上年增***%。</w:t>
      </w:r>
      <w:r>
        <w:rPr>
          <w:rFonts w:hint="eastAsia"/>
        </w:rPr>
        <w:br/>
      </w:r>
      <w:r>
        <w:rPr>
          <w:rFonts w:hint="eastAsia"/>
        </w:rPr>
        <w:t>　　总体上我国食品添加剂产销两旺，能满足国内外市场发展的需要。但也存在着结构性矛盾和增长过快，供大于求的问题。因而突出的表现在重复建设，无序竞争，是影响行业健康发展的主要因素。如乙基麦芽酚是我国的拳头产品，产能***多吨，占世界贸易量***%，但截至**国内市场价每吨8～***万元，而但出口价只有***万元。又如味精，经过近***多年技术进步，生产有了大发展，年产达***多万吨，但由产大于销，味精出厂价从**年的***万元降至**年末***元。</w:t>
      </w:r>
      <w:r>
        <w:rPr>
          <w:rFonts w:hint="eastAsia"/>
        </w:rPr>
        <w:br/>
      </w:r>
      <w:r>
        <w:rPr>
          <w:rFonts w:hint="eastAsia"/>
        </w:rPr>
        <w:t>　　虽然行业发展势头强劲，但仍存在明显不足之处，主要体现在如下几点：一是产能增速过快远大于国内外市场的需求；二是节能环保后续任务较重；三是质量和安全监管尚需加强。</w:t>
      </w:r>
      <w:r>
        <w:rPr>
          <w:rFonts w:hint="eastAsia"/>
        </w:rPr>
        <w:br/>
      </w:r>
      <w:r>
        <w:rPr>
          <w:rFonts w:hint="eastAsia"/>
        </w:rPr>
        <w:t>　　而从其发展趋势来看，未来**年食品配料新的增长点，主要为咸味食品、功能食品、少数民族食品。预计应用于肉类制品、方便食品和快餐、早餐谷物、酒吧，和餐饮等部门的风味性配料销售额将占***%左右。</w:t>
      </w:r>
      <w:r>
        <w:rPr>
          <w:rFonts w:hint="eastAsia"/>
        </w:rPr>
        <w:br/>
      </w:r>
      <w:r>
        <w:rPr>
          <w:rFonts w:hint="eastAsia"/>
        </w:rPr>
        <w:t>　　所以对于我国行业和企业而言，在未来几年中，在加强行业协调，防止盲目建设的同时，要发挥每个企业各自的特色和优势，互相取长补短，不搞同质化竞争。依托自主创新，采用膜技术及色谱分离技术，进一步提高产品的纯度质量，降低成本，走资源节约、环境友好循环经济的发展道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食品行业概述及食品安全分析</w:t>
      </w:r>
      <w:r>
        <w:rPr>
          <w:rFonts w:hint="eastAsia"/>
        </w:rPr>
        <w:br/>
      </w:r>
      <w:r>
        <w:rPr>
          <w:rFonts w:hint="eastAsia"/>
        </w:rPr>
        <w:t>　　第一节 食品行业概述</w:t>
      </w:r>
      <w:r>
        <w:rPr>
          <w:rFonts w:hint="eastAsia"/>
        </w:rPr>
        <w:br/>
      </w:r>
      <w:r>
        <w:rPr>
          <w:rFonts w:hint="eastAsia"/>
        </w:rPr>
        <w:t>　　　　一、食品行业定义</w:t>
      </w:r>
      <w:r>
        <w:rPr>
          <w:rFonts w:hint="eastAsia"/>
        </w:rPr>
        <w:br/>
      </w:r>
      <w:r>
        <w:rPr>
          <w:rFonts w:hint="eastAsia"/>
        </w:rPr>
        <w:t>　　　　二、食品行业分类</w:t>
      </w:r>
      <w:r>
        <w:rPr>
          <w:rFonts w:hint="eastAsia"/>
        </w:rPr>
        <w:br/>
      </w:r>
      <w:r>
        <w:rPr>
          <w:rFonts w:hint="eastAsia"/>
        </w:rPr>
        <w:t>　　第二节 食品安全分析</w:t>
      </w:r>
      <w:r>
        <w:rPr>
          <w:rFonts w:hint="eastAsia"/>
        </w:rPr>
        <w:br/>
      </w:r>
      <w:r>
        <w:rPr>
          <w:rFonts w:hint="eastAsia"/>
        </w:rPr>
        <w:t>　　　　一、食品安全的定义及监管</w:t>
      </w:r>
      <w:r>
        <w:rPr>
          <w:rFonts w:hint="eastAsia"/>
        </w:rPr>
        <w:br/>
      </w:r>
      <w:r>
        <w:rPr>
          <w:rFonts w:hint="eastAsia"/>
        </w:rPr>
        <w:t>　　　　二、食品安全的重要性</w:t>
      </w:r>
      <w:r>
        <w:rPr>
          <w:rFonts w:hint="eastAsia"/>
        </w:rPr>
        <w:br/>
      </w:r>
      <w:r>
        <w:rPr>
          <w:rFonts w:hint="eastAsia"/>
        </w:rPr>
        <w:t>　　　　三、中国食品安全现状</w:t>
      </w:r>
      <w:r>
        <w:rPr>
          <w:rFonts w:hint="eastAsia"/>
        </w:rPr>
        <w:br/>
      </w:r>
      <w:r>
        <w:rPr>
          <w:rFonts w:hint="eastAsia"/>
        </w:rPr>
        <w:t>　　　　四、食品安全环境分析</w:t>
      </w:r>
      <w:r>
        <w:rPr>
          <w:rFonts w:hint="eastAsia"/>
        </w:rPr>
        <w:br/>
      </w:r>
      <w:r>
        <w:rPr>
          <w:rFonts w:hint="eastAsia"/>
        </w:rPr>
        <w:t>　　　　五、食品安全存在的问题</w:t>
      </w:r>
      <w:r>
        <w:rPr>
          <w:rFonts w:hint="eastAsia"/>
        </w:rPr>
        <w:br/>
      </w:r>
      <w:r>
        <w:rPr>
          <w:rFonts w:hint="eastAsia"/>
        </w:rPr>
        <w:t>　　　　六、发展安全食品的对策</w:t>
      </w:r>
      <w:r>
        <w:rPr>
          <w:rFonts w:hint="eastAsia"/>
        </w:rPr>
        <w:br/>
      </w:r>
      <w:r>
        <w:rPr>
          <w:rFonts w:hint="eastAsia"/>
        </w:rPr>
        <w:t>　　　　七、解决食品安全的科技对策</w:t>
      </w:r>
      <w:r>
        <w:rPr>
          <w:rFonts w:hint="eastAsia"/>
        </w:rPr>
        <w:br/>
      </w:r>
      <w:r>
        <w:rPr>
          <w:rFonts w:hint="eastAsia"/>
        </w:rPr>
        <w:t>　　　　八、加强中国食品安全管理的基本措施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食品添加剂行业国际发展概况</w:t>
      </w:r>
      <w:r>
        <w:rPr>
          <w:rFonts w:hint="eastAsia"/>
        </w:rPr>
        <w:br/>
      </w:r>
      <w:r>
        <w:rPr>
          <w:rFonts w:hint="eastAsia"/>
        </w:rPr>
        <w:t>　　第一节 产品定义及综述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二、品种分类</w:t>
      </w:r>
      <w:r>
        <w:rPr>
          <w:rFonts w:hint="eastAsia"/>
        </w:rPr>
        <w:br/>
      </w:r>
      <w:r>
        <w:rPr>
          <w:rFonts w:hint="eastAsia"/>
        </w:rPr>
        <w:t>　　　　三、来源功能</w:t>
      </w:r>
      <w:r>
        <w:rPr>
          <w:rFonts w:hint="eastAsia"/>
        </w:rPr>
        <w:br/>
      </w:r>
      <w:r>
        <w:rPr>
          <w:rFonts w:hint="eastAsia"/>
        </w:rPr>
        <w:t>　　　　四、安全评价</w:t>
      </w:r>
      <w:r>
        <w:rPr>
          <w:rFonts w:hint="eastAsia"/>
        </w:rPr>
        <w:br/>
      </w:r>
      <w:r>
        <w:rPr>
          <w:rFonts w:hint="eastAsia"/>
        </w:rPr>
        <w:t>　　第二节 国际行业市场发展概况</w:t>
      </w:r>
      <w:r>
        <w:rPr>
          <w:rFonts w:hint="eastAsia"/>
        </w:rPr>
        <w:br/>
      </w:r>
      <w:r>
        <w:rPr>
          <w:rFonts w:hint="eastAsia"/>
        </w:rPr>
        <w:t>　　　　一、国际市场概述</w:t>
      </w:r>
      <w:r>
        <w:rPr>
          <w:rFonts w:hint="eastAsia"/>
        </w:rPr>
        <w:br/>
      </w:r>
      <w:r>
        <w:rPr>
          <w:rFonts w:hint="eastAsia"/>
        </w:rPr>
        <w:t>　　　　二、国际市场现状</w:t>
      </w:r>
      <w:r>
        <w:rPr>
          <w:rFonts w:hint="eastAsia"/>
        </w:rPr>
        <w:br/>
      </w:r>
      <w:r>
        <w:rPr>
          <w:rFonts w:hint="eastAsia"/>
        </w:rPr>
        <w:t>　　　　三、国际市场特点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主要国家产品市场概况（包括各国准入规则/政策分析）</w:t>
      </w:r>
      <w:r>
        <w:rPr>
          <w:rFonts w:hint="eastAsia"/>
        </w:rPr>
        <w:br/>
      </w:r>
      <w:r>
        <w:rPr>
          <w:rFonts w:hint="eastAsia"/>
        </w:rPr>
        <w:t>　　　　一、美国市场现状（包括本国食品添加剂标准、监管力度及措施、对于国外产品进入该国所采取的措施等）</w:t>
      </w:r>
      <w:r>
        <w:rPr>
          <w:rFonts w:hint="eastAsia"/>
        </w:rPr>
        <w:br/>
      </w:r>
      <w:r>
        <w:rPr>
          <w:rFonts w:hint="eastAsia"/>
        </w:rPr>
        <w:t>　　　　二、中东市场现状（包括区域主要国家食品添加剂标准、监管力度及措施、对于国外产品进入该国所采取的措施等）</w:t>
      </w:r>
      <w:r>
        <w:rPr>
          <w:rFonts w:hint="eastAsia"/>
        </w:rPr>
        <w:br/>
      </w:r>
      <w:r>
        <w:rPr>
          <w:rFonts w:hint="eastAsia"/>
        </w:rPr>
        <w:t>　　　　三、欧盟市场现状（包括区域主要国家食品添加剂标准、监管力度及措施、对于国外产品进入该国所采取的措施等）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食品添加剂行业宏观发展环境分析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二、国内经济形势运行分析</w:t>
      </w:r>
      <w:r>
        <w:rPr>
          <w:rFonts w:hint="eastAsia"/>
        </w:rPr>
        <w:br/>
      </w:r>
      <w:r>
        <w:rPr>
          <w:rFonts w:hint="eastAsia"/>
        </w:rPr>
        <w:t>　　　　三、国内外经济对行业的影响因素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一、国外技术环境分析</w:t>
      </w:r>
      <w:r>
        <w:rPr>
          <w:rFonts w:hint="eastAsia"/>
        </w:rPr>
        <w:br/>
      </w:r>
      <w:r>
        <w:rPr>
          <w:rFonts w:hint="eastAsia"/>
        </w:rPr>
        <w:t>　　　　二、国内技术环境分析</w:t>
      </w:r>
      <w:r>
        <w:rPr>
          <w:rFonts w:hint="eastAsia"/>
        </w:rPr>
        <w:br/>
      </w:r>
      <w:r>
        <w:rPr>
          <w:rFonts w:hint="eastAsia"/>
        </w:rPr>
        <w:t>　　　　三、国内外技术发展趋势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食品添加剂行业市场供给及区域发展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三、近年国内市场产品产量</w:t>
      </w:r>
      <w:r>
        <w:rPr>
          <w:rFonts w:hint="eastAsia"/>
        </w:rPr>
        <w:br/>
      </w:r>
      <w:r>
        <w:rPr>
          <w:rFonts w:hint="eastAsia"/>
        </w:rPr>
        <w:t>　　第二节 产品进出口贸易情况</w:t>
      </w:r>
      <w:r>
        <w:rPr>
          <w:rFonts w:hint="eastAsia"/>
        </w:rPr>
        <w:br/>
      </w:r>
      <w:r>
        <w:rPr>
          <w:rFonts w:hint="eastAsia"/>
        </w:rPr>
        <w:t>　　　　一、行业进出口现状</w:t>
      </w:r>
      <w:r>
        <w:rPr>
          <w:rFonts w:hint="eastAsia"/>
        </w:rPr>
        <w:br/>
      </w:r>
      <w:r>
        <w:rPr>
          <w:rFonts w:hint="eastAsia"/>
        </w:rPr>
        <w:t>　　　　二、行业进出口趋势</w:t>
      </w:r>
      <w:r>
        <w:rPr>
          <w:rFonts w:hint="eastAsia"/>
        </w:rPr>
        <w:br/>
      </w:r>
      <w:r>
        <w:rPr>
          <w:rFonts w:hint="eastAsia"/>
        </w:rPr>
        <w:t>　　第三节 产品消费发展现状</w:t>
      </w:r>
      <w:r>
        <w:rPr>
          <w:rFonts w:hint="eastAsia"/>
        </w:rPr>
        <w:br/>
      </w:r>
      <w:r>
        <w:rPr>
          <w:rFonts w:hint="eastAsia"/>
        </w:rPr>
        <w:t>　　　　一、区域市场分布</w:t>
      </w:r>
      <w:r>
        <w:rPr>
          <w:rFonts w:hint="eastAsia"/>
        </w:rPr>
        <w:br/>
      </w:r>
      <w:r>
        <w:rPr>
          <w:rFonts w:hint="eastAsia"/>
        </w:rPr>
        <w:t>　　　　二、区域消费现状</w:t>
      </w:r>
      <w:r>
        <w:rPr>
          <w:rFonts w:hint="eastAsia"/>
        </w:rPr>
        <w:br/>
      </w:r>
      <w:r>
        <w:rPr>
          <w:rFonts w:hint="eastAsia"/>
        </w:rPr>
        <w:t>　　　　三、决定消费的主要因素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食品添加剂行业市场竞争析</w:t>
      </w:r>
      <w:r>
        <w:rPr>
          <w:rFonts w:hint="eastAsia"/>
        </w:rPr>
        <w:br/>
      </w:r>
      <w:r>
        <w:rPr>
          <w:rFonts w:hint="eastAsia"/>
        </w:rPr>
        <w:t>　　第一节 食品行业竞争现状</w:t>
      </w:r>
      <w:r>
        <w:rPr>
          <w:rFonts w:hint="eastAsia"/>
        </w:rPr>
        <w:br/>
      </w:r>
      <w:r>
        <w:rPr>
          <w:rFonts w:hint="eastAsia"/>
        </w:rPr>
        <w:t>　　　　一、食品行业竞争现状</w:t>
      </w:r>
      <w:r>
        <w:rPr>
          <w:rFonts w:hint="eastAsia"/>
        </w:rPr>
        <w:br/>
      </w:r>
      <w:r>
        <w:rPr>
          <w:rFonts w:hint="eastAsia"/>
        </w:rPr>
        <w:t>　　　　二、食品行业竞争特点</w:t>
      </w:r>
      <w:r>
        <w:rPr>
          <w:rFonts w:hint="eastAsia"/>
        </w:rPr>
        <w:br/>
      </w:r>
      <w:r>
        <w:rPr>
          <w:rFonts w:hint="eastAsia"/>
        </w:rPr>
        <w:t>　　　　三、影响行业竞争的关键因素</w:t>
      </w:r>
      <w:r>
        <w:rPr>
          <w:rFonts w:hint="eastAsia"/>
        </w:rPr>
        <w:br/>
      </w:r>
      <w:r>
        <w:rPr>
          <w:rFonts w:hint="eastAsia"/>
        </w:rPr>
        <w:t>　　第二节 食品添加剂行业竞争力分析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一、食品添加剂竞争现状及特点</w:t>
      </w:r>
      <w:r>
        <w:rPr>
          <w:rFonts w:hint="eastAsia"/>
        </w:rPr>
        <w:br/>
      </w:r>
      <w:r>
        <w:rPr>
          <w:rFonts w:hint="eastAsia"/>
        </w:rPr>
        <w:t>　　　　二、影响食品添加剂行业竞争因素</w:t>
      </w:r>
      <w:r>
        <w:rPr>
          <w:rFonts w:hint="eastAsia"/>
        </w:rPr>
        <w:br/>
      </w:r>
      <w:r>
        <w:rPr>
          <w:rFonts w:hint="eastAsia"/>
        </w:rPr>
        <w:t>　　　　三、食品添加剂行业竞争五力分析</w:t>
      </w:r>
      <w:r>
        <w:rPr>
          <w:rFonts w:hint="eastAsia"/>
        </w:rPr>
        <w:br/>
      </w:r>
      <w:r>
        <w:rPr>
          <w:rFonts w:hint="eastAsia"/>
        </w:rPr>
        <w:t>　　　　四、未来几年食品添加剂行业竞争态势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食品添加剂行业市场营销分析</w:t>
      </w:r>
      <w:r>
        <w:rPr>
          <w:rFonts w:hint="eastAsia"/>
        </w:rPr>
        <w:br/>
      </w:r>
      <w:r>
        <w:rPr>
          <w:rFonts w:hint="eastAsia"/>
        </w:rPr>
        <w:t>　　第一节 食品行业营销现状与分析</w:t>
      </w:r>
      <w:r>
        <w:rPr>
          <w:rFonts w:hint="eastAsia"/>
        </w:rPr>
        <w:br/>
      </w:r>
      <w:r>
        <w:rPr>
          <w:rFonts w:hint="eastAsia"/>
        </w:rPr>
        <w:t>　　　　一、食品行业营销现状</w:t>
      </w:r>
      <w:r>
        <w:rPr>
          <w:rFonts w:hint="eastAsia"/>
        </w:rPr>
        <w:br/>
      </w:r>
      <w:r>
        <w:rPr>
          <w:rFonts w:hint="eastAsia"/>
        </w:rPr>
        <w:t>　　　　二、食品行业营销特点</w:t>
      </w:r>
      <w:r>
        <w:rPr>
          <w:rFonts w:hint="eastAsia"/>
        </w:rPr>
        <w:br/>
      </w:r>
      <w:r>
        <w:rPr>
          <w:rFonts w:hint="eastAsia"/>
        </w:rPr>
        <w:t>　　　　三、影响食品行业营销因素分析</w:t>
      </w:r>
      <w:r>
        <w:rPr>
          <w:rFonts w:hint="eastAsia"/>
        </w:rPr>
        <w:br/>
      </w:r>
      <w:r>
        <w:rPr>
          <w:rFonts w:hint="eastAsia"/>
        </w:rPr>
        <w:t>　　第二节 食品添加剂行业营销现状</w:t>
      </w:r>
      <w:r>
        <w:rPr>
          <w:rFonts w:hint="eastAsia"/>
        </w:rPr>
        <w:br/>
      </w:r>
      <w:r>
        <w:rPr>
          <w:rFonts w:hint="eastAsia"/>
        </w:rPr>
        <w:t>　　　　一、行业营销现状</w:t>
      </w:r>
      <w:r>
        <w:rPr>
          <w:rFonts w:hint="eastAsia"/>
        </w:rPr>
        <w:br/>
      </w:r>
      <w:r>
        <w:rPr>
          <w:rFonts w:hint="eastAsia"/>
        </w:rPr>
        <w:t>　　　　二、行业营销特点</w:t>
      </w:r>
      <w:r>
        <w:rPr>
          <w:rFonts w:hint="eastAsia"/>
        </w:rPr>
        <w:br/>
      </w:r>
      <w:r>
        <w:rPr>
          <w:rFonts w:hint="eastAsia"/>
        </w:rPr>
        <w:t>　　　　三、影响行业营销因素</w:t>
      </w:r>
      <w:r>
        <w:rPr>
          <w:rFonts w:hint="eastAsia"/>
        </w:rPr>
        <w:br/>
      </w:r>
      <w:r>
        <w:rPr>
          <w:rFonts w:hint="eastAsia"/>
        </w:rPr>
        <w:t>　　　　四、未来行业营销趋势</w:t>
      </w:r>
      <w:r>
        <w:rPr>
          <w:rFonts w:hint="eastAsia"/>
        </w:rPr>
        <w:br/>
      </w:r>
      <w:r>
        <w:rPr>
          <w:rFonts w:hint="eastAsia"/>
        </w:rPr>
        <w:t>　　第三节 食品添加剂营销渠道及策略</w:t>
      </w:r>
      <w:r>
        <w:rPr>
          <w:rFonts w:hint="eastAsia"/>
        </w:rPr>
        <w:br/>
      </w:r>
      <w:r>
        <w:rPr>
          <w:rFonts w:hint="eastAsia"/>
        </w:rPr>
        <w:t>　　　　一、行业营销渠道（包括渠道种类）</w:t>
      </w:r>
      <w:r>
        <w:rPr>
          <w:rFonts w:hint="eastAsia"/>
        </w:rPr>
        <w:br/>
      </w:r>
      <w:r>
        <w:rPr>
          <w:rFonts w:hint="eastAsia"/>
        </w:rPr>
        <w:t>　　　　二、行业营销策略（包括市场\品牌等）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食品及食品添加剂优势企业分析</w:t>
      </w:r>
      <w:r>
        <w:rPr>
          <w:rFonts w:hint="eastAsia"/>
        </w:rPr>
        <w:br/>
      </w:r>
      <w:r>
        <w:rPr>
          <w:rFonts w:hint="eastAsia"/>
        </w:rPr>
        <w:t>　　第一节 世界食品企业</w:t>
      </w:r>
      <w:r>
        <w:rPr>
          <w:rFonts w:hint="eastAsia"/>
        </w:rPr>
        <w:br/>
      </w:r>
      <w:r>
        <w:rPr>
          <w:rFonts w:hint="eastAsia"/>
        </w:rPr>
        <w:t>　　　　一、世界食品企业发展概述</w:t>
      </w:r>
      <w:r>
        <w:rPr>
          <w:rFonts w:hint="eastAsia"/>
        </w:rPr>
        <w:br/>
      </w:r>
      <w:r>
        <w:rPr>
          <w:rFonts w:hint="eastAsia"/>
        </w:rPr>
        <w:t>　　　　二、世界食品企业品牌发展现状</w:t>
      </w:r>
      <w:r>
        <w:rPr>
          <w:rFonts w:hint="eastAsia"/>
        </w:rPr>
        <w:br/>
      </w:r>
      <w:r>
        <w:rPr>
          <w:rFonts w:hint="eastAsia"/>
        </w:rPr>
        <w:t>　　　　三、世界500强食品企业排名统计</w:t>
      </w:r>
      <w:r>
        <w:rPr>
          <w:rFonts w:hint="eastAsia"/>
        </w:rPr>
        <w:br/>
      </w:r>
      <w:r>
        <w:rPr>
          <w:rFonts w:hint="eastAsia"/>
        </w:rPr>
        <w:t>　　第二节 中国食品企业</w:t>
      </w:r>
      <w:r>
        <w:rPr>
          <w:rFonts w:hint="eastAsia"/>
        </w:rPr>
        <w:br/>
      </w:r>
      <w:r>
        <w:rPr>
          <w:rFonts w:hint="eastAsia"/>
        </w:rPr>
        <w:t>　　　　一、中国食品企业发展现状</w:t>
      </w:r>
      <w:r>
        <w:rPr>
          <w:rFonts w:hint="eastAsia"/>
        </w:rPr>
        <w:br/>
      </w:r>
      <w:r>
        <w:rPr>
          <w:rFonts w:hint="eastAsia"/>
        </w:rPr>
        <w:t>　　　　二、中国食品企业品牌发展现状</w:t>
      </w:r>
      <w:r>
        <w:rPr>
          <w:rFonts w:hint="eastAsia"/>
        </w:rPr>
        <w:br/>
      </w:r>
      <w:r>
        <w:rPr>
          <w:rFonts w:hint="eastAsia"/>
        </w:rPr>
        <w:t>　　　　三、中国食品企业排名统计</w:t>
      </w:r>
      <w:r>
        <w:rPr>
          <w:rFonts w:hint="eastAsia"/>
        </w:rPr>
        <w:br/>
      </w:r>
      <w:r>
        <w:rPr>
          <w:rFonts w:hint="eastAsia"/>
        </w:rPr>
        <w:t>　　第三节 食品添加剂企业</w:t>
      </w:r>
      <w:r>
        <w:rPr>
          <w:rFonts w:hint="eastAsia"/>
        </w:rPr>
        <w:br/>
      </w:r>
      <w:r>
        <w:rPr>
          <w:rFonts w:hint="eastAsia"/>
        </w:rPr>
        <w:t>　　　　一、企业性质分析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　　三、企业区域分布</w:t>
      </w:r>
      <w:r>
        <w:rPr>
          <w:rFonts w:hint="eastAsia"/>
        </w:rPr>
        <w:br/>
      </w:r>
      <w:r>
        <w:rPr>
          <w:rFonts w:hint="eastAsia"/>
        </w:rPr>
        <w:t>　　第四节 食品添加剂优势企业</w:t>
      </w:r>
      <w:r>
        <w:rPr>
          <w:rFonts w:hint="eastAsia"/>
        </w:rPr>
        <w:br/>
      </w:r>
      <w:r>
        <w:rPr>
          <w:rFonts w:hint="eastAsia"/>
        </w:rPr>
        <w:t>　　　　一、宁波王龙集团有限公司</w:t>
      </w:r>
      <w:r>
        <w:rPr>
          <w:rFonts w:hint="eastAsia"/>
        </w:rPr>
        <w:br/>
      </w:r>
      <w:r>
        <w:rPr>
          <w:rFonts w:hint="eastAsia"/>
        </w:rPr>
        <w:t>　　　　二、山东省禹城市东方集团总公司</w:t>
      </w:r>
      <w:r>
        <w:rPr>
          <w:rFonts w:hint="eastAsia"/>
        </w:rPr>
        <w:br/>
      </w:r>
      <w:r>
        <w:rPr>
          <w:rFonts w:hint="eastAsia"/>
        </w:rPr>
        <w:t>　　　　三、青岛和美饲料有限公司</w:t>
      </w:r>
      <w:r>
        <w:rPr>
          <w:rFonts w:hint="eastAsia"/>
        </w:rPr>
        <w:br/>
      </w:r>
      <w:r>
        <w:rPr>
          <w:rFonts w:hint="eastAsia"/>
        </w:rPr>
        <w:t>　　　　四、潍坊英轩实业有限公司</w:t>
      </w:r>
      <w:r>
        <w:rPr>
          <w:rFonts w:hint="eastAsia"/>
        </w:rPr>
        <w:br/>
      </w:r>
      <w:r>
        <w:rPr>
          <w:rFonts w:hint="eastAsia"/>
        </w:rPr>
        <w:t>　　　　五、青岛扶桑精制加工有限公司</w:t>
      </w:r>
      <w:r>
        <w:rPr>
          <w:rFonts w:hint="eastAsia"/>
        </w:rPr>
        <w:br/>
      </w:r>
      <w:r>
        <w:rPr>
          <w:rFonts w:hint="eastAsia"/>
        </w:rPr>
        <w:t>　　　　六、丹尼斯克（中国）有限公司</w:t>
      </w:r>
      <w:r>
        <w:rPr>
          <w:rFonts w:hint="eastAsia"/>
        </w:rPr>
        <w:br/>
      </w:r>
      <w:r>
        <w:rPr>
          <w:rFonts w:hint="eastAsia"/>
        </w:rPr>
        <w:t>　　　　七、山东省滨州港友发水产有限公司</w:t>
      </w:r>
      <w:r>
        <w:rPr>
          <w:rFonts w:hint="eastAsia"/>
        </w:rPr>
        <w:br/>
      </w:r>
      <w:r>
        <w:rPr>
          <w:rFonts w:hint="eastAsia"/>
        </w:rPr>
        <w:t>　　　　八、浙江鑫富生化股份有限公司</w:t>
      </w:r>
      <w:r>
        <w:rPr>
          <w:rFonts w:hint="eastAsia"/>
        </w:rPr>
        <w:br/>
      </w:r>
      <w:r>
        <w:rPr>
          <w:rFonts w:hint="eastAsia"/>
        </w:rPr>
        <w:t>　　　　九、吉林不二蛋白有限公司</w:t>
      </w:r>
      <w:r>
        <w:rPr>
          <w:rFonts w:hint="eastAsia"/>
        </w:rPr>
        <w:br/>
      </w:r>
      <w:r>
        <w:rPr>
          <w:rFonts w:hint="eastAsia"/>
        </w:rPr>
        <w:t>　　　　十、黑龙江省富华集团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食品添加剂市场发展趋势预测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国际、国内市场趋势</w:t>
      </w:r>
      <w:r>
        <w:rPr>
          <w:rFonts w:hint="eastAsia"/>
        </w:rPr>
        <w:br/>
      </w:r>
      <w:r>
        <w:rPr>
          <w:rFonts w:hint="eastAsia"/>
        </w:rPr>
        <w:t>　　　　一、国际市场趋势分析测</w:t>
      </w:r>
      <w:r>
        <w:rPr>
          <w:rFonts w:hint="eastAsia"/>
        </w:rPr>
        <w:br/>
      </w:r>
      <w:r>
        <w:rPr>
          <w:rFonts w:hint="eastAsia"/>
        </w:rPr>
        <w:t>　　　　二、国内市场趋势分析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　　一、产品竞争方式</w:t>
      </w:r>
      <w:r>
        <w:rPr>
          <w:rFonts w:hint="eastAsia"/>
        </w:rPr>
        <w:br/>
      </w:r>
      <w:r>
        <w:rPr>
          <w:rFonts w:hint="eastAsia"/>
        </w:rPr>
        <w:t>　　　　二、价格竞争方式</w:t>
      </w:r>
      <w:r>
        <w:rPr>
          <w:rFonts w:hint="eastAsia"/>
        </w:rPr>
        <w:br/>
      </w:r>
      <w:r>
        <w:rPr>
          <w:rFonts w:hint="eastAsia"/>
        </w:rPr>
        <w:t>　　　　三、品牌竞争方式</w:t>
      </w:r>
      <w:r>
        <w:rPr>
          <w:rFonts w:hint="eastAsia"/>
        </w:rPr>
        <w:br/>
      </w:r>
      <w:r>
        <w:rPr>
          <w:rFonts w:hint="eastAsia"/>
        </w:rPr>
        <w:t>　　　　四、服务竞争方式</w:t>
      </w:r>
      <w:r>
        <w:rPr>
          <w:rFonts w:hint="eastAsia"/>
        </w:rPr>
        <w:br/>
      </w:r>
      <w:r>
        <w:rPr>
          <w:rFonts w:hint="eastAsia"/>
        </w:rPr>
        <w:t>　　第四节 (中~智林)市场集中度分析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　　　　1.食品分类</w:t>
      </w:r>
      <w:r>
        <w:rPr>
          <w:rFonts w:hint="eastAsia"/>
        </w:rPr>
        <w:br/>
      </w:r>
      <w:r>
        <w:rPr>
          <w:rFonts w:hint="eastAsia"/>
        </w:rPr>
        <w:t>　　　　　　2.食品安全分析</w:t>
      </w:r>
      <w:r>
        <w:rPr>
          <w:rFonts w:hint="eastAsia"/>
        </w:rPr>
        <w:br/>
      </w:r>
      <w:r>
        <w:rPr>
          <w:rFonts w:hint="eastAsia"/>
        </w:rPr>
        <w:t>　　　　　　3.食品添加剂行业概述</w:t>
      </w:r>
      <w:r>
        <w:rPr>
          <w:rFonts w:hint="eastAsia"/>
        </w:rPr>
        <w:br/>
      </w:r>
      <w:r>
        <w:rPr>
          <w:rFonts w:hint="eastAsia"/>
        </w:rPr>
        <w:t>　　　　　　4.世界食品制造业主要产品知名品牌/制造商</w:t>
      </w:r>
      <w:r>
        <w:rPr>
          <w:rFonts w:hint="eastAsia"/>
        </w:rPr>
        <w:br/>
      </w:r>
      <w:r>
        <w:rPr>
          <w:rFonts w:hint="eastAsia"/>
        </w:rPr>
        <w:t>　　　　　　5.世界500强中的食品制造公司</w:t>
      </w:r>
      <w:r>
        <w:rPr>
          <w:rFonts w:hint="eastAsia"/>
        </w:rPr>
        <w:br/>
      </w:r>
      <w:r>
        <w:rPr>
          <w:rFonts w:hint="eastAsia"/>
        </w:rPr>
        <w:t>　　　　　　6.食品/食品添加剂营销分析</w:t>
      </w:r>
      <w:r>
        <w:rPr>
          <w:rFonts w:hint="eastAsia"/>
        </w:rPr>
        <w:br/>
      </w:r>
      <w:r>
        <w:rPr>
          <w:rFonts w:hint="eastAsia"/>
        </w:rPr>
        <w:t>　　　　　　7.食品/食品添加剂竞争分析</w:t>
      </w:r>
      <w:r>
        <w:rPr>
          <w:rFonts w:hint="eastAsia"/>
        </w:rPr>
        <w:br/>
      </w:r>
      <w:r>
        <w:rPr>
          <w:rFonts w:hint="eastAsia"/>
        </w:rPr>
        <w:t>　　　　　　8.欧美亚等国家/地区食品添加剂准入规则/政策分析</w:t>
      </w:r>
      <w:r>
        <w:rPr>
          <w:rFonts w:hint="eastAsia"/>
        </w:rPr>
        <w:br/>
      </w:r>
      <w:r>
        <w:rPr>
          <w:rFonts w:hint="eastAsia"/>
        </w:rPr>
        <w:t>　　　　　　9.食品添加剂前景分析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38a43a3f8405d" w:history="1">
        <w:r>
          <w:rPr>
            <w:rStyle w:val="Hyperlink"/>
          </w:rPr>
          <w:t>2008-2009年中国食品添加剂市场发展与投资分析报告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38a43a3f8405d" w:history="1">
        <w:r>
          <w:rPr>
            <w:rStyle w:val="Hyperlink"/>
          </w:rPr>
          <w:t>https://www.20087.com/2008-12/R_2008_2009shipintianjiajishichangfazhBaoGao.html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240b45b2242f3" w:history="1">
      <w:r>
        <w:rPr>
          <w:rStyle w:val="Hyperlink"/>
        </w:rPr>
        <w:t>2008-2009年中国食品添加剂市场发展与投资分析报告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shipintianjiajishichangfazhBaoGao.html" TargetMode="External" Id="R7de38a43a3f8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shipintianjiajishichangfazhBaoGao.html" TargetMode="External" Id="Rff3240b45b22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2008-12-07T06:48:00Z</dcterms:created>
  <dcterms:modified xsi:type="dcterms:W3CDTF">2008-12-07T07:48:00Z</dcterms:modified>
  <dc:subject>2008-2009年中国食品添加剂市场发展与投资分析报告</dc:subject>
  <dc:title>2008-2009年中国食品添加剂市场发展与投资分析报告</dc:title>
  <cp:keywords>2008-2009年中国食品添加剂市场发展与投资分析报告</cp:keywords>
  <dc:description>2008-2009年中国食品添加剂市场发展与投资分析报告</dc:description>
</cp:coreProperties>
</file>