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20c32d8ff4df1" w:history="1">
              <w:r>
                <w:rPr>
                  <w:rStyle w:val="Hyperlink"/>
                </w:rPr>
                <w:t>2008-2012年中国大豆深加工行业研究与投资咨询分析报告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20c32d8ff4df1" w:history="1">
              <w:r>
                <w:rPr>
                  <w:rStyle w:val="Hyperlink"/>
                </w:rPr>
                <w:t>2008-2012年中国大豆深加工行业研究与投资咨询分析报告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820c32d8ff4df1" w:history="1">
                <w:r>
                  <w:rPr>
                    <w:rStyle w:val="Hyperlink"/>
                  </w:rPr>
                  <w:t>https://www.20087.com/2008-12/R_2008_2012dadoushenjiagongyanjiuyutouBaoGao.html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820c32d8ff4df1" w:history="1">
        <w:r>
          <w:rPr>
            <w:rStyle w:val="Hyperlink"/>
          </w:rPr>
          <w:t>2008-2012年中国大豆深加工行业研究与投资咨询分析报告</w:t>
        </w:r>
      </w:hyperlink>
      <w:r>
        <w:rPr>
          <w:rFonts w:hint="eastAsia"/>
        </w:rPr>
        <w:t>》详尽描述了中国大豆深加工行业运行的环境，重点研究并预测了其下游行业发展以及对大豆深加工需求变化的长期和短期趋势。针对当前行业发展面临的机遇与威胁，提出了我们对大豆深加工行业发展的投资及战略建议。本报告以严谨的内容、翔实的数据、直观的图表帮助大豆深加工企业准确把握行业发展动向、正确制定企业竞争战略和投资策略。我们的主要数据来源于国家统计局、国家信息中心、海关总署、中国大豆深加工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2008年国际大豆异黄酮市场发展形势分析</w:t>
      </w:r>
      <w:r>
        <w:rPr>
          <w:rFonts w:hint="eastAsia"/>
        </w:rPr>
        <w:br/>
      </w:r>
      <w:r>
        <w:rPr>
          <w:rFonts w:hint="eastAsia"/>
        </w:rPr>
        <w:t>第一章 2008年有关大豆异黄酮基本概述</w:t>
      </w:r>
      <w:r>
        <w:rPr>
          <w:rFonts w:hint="eastAsia"/>
        </w:rPr>
        <w:br/>
      </w:r>
      <w:r>
        <w:rPr>
          <w:rFonts w:hint="eastAsia"/>
        </w:rPr>
        <w:t>　　第一节 大豆异黄酮概念分析</w:t>
      </w:r>
      <w:r>
        <w:rPr>
          <w:rFonts w:hint="eastAsia"/>
        </w:rPr>
        <w:br/>
      </w:r>
      <w:r>
        <w:rPr>
          <w:rFonts w:hint="eastAsia"/>
        </w:rPr>
        <w:t>　　第二节 益生大豆异黄酮的特点分析</w:t>
      </w:r>
      <w:r>
        <w:rPr>
          <w:rFonts w:hint="eastAsia"/>
        </w:rPr>
        <w:br/>
      </w:r>
      <w:r>
        <w:rPr>
          <w:rFonts w:hint="eastAsia"/>
        </w:rPr>
        <w:t>　　　　一、神奇的双向调节作用</w:t>
      </w:r>
      <w:r>
        <w:rPr>
          <w:rFonts w:hint="eastAsia"/>
        </w:rPr>
        <w:br/>
      </w:r>
      <w:r>
        <w:rPr>
          <w:rFonts w:hint="eastAsia"/>
        </w:rPr>
        <w:t>　　　　二、有选择地与雌激素受体结合且性质温和</w:t>
      </w:r>
      <w:r>
        <w:rPr>
          <w:rFonts w:hint="eastAsia"/>
        </w:rPr>
        <w:br/>
      </w:r>
      <w:r>
        <w:rPr>
          <w:rFonts w:hint="eastAsia"/>
        </w:rPr>
        <w:t>　　第三节 益生大豆异黄酮的功能</w:t>
      </w:r>
      <w:r>
        <w:rPr>
          <w:rFonts w:hint="eastAsia"/>
        </w:rPr>
        <w:br/>
      </w:r>
      <w:r>
        <w:rPr>
          <w:rFonts w:hint="eastAsia"/>
        </w:rPr>
        <w:t>　　　　一、预防妇女更年期综合征</w:t>
      </w:r>
      <w:r>
        <w:rPr>
          <w:rFonts w:hint="eastAsia"/>
        </w:rPr>
        <w:br/>
      </w:r>
      <w:r>
        <w:rPr>
          <w:rFonts w:hint="eastAsia"/>
        </w:rPr>
        <w:t>　　　　二、预防、改善骨质疏松</w:t>
      </w:r>
      <w:r>
        <w:rPr>
          <w:rFonts w:hint="eastAsia"/>
        </w:rPr>
        <w:br/>
      </w:r>
      <w:r>
        <w:rPr>
          <w:rFonts w:hint="eastAsia"/>
        </w:rPr>
        <w:t>　　　　三、预防乳腺癌</w:t>
      </w:r>
      <w:r>
        <w:rPr>
          <w:rFonts w:hint="eastAsia"/>
        </w:rPr>
        <w:br/>
      </w:r>
      <w:r>
        <w:rPr>
          <w:rFonts w:hint="eastAsia"/>
        </w:rPr>
        <w:t>　　　　四、预防癌症</w:t>
      </w:r>
      <w:r>
        <w:rPr>
          <w:rFonts w:hint="eastAsia"/>
        </w:rPr>
        <w:br/>
      </w:r>
      <w:r>
        <w:rPr>
          <w:rFonts w:hint="eastAsia"/>
        </w:rPr>
        <w:t>　　　　五、预防心血管疾病</w:t>
      </w:r>
      <w:r>
        <w:rPr>
          <w:rFonts w:hint="eastAsia"/>
        </w:rPr>
        <w:br/>
      </w:r>
      <w:r>
        <w:rPr>
          <w:rFonts w:hint="eastAsia"/>
        </w:rPr>
        <w:t>　　　　六、预防早老性痴呆症</w:t>
      </w:r>
      <w:r>
        <w:rPr>
          <w:rFonts w:hint="eastAsia"/>
        </w:rPr>
        <w:br/>
      </w:r>
      <w:r>
        <w:rPr>
          <w:rFonts w:hint="eastAsia"/>
        </w:rPr>
        <w:t>　　　　七、美容、延缓衰老的作用</w:t>
      </w:r>
      <w:r>
        <w:rPr>
          <w:rFonts w:hint="eastAsia"/>
        </w:rPr>
        <w:br/>
      </w:r>
      <w:r>
        <w:rPr>
          <w:rFonts w:hint="eastAsia"/>
        </w:rPr>
        <w:t>　　　　八、改善经期不适</w:t>
      </w:r>
      <w:r>
        <w:rPr>
          <w:rFonts w:hint="eastAsia"/>
        </w:rPr>
        <w:br/>
      </w:r>
      <w:r>
        <w:rPr>
          <w:rFonts w:hint="eastAsia"/>
        </w:rPr>
        <w:t>　　　　九、提高性生活质量</w:t>
      </w:r>
      <w:r>
        <w:rPr>
          <w:rFonts w:hint="eastAsia"/>
        </w:rPr>
        <w:br/>
      </w:r>
      <w:r>
        <w:rPr>
          <w:rFonts w:hint="eastAsia"/>
        </w:rPr>
        <w:t>　　第四节 益生大豆异黄酮的适宜人群</w:t>
      </w:r>
      <w:r>
        <w:rPr>
          <w:rFonts w:hint="eastAsia"/>
        </w:rPr>
        <w:br/>
      </w:r>
      <w:r>
        <w:rPr>
          <w:rFonts w:hint="eastAsia"/>
        </w:rPr>
        <w:br/>
      </w:r>
      <w:r>
        <w:rPr>
          <w:rFonts w:hint="eastAsia"/>
        </w:rPr>
        <w:t>第二章 2008年国际大豆异黄酮市场运行状况分析</w:t>
      </w:r>
      <w:r>
        <w:rPr>
          <w:rFonts w:hint="eastAsia"/>
        </w:rPr>
        <w:br/>
      </w:r>
      <w:r>
        <w:rPr>
          <w:rFonts w:hint="eastAsia"/>
        </w:rPr>
        <w:t>　　第一节 大豆异黄酮类产品成为保健食品中的一匹“黑马”</w:t>
      </w:r>
      <w:r>
        <w:rPr>
          <w:rFonts w:hint="eastAsia"/>
        </w:rPr>
        <w:br/>
      </w:r>
      <w:r>
        <w:rPr>
          <w:rFonts w:hint="eastAsia"/>
        </w:rPr>
        <w:t>　　第二节 2008年大豆异黄酮在国际市场供不应求</w:t>
      </w:r>
      <w:r>
        <w:rPr>
          <w:rFonts w:hint="eastAsia"/>
        </w:rPr>
        <w:br/>
      </w:r>
      <w:r>
        <w:rPr>
          <w:rFonts w:hint="eastAsia"/>
        </w:rPr>
        <w:t>　　第三节 2008年国外大豆异黄酮市场发展现状分析</w:t>
      </w:r>
      <w:r>
        <w:rPr>
          <w:rFonts w:hint="eastAsia"/>
        </w:rPr>
        <w:br/>
      </w:r>
      <w:r>
        <w:rPr>
          <w:rFonts w:hint="eastAsia"/>
        </w:rPr>
        <w:t>　　　　一、2007-2008年国外大豆异黄酮生产技术分析</w:t>
      </w:r>
      <w:r>
        <w:rPr>
          <w:rFonts w:hint="eastAsia"/>
        </w:rPr>
        <w:br/>
      </w:r>
      <w:r>
        <w:rPr>
          <w:rFonts w:hint="eastAsia"/>
        </w:rPr>
        <w:t>　　　　二、2007-2008年国外大豆异黄酮的供应状况分析</w:t>
      </w:r>
      <w:r>
        <w:rPr>
          <w:rFonts w:hint="eastAsia"/>
        </w:rPr>
        <w:br/>
      </w:r>
      <w:r>
        <w:rPr>
          <w:rFonts w:hint="eastAsia"/>
        </w:rPr>
        <w:t>　　　　三、2007-2008年国外大豆异黄酮的需求状况分析</w:t>
      </w:r>
      <w:r>
        <w:rPr>
          <w:rFonts w:hint="eastAsia"/>
        </w:rPr>
        <w:br/>
      </w:r>
      <w:r>
        <w:rPr>
          <w:rFonts w:hint="eastAsia"/>
        </w:rPr>
        <w:t>　　　　四、2007-2008年国外大豆异黄酮的销售额分析</w:t>
      </w:r>
      <w:r>
        <w:rPr>
          <w:rFonts w:hint="eastAsia"/>
        </w:rPr>
        <w:br/>
      </w:r>
      <w:r>
        <w:rPr>
          <w:rFonts w:hint="eastAsia"/>
        </w:rPr>
        <w:t>　　第四节 2008年国外大豆异黄酮市场发展特点分析</w:t>
      </w:r>
      <w:r>
        <w:rPr>
          <w:rFonts w:hint="eastAsia"/>
        </w:rPr>
        <w:br/>
      </w:r>
      <w:r>
        <w:rPr>
          <w:rFonts w:hint="eastAsia"/>
        </w:rPr>
        <w:t>　　第五节 2008-2010年国际大豆异黄酮发展趋势分析</w:t>
      </w:r>
      <w:r>
        <w:rPr>
          <w:rFonts w:hint="eastAsia"/>
        </w:rPr>
        <w:br/>
      </w:r>
      <w:r>
        <w:rPr>
          <w:rFonts w:hint="eastAsia"/>
        </w:rPr>
        <w:br/>
      </w:r>
      <w:r>
        <w:rPr>
          <w:rFonts w:hint="eastAsia"/>
        </w:rPr>
        <w:t>第三章 2008年国际大豆异黄酮主要国家发展状况分析</w:t>
      </w:r>
      <w:r>
        <w:rPr>
          <w:rFonts w:hint="eastAsia"/>
        </w:rPr>
        <w:br/>
      </w:r>
      <w:r>
        <w:rPr>
          <w:rFonts w:hint="eastAsia"/>
        </w:rPr>
        <w:t>　　第一节 美国</w:t>
      </w:r>
      <w:r>
        <w:rPr>
          <w:rFonts w:hint="eastAsia"/>
        </w:rPr>
        <w:br/>
      </w:r>
      <w:r>
        <w:rPr>
          <w:rFonts w:hint="eastAsia"/>
        </w:rPr>
        <w:t>　　　　一、2007-2008年美国大豆异黄酮市场发展情况分析</w:t>
      </w:r>
      <w:r>
        <w:rPr>
          <w:rFonts w:hint="eastAsia"/>
        </w:rPr>
        <w:br/>
      </w:r>
      <w:r>
        <w:rPr>
          <w:rFonts w:hint="eastAsia"/>
        </w:rPr>
        <w:t>　　　　二、2007-2008年美国大豆异黄酮市场发展特点分析</w:t>
      </w:r>
      <w:r>
        <w:rPr>
          <w:rFonts w:hint="eastAsia"/>
        </w:rPr>
        <w:br/>
      </w:r>
      <w:r>
        <w:rPr>
          <w:rFonts w:hint="eastAsia"/>
        </w:rPr>
        <w:t>　　　　三、2007-2008年美国大豆异黄酮市场供需状况分析</w:t>
      </w:r>
      <w:r>
        <w:rPr>
          <w:rFonts w:hint="eastAsia"/>
        </w:rPr>
        <w:br/>
      </w:r>
      <w:r>
        <w:rPr>
          <w:rFonts w:hint="eastAsia"/>
        </w:rPr>
        <w:t>　　第二节 美国ADM公司</w:t>
      </w:r>
      <w:r>
        <w:rPr>
          <w:rFonts w:hint="eastAsia"/>
        </w:rPr>
        <w:br/>
      </w:r>
      <w:r>
        <w:rPr>
          <w:rFonts w:hint="eastAsia"/>
        </w:rPr>
        <w:t>　　　　一、美国ADM公司研制含大豆异黄酮高达50%的新型保健食品</w:t>
      </w:r>
      <w:r>
        <w:rPr>
          <w:rFonts w:hint="eastAsia"/>
        </w:rPr>
        <w:br/>
      </w:r>
      <w:r>
        <w:rPr>
          <w:rFonts w:hint="eastAsia"/>
        </w:rPr>
        <w:t>　　　　二、美国ADM公司生产技术分析</w:t>
      </w:r>
      <w:r>
        <w:rPr>
          <w:rFonts w:hint="eastAsia"/>
        </w:rPr>
        <w:br/>
      </w:r>
      <w:r>
        <w:rPr>
          <w:rFonts w:hint="eastAsia"/>
        </w:rPr>
        <w:t>　　　　三、美国ADM公司发展趋势分析</w:t>
      </w:r>
      <w:r>
        <w:rPr>
          <w:rFonts w:hint="eastAsia"/>
        </w:rPr>
        <w:br/>
      </w:r>
      <w:r>
        <w:rPr>
          <w:rFonts w:hint="eastAsia"/>
        </w:rPr>
        <w:t>　　第三节 日本</w:t>
      </w:r>
      <w:r>
        <w:rPr>
          <w:rFonts w:hint="eastAsia"/>
        </w:rPr>
        <w:br/>
      </w:r>
      <w:r>
        <w:rPr>
          <w:rFonts w:hint="eastAsia"/>
        </w:rPr>
        <w:t>　　　　一、日本发现大豆异黄酮的新作用</w:t>
      </w:r>
      <w:r>
        <w:rPr>
          <w:rFonts w:hint="eastAsia"/>
        </w:rPr>
        <w:br/>
      </w:r>
      <w:r>
        <w:rPr>
          <w:rFonts w:hint="eastAsia"/>
        </w:rPr>
        <w:t>　　　　二、2007-2008年日本大豆异黄酮市场发展状况分析</w:t>
      </w:r>
      <w:r>
        <w:rPr>
          <w:rFonts w:hint="eastAsia"/>
        </w:rPr>
        <w:br/>
      </w:r>
      <w:r>
        <w:rPr>
          <w:rFonts w:hint="eastAsia"/>
        </w:rPr>
        <w:t>　　　　三、2007-2008年日本大豆异黄酮市场供需特点分析</w:t>
      </w:r>
      <w:r>
        <w:rPr>
          <w:rFonts w:hint="eastAsia"/>
        </w:rPr>
        <w:br/>
      </w:r>
      <w:r>
        <w:rPr>
          <w:rFonts w:hint="eastAsia"/>
        </w:rPr>
        <w:t>　　　　四、2008-2010年日本大豆异黄酮市场发展趋势分析</w:t>
      </w:r>
      <w:r>
        <w:rPr>
          <w:rFonts w:hint="eastAsia"/>
        </w:rPr>
        <w:br/>
      </w:r>
      <w:r>
        <w:rPr>
          <w:rFonts w:hint="eastAsia"/>
        </w:rPr>
        <w:br/>
      </w:r>
      <w:r>
        <w:rPr>
          <w:rFonts w:hint="eastAsia"/>
        </w:rPr>
        <w:t>第二部分 2008年中国大豆异黄酮行业发展形势分析</w:t>
      </w:r>
      <w:r>
        <w:rPr>
          <w:rFonts w:hint="eastAsia"/>
        </w:rPr>
        <w:br/>
      </w:r>
      <w:r>
        <w:rPr>
          <w:rFonts w:hint="eastAsia"/>
        </w:rPr>
        <w:t>第四章 2008年中国大豆异黄酮行业发展状况分析</w:t>
      </w:r>
      <w:r>
        <w:rPr>
          <w:rFonts w:hint="eastAsia"/>
        </w:rPr>
        <w:br/>
      </w:r>
      <w:r>
        <w:rPr>
          <w:rFonts w:hint="eastAsia"/>
        </w:rPr>
        <w:t>　　第一节 中国是世界上第三大豆生产国</w:t>
      </w:r>
      <w:r>
        <w:rPr>
          <w:rFonts w:hint="eastAsia"/>
        </w:rPr>
        <w:br/>
      </w:r>
      <w:r>
        <w:rPr>
          <w:rFonts w:hint="eastAsia"/>
        </w:rPr>
        <w:t>　　第二节 2007-2008年国内大豆加工行业现状概述</w:t>
      </w:r>
      <w:r>
        <w:rPr>
          <w:rFonts w:hint="eastAsia"/>
        </w:rPr>
        <w:br/>
      </w:r>
      <w:r>
        <w:rPr>
          <w:rFonts w:hint="eastAsia"/>
        </w:rPr>
        <w:t>　　第三节 2007-2008年国内大豆异黄酮行业发展现状综述</w:t>
      </w:r>
      <w:r>
        <w:rPr>
          <w:rFonts w:hint="eastAsia"/>
        </w:rPr>
        <w:br/>
      </w:r>
      <w:r>
        <w:rPr>
          <w:rFonts w:hint="eastAsia"/>
        </w:rPr>
        <w:t>　　　　一、2007-2008年我国消费市场大分析</w:t>
      </w:r>
      <w:r>
        <w:rPr>
          <w:rFonts w:hint="eastAsia"/>
        </w:rPr>
        <w:br/>
      </w:r>
      <w:r>
        <w:rPr>
          <w:rFonts w:hint="eastAsia"/>
        </w:rPr>
        <w:t>　　　　二、2007-2008年我国优质原料供应分析</w:t>
      </w:r>
      <w:r>
        <w:rPr>
          <w:rFonts w:hint="eastAsia"/>
        </w:rPr>
        <w:br/>
      </w:r>
      <w:r>
        <w:rPr>
          <w:rFonts w:hint="eastAsia"/>
        </w:rPr>
        <w:t>　　　　三、2007-2008年我国大豆异黄酮的应用前景分析</w:t>
      </w:r>
      <w:r>
        <w:rPr>
          <w:rFonts w:hint="eastAsia"/>
        </w:rPr>
        <w:br/>
      </w:r>
      <w:r>
        <w:rPr>
          <w:rFonts w:hint="eastAsia"/>
        </w:rPr>
        <w:br/>
      </w:r>
      <w:r>
        <w:rPr>
          <w:rFonts w:hint="eastAsia"/>
        </w:rPr>
        <w:t>第五章 2008年中国大豆异黄酮市场运行现状分析</w:t>
      </w:r>
      <w:r>
        <w:rPr>
          <w:rFonts w:hint="eastAsia"/>
        </w:rPr>
        <w:br/>
      </w:r>
      <w:r>
        <w:rPr>
          <w:rFonts w:hint="eastAsia"/>
        </w:rPr>
        <w:t>　　第一节 2008年国内大豆异黄酮的供应状况分析</w:t>
      </w:r>
      <w:r>
        <w:rPr>
          <w:rFonts w:hint="eastAsia"/>
        </w:rPr>
        <w:br/>
      </w:r>
      <w:r>
        <w:rPr>
          <w:rFonts w:hint="eastAsia"/>
        </w:rPr>
        <w:t>　　　　一、2007-2008年国内大豆异黄酮的生产状况</w:t>
      </w:r>
      <w:r>
        <w:rPr>
          <w:rFonts w:hint="eastAsia"/>
        </w:rPr>
        <w:br/>
      </w:r>
      <w:r>
        <w:rPr>
          <w:rFonts w:hint="eastAsia"/>
        </w:rPr>
        <w:t>　　　　二、国内大豆异黄酮的进口状况</w:t>
      </w:r>
      <w:r>
        <w:rPr>
          <w:rFonts w:hint="eastAsia"/>
        </w:rPr>
        <w:br/>
      </w:r>
      <w:r>
        <w:rPr>
          <w:rFonts w:hint="eastAsia"/>
        </w:rPr>
        <w:t>　　第二节 2008年国内大豆异黄酮的需求状况分析</w:t>
      </w:r>
      <w:r>
        <w:rPr>
          <w:rFonts w:hint="eastAsia"/>
        </w:rPr>
        <w:br/>
      </w:r>
      <w:r>
        <w:rPr>
          <w:rFonts w:hint="eastAsia"/>
        </w:rPr>
        <w:t>　　　　一、2007-2008年国内大豆异黄酮的消费群分布状况</w:t>
      </w:r>
      <w:r>
        <w:rPr>
          <w:rFonts w:hint="eastAsia"/>
        </w:rPr>
        <w:br/>
      </w:r>
      <w:r>
        <w:rPr>
          <w:rFonts w:hint="eastAsia"/>
        </w:rPr>
        <w:t>　　　　二、2007-2008年国内大豆异黄酮的出口前景</w:t>
      </w:r>
      <w:r>
        <w:rPr>
          <w:rFonts w:hint="eastAsia"/>
        </w:rPr>
        <w:br/>
      </w:r>
      <w:r>
        <w:rPr>
          <w:rFonts w:hint="eastAsia"/>
        </w:rPr>
        <w:t>　　第三节 2008年我国大豆异黄酮市场发展特点分析</w:t>
      </w:r>
      <w:r>
        <w:rPr>
          <w:rFonts w:hint="eastAsia"/>
        </w:rPr>
        <w:br/>
      </w:r>
      <w:r>
        <w:rPr>
          <w:rFonts w:hint="eastAsia"/>
        </w:rPr>
        <w:t>　　第四节 2008年我国大豆异黄酮市场发展存在问题分析</w:t>
      </w:r>
      <w:r>
        <w:rPr>
          <w:rFonts w:hint="eastAsia"/>
        </w:rPr>
        <w:br/>
      </w:r>
      <w:r>
        <w:rPr>
          <w:rFonts w:hint="eastAsia"/>
        </w:rPr>
        <w:br/>
      </w:r>
      <w:r>
        <w:rPr>
          <w:rFonts w:hint="eastAsia"/>
        </w:rPr>
        <w:t>第三部分 2008年中国大豆异黄酮市场竞争格局分析</w:t>
      </w:r>
      <w:r>
        <w:rPr>
          <w:rFonts w:hint="eastAsia"/>
        </w:rPr>
        <w:br/>
      </w:r>
      <w:r>
        <w:rPr>
          <w:rFonts w:hint="eastAsia"/>
        </w:rPr>
        <w:t>第六章 2008年中国大豆异黄酮生产工艺情况分析</w:t>
      </w:r>
      <w:r>
        <w:rPr>
          <w:rFonts w:hint="eastAsia"/>
        </w:rPr>
        <w:br/>
      </w:r>
      <w:r>
        <w:rPr>
          <w:rFonts w:hint="eastAsia"/>
        </w:rPr>
        <w:t>　　第一节 2008年国内大豆异黄酮生产专利情况</w:t>
      </w:r>
      <w:r>
        <w:rPr>
          <w:rFonts w:hint="eastAsia"/>
        </w:rPr>
        <w:br/>
      </w:r>
      <w:r>
        <w:rPr>
          <w:rFonts w:hint="eastAsia"/>
        </w:rPr>
        <w:t>　　第二节 2008年国内大豆异黄酮生产设备商</w:t>
      </w:r>
      <w:r>
        <w:rPr>
          <w:rFonts w:hint="eastAsia"/>
        </w:rPr>
        <w:br/>
      </w:r>
      <w:r>
        <w:rPr>
          <w:rFonts w:hint="eastAsia"/>
        </w:rPr>
        <w:br/>
      </w:r>
      <w:r>
        <w:rPr>
          <w:rFonts w:hint="eastAsia"/>
        </w:rPr>
        <w:t>第七章 2008年中国异黄酮市场竞争格局分析</w:t>
      </w:r>
      <w:r>
        <w:rPr>
          <w:rFonts w:hint="eastAsia"/>
        </w:rPr>
        <w:br/>
      </w:r>
      <w:r>
        <w:rPr>
          <w:rFonts w:hint="eastAsia"/>
        </w:rPr>
        <w:t>　　第一节 2008年国内异黄酮生产商竞争格局分析</w:t>
      </w:r>
      <w:r>
        <w:rPr>
          <w:rFonts w:hint="eastAsia"/>
        </w:rPr>
        <w:br/>
      </w:r>
      <w:r>
        <w:rPr>
          <w:rFonts w:hint="eastAsia"/>
        </w:rPr>
        <w:t>　　第二节 2008年国内异黄酮主要生产商营销策略分析</w:t>
      </w:r>
      <w:r>
        <w:rPr>
          <w:rFonts w:hint="eastAsia"/>
        </w:rPr>
        <w:br/>
      </w:r>
      <w:r>
        <w:rPr>
          <w:rFonts w:hint="eastAsia"/>
        </w:rPr>
        <w:t>　　　　一、国内异黄酮主要生产商品牌策略</w:t>
      </w:r>
      <w:r>
        <w:rPr>
          <w:rFonts w:hint="eastAsia"/>
        </w:rPr>
        <w:br/>
      </w:r>
      <w:r>
        <w:rPr>
          <w:rFonts w:hint="eastAsia"/>
        </w:rPr>
        <w:t>　　　　二、国内异黄酮主要生产商价格策略</w:t>
      </w:r>
      <w:r>
        <w:rPr>
          <w:rFonts w:hint="eastAsia"/>
        </w:rPr>
        <w:br/>
      </w:r>
      <w:r>
        <w:rPr>
          <w:rFonts w:hint="eastAsia"/>
        </w:rPr>
        <w:t>　　　　三、国内异黄酮主要生产商渠道策略</w:t>
      </w:r>
      <w:r>
        <w:rPr>
          <w:rFonts w:hint="eastAsia"/>
        </w:rPr>
        <w:br/>
      </w:r>
      <w:r>
        <w:rPr>
          <w:rFonts w:hint="eastAsia"/>
        </w:rPr>
        <w:t>　　　　四、国内异黄酮主要生产商促销策略</w:t>
      </w:r>
      <w:r>
        <w:rPr>
          <w:rFonts w:hint="eastAsia"/>
        </w:rPr>
        <w:br/>
      </w:r>
      <w:r>
        <w:rPr>
          <w:rFonts w:hint="eastAsia"/>
        </w:rPr>
        <w:br/>
      </w:r>
      <w:r>
        <w:rPr>
          <w:rFonts w:hint="eastAsia"/>
        </w:rPr>
        <w:t>第八章 2008年中国大豆异黄酮优势企业运营及竞争分析</w:t>
      </w:r>
      <w:r>
        <w:rPr>
          <w:rFonts w:hint="eastAsia"/>
        </w:rPr>
        <w:br/>
      </w:r>
      <w:r>
        <w:rPr>
          <w:rFonts w:hint="eastAsia"/>
        </w:rPr>
        <w:t>　　第一节 山东三维油脂企业集团有限公司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五、公司生产技术分析</w:t>
      </w:r>
      <w:r>
        <w:rPr>
          <w:rFonts w:hint="eastAsia"/>
        </w:rPr>
        <w:br/>
      </w:r>
      <w:r>
        <w:rPr>
          <w:rFonts w:hint="eastAsia"/>
        </w:rPr>
        <w:t>　　　　六、公司核心竞争力分析</w:t>
      </w:r>
      <w:r>
        <w:rPr>
          <w:rFonts w:hint="eastAsia"/>
        </w:rPr>
        <w:br/>
      </w:r>
      <w:r>
        <w:rPr>
          <w:rFonts w:hint="eastAsia"/>
        </w:rPr>
        <w:t>　　　　七、企业战略推荐分析</w:t>
      </w:r>
      <w:r>
        <w:rPr>
          <w:rFonts w:hint="eastAsia"/>
        </w:rPr>
        <w:br/>
      </w:r>
      <w:r>
        <w:rPr>
          <w:rFonts w:hint="eastAsia"/>
        </w:rPr>
        <w:t>　　第二节 石家庄华北制药集团公司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五、公司生产技术分析</w:t>
      </w:r>
      <w:r>
        <w:rPr>
          <w:rFonts w:hint="eastAsia"/>
        </w:rPr>
        <w:br/>
      </w:r>
      <w:r>
        <w:rPr>
          <w:rFonts w:hint="eastAsia"/>
        </w:rPr>
        <w:t>　　　　六、公司核心竞争力分析</w:t>
      </w:r>
      <w:r>
        <w:rPr>
          <w:rFonts w:hint="eastAsia"/>
        </w:rPr>
        <w:br/>
      </w:r>
      <w:r>
        <w:rPr>
          <w:rFonts w:hint="eastAsia"/>
        </w:rPr>
        <w:t>　　　　七、企业发展战略</w:t>
      </w:r>
      <w:r>
        <w:rPr>
          <w:rFonts w:hint="eastAsia"/>
        </w:rPr>
        <w:br/>
      </w:r>
      <w:r>
        <w:rPr>
          <w:rFonts w:hint="eastAsia"/>
        </w:rPr>
        <w:t>　　第三节 广汉市生化制品有限公司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五、公司生产技术分析</w:t>
      </w:r>
      <w:r>
        <w:rPr>
          <w:rFonts w:hint="eastAsia"/>
        </w:rPr>
        <w:br/>
      </w:r>
      <w:r>
        <w:rPr>
          <w:rFonts w:hint="eastAsia"/>
        </w:rPr>
        <w:t>　　　　六、公司核心竞争力分析</w:t>
      </w:r>
      <w:r>
        <w:rPr>
          <w:rFonts w:hint="eastAsia"/>
        </w:rPr>
        <w:br/>
      </w:r>
      <w:r>
        <w:rPr>
          <w:rFonts w:hint="eastAsia"/>
        </w:rPr>
        <w:t>　　　　七、企业战略推荐分析</w:t>
      </w:r>
      <w:r>
        <w:rPr>
          <w:rFonts w:hint="eastAsia"/>
        </w:rPr>
        <w:br/>
      </w:r>
      <w:r>
        <w:rPr>
          <w:rFonts w:hint="eastAsia"/>
        </w:rPr>
        <w:t>　　第四节 浙江欣欣生化科技有限公司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五、公司生产技术分析</w:t>
      </w:r>
      <w:r>
        <w:rPr>
          <w:rFonts w:hint="eastAsia"/>
        </w:rPr>
        <w:br/>
      </w:r>
      <w:r>
        <w:rPr>
          <w:rFonts w:hint="eastAsia"/>
        </w:rPr>
        <w:t>　　　　六、公司核心竞争力分析</w:t>
      </w:r>
      <w:r>
        <w:rPr>
          <w:rFonts w:hint="eastAsia"/>
        </w:rPr>
        <w:br/>
      </w:r>
      <w:r>
        <w:rPr>
          <w:rFonts w:hint="eastAsia"/>
        </w:rPr>
        <w:t>　　　　七、企业战略推荐分析</w:t>
      </w:r>
      <w:r>
        <w:rPr>
          <w:rFonts w:hint="eastAsia"/>
        </w:rPr>
        <w:br/>
      </w:r>
      <w:r>
        <w:rPr>
          <w:rFonts w:hint="eastAsia"/>
        </w:rPr>
        <w:t>　　第五节 修正药业的“伊更美”</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五、公司生产技术分析</w:t>
      </w:r>
      <w:r>
        <w:rPr>
          <w:rFonts w:hint="eastAsia"/>
        </w:rPr>
        <w:br/>
      </w:r>
      <w:r>
        <w:rPr>
          <w:rFonts w:hint="eastAsia"/>
        </w:rPr>
        <w:t>　　　　六、公司品牌分析</w:t>
      </w:r>
      <w:r>
        <w:rPr>
          <w:rFonts w:hint="eastAsia"/>
        </w:rPr>
        <w:br/>
      </w:r>
      <w:r>
        <w:rPr>
          <w:rFonts w:hint="eastAsia"/>
        </w:rPr>
        <w:t>　　　　七、企业战略推荐分析</w:t>
      </w:r>
      <w:r>
        <w:rPr>
          <w:rFonts w:hint="eastAsia"/>
        </w:rPr>
        <w:br/>
      </w:r>
      <w:r>
        <w:rPr>
          <w:rFonts w:hint="eastAsia"/>
        </w:rPr>
        <w:t>　　第六节 上海百嘉的“凤英子”</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五、公司生产技术分析</w:t>
      </w:r>
      <w:r>
        <w:rPr>
          <w:rFonts w:hint="eastAsia"/>
        </w:rPr>
        <w:br/>
      </w:r>
      <w:r>
        <w:rPr>
          <w:rFonts w:hint="eastAsia"/>
        </w:rPr>
        <w:t>　　　　六、公司品牌分析</w:t>
      </w:r>
      <w:r>
        <w:rPr>
          <w:rFonts w:hint="eastAsia"/>
        </w:rPr>
        <w:br/>
      </w:r>
      <w:r>
        <w:rPr>
          <w:rFonts w:hint="eastAsia"/>
        </w:rPr>
        <w:t>　　　　七、企业战略推荐分析</w:t>
      </w:r>
      <w:r>
        <w:rPr>
          <w:rFonts w:hint="eastAsia"/>
        </w:rPr>
        <w:br/>
      </w:r>
      <w:r>
        <w:rPr>
          <w:rFonts w:hint="eastAsia"/>
        </w:rPr>
        <w:t>　　第七节 武汉健民的“康馨素”</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五、公司生产技术分析</w:t>
      </w:r>
      <w:r>
        <w:rPr>
          <w:rFonts w:hint="eastAsia"/>
        </w:rPr>
        <w:br/>
      </w:r>
      <w:r>
        <w:rPr>
          <w:rFonts w:hint="eastAsia"/>
        </w:rPr>
        <w:t>　　　　六、康馨素品牌分析</w:t>
      </w:r>
      <w:r>
        <w:rPr>
          <w:rFonts w:hint="eastAsia"/>
        </w:rPr>
        <w:br/>
      </w:r>
      <w:r>
        <w:rPr>
          <w:rFonts w:hint="eastAsia"/>
        </w:rPr>
        <w:t>　　　　七、企业战略推荐分析</w:t>
      </w:r>
      <w:r>
        <w:rPr>
          <w:rFonts w:hint="eastAsia"/>
        </w:rPr>
        <w:br/>
      </w:r>
      <w:r>
        <w:rPr>
          <w:rFonts w:hint="eastAsia"/>
        </w:rPr>
        <w:br/>
      </w:r>
      <w:r>
        <w:rPr>
          <w:rFonts w:hint="eastAsia"/>
        </w:rPr>
        <w:t>第四部分 2008-2010年中国大豆异黄酮市场发展前景以及投资规划分析</w:t>
      </w:r>
      <w:r>
        <w:rPr>
          <w:rFonts w:hint="eastAsia"/>
        </w:rPr>
        <w:br/>
      </w:r>
      <w:r>
        <w:rPr>
          <w:rFonts w:hint="eastAsia"/>
        </w:rPr>
        <w:t>第九章 2008-2010年中国大豆异黄酮市场发展前景分析</w:t>
      </w:r>
      <w:r>
        <w:rPr>
          <w:rFonts w:hint="eastAsia"/>
        </w:rPr>
        <w:br/>
      </w:r>
      <w:r>
        <w:rPr>
          <w:rFonts w:hint="eastAsia"/>
        </w:rPr>
        <w:t>　　第一节 2008-2010年国内异黄酮市场竞争趋势分析</w:t>
      </w:r>
      <w:r>
        <w:rPr>
          <w:rFonts w:hint="eastAsia"/>
        </w:rPr>
        <w:br/>
      </w:r>
      <w:r>
        <w:rPr>
          <w:rFonts w:hint="eastAsia"/>
        </w:rPr>
        <w:t>　　第二节 2008-2010年国内异黄酮生产技术趋势分析</w:t>
      </w:r>
      <w:r>
        <w:rPr>
          <w:rFonts w:hint="eastAsia"/>
        </w:rPr>
        <w:br/>
      </w:r>
      <w:r>
        <w:rPr>
          <w:rFonts w:hint="eastAsia"/>
        </w:rPr>
        <w:t>　　第三节 2008-2010年国内异黄酮市场进出口趋势分析</w:t>
      </w:r>
      <w:r>
        <w:rPr>
          <w:rFonts w:hint="eastAsia"/>
        </w:rPr>
        <w:br/>
      </w:r>
      <w:r>
        <w:rPr>
          <w:rFonts w:hint="eastAsia"/>
        </w:rPr>
        <w:t>　　第四节 2008-2010年国内异黄酮市场空间趋势分析</w:t>
      </w:r>
      <w:r>
        <w:rPr>
          <w:rFonts w:hint="eastAsia"/>
        </w:rPr>
        <w:br/>
      </w:r>
      <w:r>
        <w:rPr>
          <w:rFonts w:hint="eastAsia"/>
        </w:rPr>
        <w:br/>
      </w:r>
      <w:r>
        <w:rPr>
          <w:rFonts w:hint="eastAsia"/>
        </w:rPr>
        <w:t>第十章 2008-2010年中国异黄酮行业投资机会与风险分析</w:t>
      </w:r>
      <w:r>
        <w:rPr>
          <w:rFonts w:hint="eastAsia"/>
        </w:rPr>
        <w:br/>
      </w:r>
      <w:r>
        <w:rPr>
          <w:rFonts w:hint="eastAsia"/>
        </w:rPr>
        <w:t>　　第一节 2008-2010年影响国内异黄酮市场的因素分析</w:t>
      </w:r>
      <w:r>
        <w:rPr>
          <w:rFonts w:hint="eastAsia"/>
        </w:rPr>
        <w:br/>
      </w:r>
      <w:r>
        <w:rPr>
          <w:rFonts w:hint="eastAsia"/>
        </w:rPr>
        <w:t>　　　　一、国内健康产品的市场发展</w:t>
      </w:r>
      <w:r>
        <w:rPr>
          <w:rFonts w:hint="eastAsia"/>
        </w:rPr>
        <w:br/>
      </w:r>
      <w:r>
        <w:rPr>
          <w:rFonts w:hint="eastAsia"/>
        </w:rPr>
        <w:t>　　　　二、国内异黄酮市场空间</w:t>
      </w:r>
      <w:r>
        <w:rPr>
          <w:rFonts w:hint="eastAsia"/>
        </w:rPr>
        <w:br/>
      </w:r>
      <w:r>
        <w:rPr>
          <w:rFonts w:hint="eastAsia"/>
        </w:rPr>
        <w:t>　　　　三、国家相关政策的影响</w:t>
      </w:r>
      <w:r>
        <w:rPr>
          <w:rFonts w:hint="eastAsia"/>
        </w:rPr>
        <w:br/>
      </w:r>
      <w:r>
        <w:rPr>
          <w:rFonts w:hint="eastAsia"/>
        </w:rPr>
        <w:t>　　　　四、加入WTO后对国内异黄酮市场的影响</w:t>
      </w:r>
      <w:r>
        <w:rPr>
          <w:rFonts w:hint="eastAsia"/>
        </w:rPr>
        <w:br/>
      </w:r>
      <w:r>
        <w:rPr>
          <w:rFonts w:hint="eastAsia"/>
        </w:rPr>
        <w:t>　　第二节 2008-2010年国内异黄酮投资机会分析</w:t>
      </w:r>
      <w:r>
        <w:rPr>
          <w:rFonts w:hint="eastAsia"/>
        </w:rPr>
        <w:br/>
      </w:r>
      <w:r>
        <w:rPr>
          <w:rFonts w:hint="eastAsia"/>
        </w:rPr>
        <w:t>　　第三节 2008-2010年国内异黄酮投资风险分析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2007年中国大豆加工行业企业状况</w:t>
      </w:r>
      <w:r>
        <w:rPr>
          <w:rFonts w:hint="eastAsia"/>
        </w:rPr>
        <w:br/>
      </w:r>
      <w:r>
        <w:rPr>
          <w:rFonts w:hint="eastAsia"/>
        </w:rPr>
        <w:t>　　图表 2 2007年中国大豆加工行业不同规模企业分布状况</w:t>
      </w:r>
      <w:r>
        <w:rPr>
          <w:rFonts w:hint="eastAsia"/>
        </w:rPr>
        <w:br/>
      </w:r>
      <w:r>
        <w:rPr>
          <w:rFonts w:hint="eastAsia"/>
        </w:rPr>
        <w:t>　　图表 3 2007年中国大豆加工行业不同规模亏损企业分布状况</w:t>
      </w:r>
      <w:r>
        <w:rPr>
          <w:rFonts w:hint="eastAsia"/>
        </w:rPr>
        <w:br/>
      </w:r>
      <w:r>
        <w:rPr>
          <w:rFonts w:hint="eastAsia"/>
        </w:rPr>
        <w:t>　　图表 4 2007年中国大豆加工行业不同所有制企业分布状况</w:t>
      </w:r>
      <w:r>
        <w:rPr>
          <w:rFonts w:hint="eastAsia"/>
        </w:rPr>
        <w:br/>
      </w:r>
      <w:r>
        <w:rPr>
          <w:rFonts w:hint="eastAsia"/>
        </w:rPr>
        <w:t>　　图表 5 2007年中国大豆加工行业企业分布状况</w:t>
      </w:r>
      <w:r>
        <w:rPr>
          <w:rFonts w:hint="eastAsia"/>
        </w:rPr>
        <w:br/>
      </w:r>
      <w:r>
        <w:rPr>
          <w:rFonts w:hint="eastAsia"/>
        </w:rPr>
        <w:t>　　图表 6 2007年中国大豆加工行业发展状况分析 单位：千元</w:t>
      </w:r>
      <w:r>
        <w:rPr>
          <w:rFonts w:hint="eastAsia"/>
        </w:rPr>
        <w:br/>
      </w:r>
      <w:r>
        <w:rPr>
          <w:rFonts w:hint="eastAsia"/>
        </w:rPr>
        <w:t>　　图表 7 2008年中国市场上的大豆异黄酮类保健品情况</w:t>
      </w:r>
      <w:r>
        <w:rPr>
          <w:rFonts w:hint="eastAsia"/>
        </w:rPr>
        <w:br/>
      </w:r>
      <w:r>
        <w:rPr>
          <w:rFonts w:hint="eastAsia"/>
        </w:rPr>
        <w:t>　　图表 9 2007年中国大豆生产及进口数量对比情况</w:t>
      </w:r>
      <w:r>
        <w:rPr>
          <w:rFonts w:hint="eastAsia"/>
        </w:rPr>
        <w:br/>
      </w:r>
      <w:r>
        <w:rPr>
          <w:rFonts w:hint="eastAsia"/>
        </w:rPr>
        <w:t>　　图表 10 2007年中国大豆生产及进口数量比例分布情况</w:t>
      </w:r>
      <w:r>
        <w:rPr>
          <w:rFonts w:hint="eastAsia"/>
        </w:rPr>
        <w:br/>
      </w:r>
      <w:r>
        <w:rPr>
          <w:rFonts w:hint="eastAsia"/>
        </w:rPr>
        <w:t>　　图表 11 中国市场主要大豆异黄酮类保健品情况</w:t>
      </w:r>
      <w:r>
        <w:rPr>
          <w:rFonts w:hint="eastAsia"/>
        </w:rPr>
        <w:br/>
      </w:r>
      <w:r>
        <w:rPr>
          <w:rFonts w:hint="eastAsia"/>
        </w:rPr>
        <w:t>　　图表 12 冠宇牌大豆深加工机械设备情况</w:t>
      </w:r>
      <w:r>
        <w:rPr>
          <w:rFonts w:hint="eastAsia"/>
        </w:rPr>
        <w:br/>
      </w:r>
      <w:r>
        <w:rPr>
          <w:rFonts w:hint="eastAsia"/>
        </w:rPr>
        <w:t>　　图表 13 南京九思高科技有限公司的大豆深加工膜处理设备</w:t>
      </w:r>
      <w:r>
        <w:rPr>
          <w:rFonts w:hint="eastAsia"/>
        </w:rPr>
        <w:br/>
      </w:r>
      <w:r>
        <w:rPr>
          <w:rFonts w:hint="eastAsia"/>
        </w:rPr>
        <w:t>　　图表 14 山东三维油脂企业集团总公司销售收入情况</w:t>
      </w:r>
      <w:r>
        <w:rPr>
          <w:rFonts w:hint="eastAsia"/>
        </w:rPr>
        <w:br/>
      </w:r>
      <w:r>
        <w:rPr>
          <w:rFonts w:hint="eastAsia"/>
        </w:rPr>
        <w:t>　　图表 15 山东三维油脂企业集团总公司盈利指标情况</w:t>
      </w:r>
      <w:r>
        <w:rPr>
          <w:rFonts w:hint="eastAsia"/>
        </w:rPr>
        <w:br/>
      </w:r>
      <w:r>
        <w:rPr>
          <w:rFonts w:hint="eastAsia"/>
        </w:rPr>
        <w:t>　　图表 16 山东三维油脂企业集团总公司盈利能力情况</w:t>
      </w:r>
      <w:r>
        <w:rPr>
          <w:rFonts w:hint="eastAsia"/>
        </w:rPr>
        <w:br/>
      </w:r>
      <w:r>
        <w:rPr>
          <w:rFonts w:hint="eastAsia"/>
        </w:rPr>
        <w:t>　　图表 17 山东三维油脂企业集团总公司资产运行指标状况</w:t>
      </w:r>
      <w:r>
        <w:rPr>
          <w:rFonts w:hint="eastAsia"/>
        </w:rPr>
        <w:br/>
      </w:r>
      <w:r>
        <w:rPr>
          <w:rFonts w:hint="eastAsia"/>
        </w:rPr>
        <w:t>　　图表 18 山东三维油脂企业集团总公司资产负债能力指标分析</w:t>
      </w:r>
      <w:r>
        <w:rPr>
          <w:rFonts w:hint="eastAsia"/>
        </w:rPr>
        <w:br/>
      </w:r>
      <w:r>
        <w:rPr>
          <w:rFonts w:hint="eastAsia"/>
        </w:rPr>
        <w:t>　　图表 19 山东三维油脂企业集团总公司成本费用构成情况</w:t>
      </w:r>
      <w:r>
        <w:rPr>
          <w:rFonts w:hint="eastAsia"/>
        </w:rPr>
        <w:br/>
      </w:r>
      <w:r>
        <w:rPr>
          <w:rFonts w:hint="eastAsia"/>
        </w:rPr>
        <w:t>　　图表 20 华北制药集团有限责任公司销售收入情况</w:t>
      </w:r>
      <w:r>
        <w:rPr>
          <w:rFonts w:hint="eastAsia"/>
        </w:rPr>
        <w:br/>
      </w:r>
      <w:r>
        <w:rPr>
          <w:rFonts w:hint="eastAsia"/>
        </w:rPr>
        <w:t>　　图表 21 华北制药集团有限责任公司盈利指标情况</w:t>
      </w:r>
      <w:r>
        <w:rPr>
          <w:rFonts w:hint="eastAsia"/>
        </w:rPr>
        <w:br/>
      </w:r>
      <w:r>
        <w:rPr>
          <w:rFonts w:hint="eastAsia"/>
        </w:rPr>
        <w:t>　　图表 22 华北制药集团有限责任公司盈利能力情况</w:t>
      </w:r>
      <w:r>
        <w:rPr>
          <w:rFonts w:hint="eastAsia"/>
        </w:rPr>
        <w:br/>
      </w:r>
      <w:r>
        <w:rPr>
          <w:rFonts w:hint="eastAsia"/>
        </w:rPr>
        <w:t>　　图表 23 华北制药集团有限责任公司资产运行指标状况</w:t>
      </w:r>
      <w:r>
        <w:rPr>
          <w:rFonts w:hint="eastAsia"/>
        </w:rPr>
        <w:br/>
      </w:r>
      <w:r>
        <w:rPr>
          <w:rFonts w:hint="eastAsia"/>
        </w:rPr>
        <w:t>　　图表 24 华北制药集团有限责任公司资产负债能力指标分析</w:t>
      </w:r>
      <w:r>
        <w:rPr>
          <w:rFonts w:hint="eastAsia"/>
        </w:rPr>
        <w:br/>
      </w:r>
      <w:r>
        <w:rPr>
          <w:rFonts w:hint="eastAsia"/>
        </w:rPr>
        <w:t>　　图表 25 华北制药集团有限责任公司成本费用构成情况</w:t>
      </w:r>
      <w:r>
        <w:rPr>
          <w:rFonts w:hint="eastAsia"/>
        </w:rPr>
        <w:br/>
      </w:r>
      <w:r>
        <w:rPr>
          <w:rFonts w:hint="eastAsia"/>
        </w:rPr>
        <w:t>　　图表 26 广汉市生化制品有限公司销售收入情况</w:t>
      </w:r>
      <w:r>
        <w:rPr>
          <w:rFonts w:hint="eastAsia"/>
        </w:rPr>
        <w:br/>
      </w:r>
      <w:r>
        <w:rPr>
          <w:rFonts w:hint="eastAsia"/>
        </w:rPr>
        <w:t>　　图表 27 广汉市生化制品有限公司盈利指标情况</w:t>
      </w:r>
      <w:r>
        <w:rPr>
          <w:rFonts w:hint="eastAsia"/>
        </w:rPr>
        <w:br/>
      </w:r>
      <w:r>
        <w:rPr>
          <w:rFonts w:hint="eastAsia"/>
        </w:rPr>
        <w:t>　　图表 28 广汉市生化制品有限公司盈利能力情况</w:t>
      </w:r>
      <w:r>
        <w:rPr>
          <w:rFonts w:hint="eastAsia"/>
        </w:rPr>
        <w:br/>
      </w:r>
      <w:r>
        <w:rPr>
          <w:rFonts w:hint="eastAsia"/>
        </w:rPr>
        <w:t>　　图表 29 广汉市生化制品有限公司资产运行指标状况</w:t>
      </w:r>
      <w:r>
        <w:rPr>
          <w:rFonts w:hint="eastAsia"/>
        </w:rPr>
        <w:br/>
      </w:r>
      <w:r>
        <w:rPr>
          <w:rFonts w:hint="eastAsia"/>
        </w:rPr>
        <w:t>　　图表 30 广汉市生化制品有限公司资产负债能力指标分析</w:t>
      </w:r>
      <w:r>
        <w:rPr>
          <w:rFonts w:hint="eastAsia"/>
        </w:rPr>
        <w:br/>
      </w:r>
      <w:r>
        <w:rPr>
          <w:rFonts w:hint="eastAsia"/>
        </w:rPr>
        <w:t>　　图表 31 广汉市生化制品有限公司成本费用构成情况</w:t>
      </w:r>
      <w:r>
        <w:rPr>
          <w:rFonts w:hint="eastAsia"/>
        </w:rPr>
        <w:br/>
      </w:r>
      <w:r>
        <w:rPr>
          <w:rFonts w:hint="eastAsia"/>
        </w:rPr>
        <w:t>　　图表 32 浙江欣欣生化科技有限公司销售收入情况</w:t>
      </w:r>
      <w:r>
        <w:rPr>
          <w:rFonts w:hint="eastAsia"/>
        </w:rPr>
        <w:br/>
      </w:r>
      <w:r>
        <w:rPr>
          <w:rFonts w:hint="eastAsia"/>
        </w:rPr>
        <w:t>　　图表 33 浙江欣欣生化科技有限公司盈利指标情况</w:t>
      </w:r>
      <w:r>
        <w:rPr>
          <w:rFonts w:hint="eastAsia"/>
        </w:rPr>
        <w:br/>
      </w:r>
      <w:r>
        <w:rPr>
          <w:rFonts w:hint="eastAsia"/>
        </w:rPr>
        <w:t>　　图表 34 浙江欣欣生化科技有限公司盈利能力情况</w:t>
      </w:r>
      <w:r>
        <w:rPr>
          <w:rFonts w:hint="eastAsia"/>
        </w:rPr>
        <w:br/>
      </w:r>
      <w:r>
        <w:rPr>
          <w:rFonts w:hint="eastAsia"/>
        </w:rPr>
        <w:t>　　图表 35 浙江欣欣生化科技有限公司资产运行指标状况</w:t>
      </w:r>
      <w:r>
        <w:rPr>
          <w:rFonts w:hint="eastAsia"/>
        </w:rPr>
        <w:br/>
      </w:r>
      <w:r>
        <w:rPr>
          <w:rFonts w:hint="eastAsia"/>
        </w:rPr>
        <w:t>　　图表 36 浙江欣欣生化科技有限公司资产负债能力指标分析</w:t>
      </w:r>
      <w:r>
        <w:rPr>
          <w:rFonts w:hint="eastAsia"/>
        </w:rPr>
        <w:br/>
      </w:r>
      <w:r>
        <w:rPr>
          <w:rFonts w:hint="eastAsia"/>
        </w:rPr>
        <w:t>　　图表 37 浙江欣欣生化科技有限公司成本费用构成情况</w:t>
      </w:r>
      <w:r>
        <w:rPr>
          <w:rFonts w:hint="eastAsia"/>
        </w:rPr>
        <w:br/>
      </w:r>
      <w:r>
        <w:rPr>
          <w:rFonts w:hint="eastAsia"/>
        </w:rPr>
        <w:t>　　图表 38 修正药业集团销售收入情况</w:t>
      </w:r>
      <w:r>
        <w:rPr>
          <w:rFonts w:hint="eastAsia"/>
        </w:rPr>
        <w:br/>
      </w:r>
      <w:r>
        <w:rPr>
          <w:rFonts w:hint="eastAsia"/>
        </w:rPr>
        <w:t>　　图表 39 修正药业集团盈利指标情况</w:t>
      </w:r>
      <w:r>
        <w:rPr>
          <w:rFonts w:hint="eastAsia"/>
        </w:rPr>
        <w:br/>
      </w:r>
      <w:r>
        <w:rPr>
          <w:rFonts w:hint="eastAsia"/>
        </w:rPr>
        <w:t>　　图表 40 修正药业集团盈利能力情况</w:t>
      </w:r>
      <w:r>
        <w:rPr>
          <w:rFonts w:hint="eastAsia"/>
        </w:rPr>
        <w:br/>
      </w:r>
      <w:r>
        <w:rPr>
          <w:rFonts w:hint="eastAsia"/>
        </w:rPr>
        <w:t>　　图表 41 修正药业集团资产运行指标状况</w:t>
      </w:r>
      <w:r>
        <w:rPr>
          <w:rFonts w:hint="eastAsia"/>
        </w:rPr>
        <w:br/>
      </w:r>
      <w:r>
        <w:rPr>
          <w:rFonts w:hint="eastAsia"/>
        </w:rPr>
        <w:t>　　图表 42 修正药业集团资产负债能力指标分析</w:t>
      </w:r>
      <w:r>
        <w:rPr>
          <w:rFonts w:hint="eastAsia"/>
        </w:rPr>
        <w:br/>
      </w:r>
      <w:r>
        <w:rPr>
          <w:rFonts w:hint="eastAsia"/>
        </w:rPr>
        <w:t>　　图表 43 修正药业集团成本费用构成情况</w:t>
      </w:r>
      <w:r>
        <w:rPr>
          <w:rFonts w:hint="eastAsia"/>
        </w:rPr>
        <w:br/>
      </w:r>
      <w:r>
        <w:rPr>
          <w:rFonts w:hint="eastAsia"/>
        </w:rPr>
        <w:t>　　图表 44 上海百嘉营养保健品有限公司销售收入情况</w:t>
      </w:r>
      <w:r>
        <w:rPr>
          <w:rFonts w:hint="eastAsia"/>
        </w:rPr>
        <w:br/>
      </w:r>
      <w:r>
        <w:rPr>
          <w:rFonts w:hint="eastAsia"/>
        </w:rPr>
        <w:t>　　图表 45 上海百嘉营养保健品有限公司盈利指标情况</w:t>
      </w:r>
      <w:r>
        <w:rPr>
          <w:rFonts w:hint="eastAsia"/>
        </w:rPr>
        <w:br/>
      </w:r>
      <w:r>
        <w:rPr>
          <w:rFonts w:hint="eastAsia"/>
        </w:rPr>
        <w:t>　　图表 46 上海百嘉营养保健品有限公司盈利能力情况</w:t>
      </w:r>
      <w:r>
        <w:rPr>
          <w:rFonts w:hint="eastAsia"/>
        </w:rPr>
        <w:br/>
      </w:r>
      <w:r>
        <w:rPr>
          <w:rFonts w:hint="eastAsia"/>
        </w:rPr>
        <w:t>　　图表 47 上海百嘉营养保健品有限公司资产运行指标状况</w:t>
      </w:r>
      <w:r>
        <w:rPr>
          <w:rFonts w:hint="eastAsia"/>
        </w:rPr>
        <w:br/>
      </w:r>
      <w:r>
        <w:rPr>
          <w:rFonts w:hint="eastAsia"/>
        </w:rPr>
        <w:t>　　图表 48 上海百嘉营养保健品有限公司资产负债能力指标分析</w:t>
      </w:r>
      <w:r>
        <w:rPr>
          <w:rFonts w:hint="eastAsia"/>
        </w:rPr>
        <w:br/>
      </w:r>
      <w:r>
        <w:rPr>
          <w:rFonts w:hint="eastAsia"/>
        </w:rPr>
        <w:t>　　图表 49 上海百嘉营养保健品有限公司成本费用构成情况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20c32d8ff4df1" w:history="1">
        <w:r>
          <w:rPr>
            <w:rStyle w:val="Hyperlink"/>
          </w:rPr>
          <w:t>2008-2012年中国大豆深加工行业研究与投资咨询分析报告</w:t>
        </w:r>
      </w:hyperlink>
      <w:r>
        <w:rPr>
          <w:color w:val="C00000"/>
        </w:rPr>
        <w:t>》，报告编号：</w:t>
      </w:r>
      <w:r>
        <w:rPr>
          <w:rFonts w:hint="eastAsia"/>
          <w:color w:val="C00000"/>
        </w:rPr>
        <w:t>026A3A0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820c32d8ff4df1" w:history="1">
        <w:r>
          <w:rPr>
            <w:rStyle w:val="Hyperlink"/>
          </w:rPr>
          <w:t>https://www.20087.com/2008-12/R_2008_2012dadoushenjiagongyanjiuyutouBaoGao.html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粗加工制品有哪些、大豆深加工质检员工作好吗、冀豆1258大豆湖北表现、大豆深加工企业、国内十大豆粕品牌、大豆深加工企业排名、禾农18大豆简介、大豆深加工厂最新招聘、中国最大的大豆加工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5ad3b1f504208" w:history="1">
      <w:r>
        <w:rPr>
          <w:rStyle w:val="Hyperlink"/>
        </w:rPr>
        <w:t>2008-2012年中国大豆深加工行业研究与投资咨询分析报告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2dadoushenjiagongyanjiuyutouBaoGao.html" TargetMode="External" Id="R7b820c32d8ff4df1" /></Relationships>
</file>

<file path=word/_rels/header2.xml.rels>&#65279;<?xml version="1.0" encoding="utf-8"?><Relationships xmlns="http://schemas.openxmlformats.org/package/2006/relationships"><Relationship Type="http://schemas.openxmlformats.org/officeDocument/2006/relationships/hyperlink" Target="https://www.20087.com/2008-12/R_2008_2012dadoushenjiagongyanjiuyutouBaoGao.html" TargetMode="External" Id="R8f55ad3b1f50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2008-12-29T00:54:00Z</dcterms:created>
  <dcterms:modified xsi:type="dcterms:W3CDTF">2008-12-29T01:54:00Z</dcterms:modified>
  <dc:subject>2008-2012年中国大豆深加工行业研究与投资咨询分析报告</dc:subject>
  <dc:title>2008-2012年中国大豆深加工行业研究与投资咨询分析报告</dc:title>
  <cp:keywords>2008-2012年中国大豆深加工行业研究与投资咨询分析报告</cp:keywords>
  <dc:description>2008-2012年中国大豆深加工行业研究与投资咨询分析报告</dc:description>
</cp:coreProperties>
</file>