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64380da21474e" w:history="1">
              <w:r>
                <w:rPr>
                  <w:rStyle w:val="Hyperlink"/>
                </w:rPr>
                <w:t>2008-2012年中国移动硬盘市场预测与产业投资咨询研究报告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64380da21474e" w:history="1">
              <w:r>
                <w:rPr>
                  <w:rStyle w:val="Hyperlink"/>
                </w:rPr>
                <w:t>2008-2012年中国移动硬盘市场预测与产业投资咨询研究报告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64380da21474e" w:history="1">
                <w:r>
                  <w:rPr>
                    <w:rStyle w:val="Hyperlink"/>
                  </w:rPr>
                  <w:t>https://www.20087.com/2008-12/R_2008_2012yidongyingpanshichangyuceyuBaoGao.html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中国移动硬盘需求与消费状况分析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中国目前移动硬盘消费的主要特征分析</w:t>
      </w:r>
      <w:r>
        <w:rPr>
          <w:rFonts w:hint="eastAsia"/>
        </w:rPr>
        <w:br/>
      </w:r>
      <w:r>
        <w:rPr>
          <w:rFonts w:hint="eastAsia"/>
        </w:rPr>
        <w:t>　　　　一、市场需求增势明显</w:t>
      </w:r>
      <w:r>
        <w:rPr>
          <w:rFonts w:hint="eastAsia"/>
        </w:rPr>
        <w:br/>
      </w:r>
      <w:r>
        <w:rPr>
          <w:rFonts w:hint="eastAsia"/>
        </w:rPr>
        <w:t>　　　　二、各占优势、三国鼎立</w:t>
      </w:r>
      <w:r>
        <w:rPr>
          <w:rFonts w:hint="eastAsia"/>
        </w:rPr>
        <w:br/>
      </w:r>
      <w:r>
        <w:rPr>
          <w:rFonts w:hint="eastAsia"/>
        </w:rPr>
        <w:t>　　　　三、渠道异动、模式转变</w:t>
      </w:r>
      <w:r>
        <w:rPr>
          <w:rFonts w:hint="eastAsia"/>
        </w:rPr>
        <w:br/>
      </w:r>
      <w:r>
        <w:rPr>
          <w:rFonts w:hint="eastAsia"/>
        </w:rPr>
        <w:t>　　　　四、产品走向、牵动全身</w:t>
      </w:r>
      <w:r>
        <w:rPr>
          <w:rFonts w:hint="eastAsia"/>
        </w:rPr>
        <w:br/>
      </w:r>
      <w:r>
        <w:rPr>
          <w:rFonts w:hint="eastAsia"/>
        </w:rPr>
        <w:t>　　　　五、海量存储、SSD影响</w:t>
      </w:r>
      <w:r>
        <w:rPr>
          <w:rFonts w:hint="eastAsia"/>
        </w:rPr>
        <w:br/>
      </w:r>
      <w:r>
        <w:rPr>
          <w:rFonts w:hint="eastAsia"/>
        </w:rPr>
        <w:t>　　　　六、eSATA接口处境尴尬</w:t>
      </w:r>
      <w:r>
        <w:rPr>
          <w:rFonts w:hint="eastAsia"/>
        </w:rPr>
        <w:br/>
      </w:r>
      <w:r>
        <w:rPr>
          <w:rFonts w:hint="eastAsia"/>
        </w:rPr>
        <w:t>　　　　七、1 8英寸风光不在</w:t>
      </w:r>
      <w:r>
        <w:rPr>
          <w:rFonts w:hint="eastAsia"/>
        </w:rPr>
        <w:br/>
      </w:r>
      <w:r>
        <w:rPr>
          <w:rFonts w:hint="eastAsia"/>
        </w:rPr>
        <w:t>　　第二节 中国移动硬盘消费者消费偏好调查分析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2004-2007年中国移动硬盘历年消费量统计分析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中国移动硬盘消费者对其价格的敏感度分析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2005-2007年中国移动硬盘产能统计分析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2005-2007年中国移动硬盘产量统计分析</w:t>
      </w:r>
      <w:r>
        <w:rPr>
          <w:rFonts w:hint="eastAsia"/>
        </w:rPr>
        <w:br/>
      </w:r>
      <w:r>
        <w:rPr>
          <w:rFonts w:hint="eastAsia"/>
        </w:rPr>
        <w:t>　　第三节 中国移动硬盘区域市场规模分析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2004-2007年中国主要移动硬盘产品价格趋向分析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2004-2007年中国移动硬盘行业平均价格趋向势分析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2008-2012年中国移动硬盘行业价格趋向预测分析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2008-2012年中国主要移动硬盘产品价格趋向预测分析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2004-2007年中国移动硬盘行业进出口特征分析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2004-2007年中国移动硬盘行业进出口量分析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一、2004-2007年中国移动硬盘行业进口分析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二、2004-2007年中国移动硬盘行业出口分析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2008-2012年中国移动硬盘行业进出口市场预测分析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一、2008-2012年中国移动硬盘行业进口预测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二、2008-2012年中国移动硬盘行业出口预测</w:t>
      </w:r>
      <w:r>
        <w:rPr>
          <w:rFonts w:hint="eastAsia"/>
        </w:rPr>
        <w:br/>
      </w:r>
      <w:r>
        <w:rPr>
          <w:rFonts w:hint="eastAsia"/>
        </w:rPr>
        <w:t>　　第四节 影响中国移动硬盘行业进出口变化的主要因素分析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四、2008年第二季度经济运行分析</w:t>
      </w:r>
      <w:r>
        <w:rPr>
          <w:rFonts w:hint="eastAsia"/>
        </w:rPr>
        <w:br/>
      </w:r>
      <w:r>
        <w:rPr>
          <w:rFonts w:hint="eastAsia"/>
        </w:rPr>
        <w:t>　　　　五、2008-2010年我国宏观经济发展运行趋势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近些年中国移动硬盘行业发展政策环境分析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近些年中国移动硬盘行业发展社会环境分析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影响移动硬盘行业发展的主要因素分析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当前中国移动硬盘技术发展现况分析</w:t>
      </w:r>
      <w:r>
        <w:rPr>
          <w:rFonts w:hint="eastAsia"/>
        </w:rPr>
        <w:br/>
      </w:r>
      <w:r>
        <w:rPr>
          <w:rFonts w:hint="eastAsia"/>
        </w:rPr>
        <w:t>　　第二节 中国移动硬盘产品技术成熟度分析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中外移动硬盘技术差距及其主要因素分析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提高中国移动硬盘技术的策略</w:t>
      </w:r>
      <w:r>
        <w:rPr>
          <w:rFonts w:hint="eastAsia"/>
        </w:rPr>
        <w:br/>
      </w:r>
      <w:r>
        <w:rPr>
          <w:rFonts w:hint="eastAsia"/>
        </w:rPr>
        <w:t>　　第五节 中外主要移动硬盘生产商生产设备配置比较分析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中国移动硬盘产品研发、设计发展趋势分析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国内外移动硬盘优势企业分析</w:t>
      </w:r>
      <w:r>
        <w:rPr>
          <w:rFonts w:hint="eastAsia"/>
        </w:rPr>
        <w:br/>
      </w:r>
      <w:r>
        <w:rPr>
          <w:rFonts w:hint="eastAsia"/>
        </w:rPr>
        <w:t>　　第一节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忆捷Eaget移动硬盘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一、移动硬盘行业集中度分析</w:t>
      </w:r>
      <w:r>
        <w:rPr>
          <w:rFonts w:hint="eastAsia"/>
        </w:rPr>
        <w:br/>
      </w:r>
      <w:r>
        <w:rPr>
          <w:rFonts w:hint="eastAsia"/>
        </w:rPr>
        <w:t>　　　　二、移动硬盘行业竞争程度</w:t>
      </w:r>
      <w:r>
        <w:rPr>
          <w:rFonts w:hint="eastAsia"/>
        </w:rPr>
        <w:br/>
      </w:r>
      <w:r>
        <w:rPr>
          <w:rFonts w:hint="eastAsia"/>
        </w:rPr>
        <w:t>　　第二节 移动硬盘行业企业竞争状况分析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第四节 2007-2012 年中国移动硬盘行业竞争格局展望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2007-2012年中国移动硬盘行业投资分析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2008-2012年中国移动硬盘行业投资风险预警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2007-2012年中国移动硬盘企业经营战略建议分析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一、2007-2012年中国移动硬盘企业的标竿管理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2008-2012年中国移动硬盘行业发展预测</w:t>
      </w:r>
      <w:r>
        <w:rPr>
          <w:rFonts w:hint="eastAsia"/>
        </w:rPr>
        <w:br/>
      </w:r>
      <w:r>
        <w:rPr>
          <w:rFonts w:hint="eastAsia"/>
        </w:rPr>
        <w:t>　　第一节 未来移动硬盘行业发展趋势分析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一、未来移动硬盘发展分析</w:t>
      </w:r>
      <w:r>
        <w:rPr>
          <w:rFonts w:hint="eastAsia"/>
        </w:rPr>
        <w:br/>
      </w:r>
      <w:r>
        <w:rPr>
          <w:rFonts w:hint="eastAsia"/>
        </w:rPr>
        <w:t>　　　　二、未来移动硬盘行业技术开发方向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中-智-林-2008-2012年移动硬盘行业运行状况预测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一、2008-2012年移动硬盘行业工业总产值预测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二、2008-2012年移动硬盘行业销售收入预测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三、2008-2012年移动硬盘行业总资产预测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1、2007年中国移动硬盘消费者消费偏好调查分析</w:t>
      </w:r>
      <w:r>
        <w:rPr>
          <w:rFonts w:hint="eastAsia"/>
        </w:rPr>
        <w:br/>
      </w:r>
      <w:r>
        <w:rPr>
          <w:rFonts w:hint="eastAsia"/>
        </w:rPr>
        <w:t>　　图表 2、2004—2008年1-9月我国移动硬盘消费量比较分析</w:t>
      </w:r>
      <w:r>
        <w:rPr>
          <w:rFonts w:hint="eastAsia"/>
        </w:rPr>
        <w:br/>
      </w:r>
      <w:r>
        <w:rPr>
          <w:rFonts w:hint="eastAsia"/>
        </w:rPr>
        <w:t>　　图表 3、2005—2007年我国移动硬盘消费量及增长率变化图</w:t>
      </w:r>
      <w:r>
        <w:rPr>
          <w:rFonts w:hint="eastAsia"/>
        </w:rPr>
        <w:br/>
      </w:r>
      <w:r>
        <w:rPr>
          <w:rFonts w:hint="eastAsia"/>
        </w:rPr>
        <w:t>　　图表 4、2004—2007年我国移动硬盘产量及增长率变化图</w:t>
      </w:r>
      <w:r>
        <w:rPr>
          <w:rFonts w:hint="eastAsia"/>
        </w:rPr>
        <w:br/>
      </w:r>
      <w:r>
        <w:rPr>
          <w:rFonts w:hint="eastAsia"/>
        </w:rPr>
        <w:t>　　图表 5、2004—2008年1-9月我国移动硬盘产量比较分析</w:t>
      </w:r>
      <w:r>
        <w:rPr>
          <w:rFonts w:hint="eastAsia"/>
        </w:rPr>
        <w:br/>
      </w:r>
      <w:r>
        <w:rPr>
          <w:rFonts w:hint="eastAsia"/>
        </w:rPr>
        <w:t>　　图表 6、2005—2007年我国移动硬盘产量及增长率变化图</w:t>
      </w:r>
      <w:r>
        <w:rPr>
          <w:rFonts w:hint="eastAsia"/>
        </w:rPr>
        <w:br/>
      </w:r>
      <w:r>
        <w:rPr>
          <w:rFonts w:hint="eastAsia"/>
        </w:rPr>
        <w:t>　　图表 7、2004—2007年我国东北地区移动硬盘市场规模分析</w:t>
      </w:r>
      <w:r>
        <w:rPr>
          <w:rFonts w:hint="eastAsia"/>
        </w:rPr>
        <w:br/>
      </w:r>
      <w:r>
        <w:rPr>
          <w:rFonts w:hint="eastAsia"/>
        </w:rPr>
        <w:t>　　图表 8、2004—2007年我国华北地区移动硬盘市场规模分析</w:t>
      </w:r>
      <w:r>
        <w:rPr>
          <w:rFonts w:hint="eastAsia"/>
        </w:rPr>
        <w:br/>
      </w:r>
      <w:r>
        <w:rPr>
          <w:rFonts w:hint="eastAsia"/>
        </w:rPr>
        <w:t>　　图表 9、2004—2007年我国华东地区移动硬盘市场规模分析</w:t>
      </w:r>
      <w:r>
        <w:rPr>
          <w:rFonts w:hint="eastAsia"/>
        </w:rPr>
        <w:br/>
      </w:r>
      <w:r>
        <w:rPr>
          <w:rFonts w:hint="eastAsia"/>
        </w:rPr>
        <w:t>　　图表 10、2004—2007年我国华中地区移动硬盘市场规模分析</w:t>
      </w:r>
      <w:r>
        <w:rPr>
          <w:rFonts w:hint="eastAsia"/>
        </w:rPr>
        <w:br/>
      </w:r>
      <w:r>
        <w:rPr>
          <w:rFonts w:hint="eastAsia"/>
        </w:rPr>
        <w:t>　　图表 11、2004—2007年我国华南地区移动硬盘市场规模分析</w:t>
      </w:r>
      <w:r>
        <w:rPr>
          <w:rFonts w:hint="eastAsia"/>
        </w:rPr>
        <w:br/>
      </w:r>
      <w:r>
        <w:rPr>
          <w:rFonts w:hint="eastAsia"/>
        </w:rPr>
        <w:t>　　图表 12、2004—2007年我国西部地区移动硬盘市场规模分析</w:t>
      </w:r>
      <w:r>
        <w:rPr>
          <w:rFonts w:hint="eastAsia"/>
        </w:rPr>
        <w:br/>
      </w:r>
      <w:r>
        <w:rPr>
          <w:rFonts w:hint="eastAsia"/>
        </w:rPr>
        <w:t>　　图表 13、移动硬盘行业成本构成</w:t>
      </w:r>
      <w:r>
        <w:rPr>
          <w:rFonts w:hint="eastAsia"/>
        </w:rPr>
        <w:br/>
      </w:r>
      <w:r>
        <w:rPr>
          <w:rFonts w:hint="eastAsia"/>
        </w:rPr>
        <w:t>　　图表 14、2004－2007年我中国移动硬盘产品价格趋向分析</w:t>
      </w:r>
      <w:r>
        <w:rPr>
          <w:rFonts w:hint="eastAsia"/>
        </w:rPr>
        <w:br/>
      </w:r>
      <w:r>
        <w:rPr>
          <w:rFonts w:hint="eastAsia"/>
        </w:rPr>
        <w:t>　　图表 15、2008-2012年中国移动硬盘行业价格趋向预测分析</w:t>
      </w:r>
      <w:r>
        <w:rPr>
          <w:rFonts w:hint="eastAsia"/>
        </w:rPr>
        <w:br/>
      </w:r>
      <w:r>
        <w:rPr>
          <w:rFonts w:hint="eastAsia"/>
        </w:rPr>
        <w:t>　　图表 16、2004-2007年中国移动硬盘行业进出口结构图</w:t>
      </w:r>
      <w:r>
        <w:rPr>
          <w:rFonts w:hint="eastAsia"/>
        </w:rPr>
        <w:br/>
      </w:r>
      <w:r>
        <w:rPr>
          <w:rFonts w:hint="eastAsia"/>
        </w:rPr>
        <w:t>　　图表 17、2004—2007年我国移动硬盘进口量比较分析</w:t>
      </w:r>
      <w:r>
        <w:rPr>
          <w:rFonts w:hint="eastAsia"/>
        </w:rPr>
        <w:br/>
      </w:r>
      <w:r>
        <w:rPr>
          <w:rFonts w:hint="eastAsia"/>
        </w:rPr>
        <w:t>　　图表 18、2004—2007年我国移动硬盘进口量及增长率变化图</w:t>
      </w:r>
      <w:r>
        <w:rPr>
          <w:rFonts w:hint="eastAsia"/>
        </w:rPr>
        <w:br/>
      </w:r>
      <w:r>
        <w:rPr>
          <w:rFonts w:hint="eastAsia"/>
        </w:rPr>
        <w:t>　　图表 19、2004—2007年我国移动硬盘出口量比较分析</w:t>
      </w:r>
      <w:r>
        <w:rPr>
          <w:rFonts w:hint="eastAsia"/>
        </w:rPr>
        <w:br/>
      </w:r>
      <w:r>
        <w:rPr>
          <w:rFonts w:hint="eastAsia"/>
        </w:rPr>
        <w:t>　　图表 20、2004—2007年我国移动硬盘出口量及增长率变化图</w:t>
      </w:r>
      <w:r>
        <w:rPr>
          <w:rFonts w:hint="eastAsia"/>
        </w:rPr>
        <w:br/>
      </w:r>
      <w:r>
        <w:rPr>
          <w:rFonts w:hint="eastAsia"/>
        </w:rPr>
        <w:t>　　图表 21、2008-2012年中国移动硬盘行业进口预测</w:t>
      </w:r>
      <w:r>
        <w:rPr>
          <w:rFonts w:hint="eastAsia"/>
        </w:rPr>
        <w:br/>
      </w:r>
      <w:r>
        <w:rPr>
          <w:rFonts w:hint="eastAsia"/>
        </w:rPr>
        <w:t>　　图表 25、2007年我国产业固定资产投资情况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26、2007年我国行业固定资产投资情况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27、2001－2007年我国固定资产投资增长情况（亿元）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28、2006-2007年我国进出口情况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29、部分研究机构对2008年主要国民经济指标的预测 （单位：%）</w:t>
      </w:r>
      <w:r>
        <w:rPr>
          <w:rFonts w:hint="eastAsia"/>
        </w:rPr>
        <w:br/>
      </w:r>
      <w:r>
        <w:rPr>
          <w:rFonts w:hint="eastAsia"/>
        </w:rPr>
        <w:t>　　图表 30、2008-2010年我国国内生产总值预测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31、2008-2010年我国固定资产投资预测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32、2008-2010年我国国际贸易总额预测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33、2007-2008年IBM经营绩效分析</w:t>
      </w:r>
      <w:r>
        <w:rPr>
          <w:rFonts w:hint="eastAsia"/>
        </w:rPr>
        <w:br/>
      </w:r>
      <w:r>
        <w:rPr>
          <w:rFonts w:hint="eastAsia"/>
        </w:rPr>
        <w:t>　　图表 34、2007-2008年三星经营绩效分析</w:t>
      </w:r>
      <w:r>
        <w:rPr>
          <w:rFonts w:hint="eastAsia"/>
        </w:rPr>
        <w:br/>
      </w:r>
      <w:r>
        <w:rPr>
          <w:rFonts w:hint="eastAsia"/>
        </w:rPr>
        <w:t>　　图表 35、2007-2008年华旗资讯经营绩效分析</w:t>
      </w:r>
      <w:r>
        <w:rPr>
          <w:rFonts w:hint="eastAsia"/>
        </w:rPr>
        <w:br/>
      </w:r>
      <w:r>
        <w:rPr>
          <w:rFonts w:hint="eastAsia"/>
        </w:rPr>
        <w:t>　　图表 36、2007-2008年日立经营绩效分析</w:t>
      </w:r>
      <w:r>
        <w:rPr>
          <w:rFonts w:hint="eastAsia"/>
        </w:rPr>
        <w:br/>
      </w:r>
      <w:r>
        <w:rPr>
          <w:rFonts w:hint="eastAsia"/>
        </w:rPr>
        <w:t>　　图表 37、2007-2008年明基经营绩效分析</w:t>
      </w:r>
      <w:r>
        <w:rPr>
          <w:rFonts w:hint="eastAsia"/>
        </w:rPr>
        <w:br/>
      </w:r>
      <w:r>
        <w:rPr>
          <w:rFonts w:hint="eastAsia"/>
        </w:rPr>
        <w:t>　　图表 38、2007-2008年清华紫光经营绩效分析</w:t>
      </w:r>
      <w:r>
        <w:rPr>
          <w:rFonts w:hint="eastAsia"/>
        </w:rPr>
        <w:br/>
      </w:r>
      <w:r>
        <w:rPr>
          <w:rFonts w:hint="eastAsia"/>
        </w:rPr>
        <w:t>　　图表 39、2007-2008年纽曼经营绩效分析</w:t>
      </w:r>
      <w:r>
        <w:rPr>
          <w:rFonts w:hint="eastAsia"/>
        </w:rPr>
        <w:br/>
      </w:r>
      <w:r>
        <w:rPr>
          <w:rFonts w:hint="eastAsia"/>
        </w:rPr>
        <w:t>　　图表 40、2007-2008年联想经营绩效分析</w:t>
      </w:r>
      <w:r>
        <w:rPr>
          <w:rFonts w:hint="eastAsia"/>
        </w:rPr>
        <w:br/>
      </w:r>
      <w:r>
        <w:rPr>
          <w:rFonts w:hint="eastAsia"/>
        </w:rPr>
        <w:t>　　图表 41、2007-2008年希捷经营绩效分析</w:t>
      </w:r>
      <w:r>
        <w:rPr>
          <w:rFonts w:hint="eastAsia"/>
        </w:rPr>
        <w:br/>
      </w:r>
      <w:r>
        <w:rPr>
          <w:rFonts w:hint="eastAsia"/>
        </w:rPr>
        <w:t>　　图表 42、2007-2008年忆捷经营绩效分析</w:t>
      </w:r>
      <w:r>
        <w:rPr>
          <w:rFonts w:hint="eastAsia"/>
        </w:rPr>
        <w:br/>
      </w:r>
      <w:r>
        <w:rPr>
          <w:rFonts w:hint="eastAsia"/>
        </w:rPr>
        <w:t>　　图表 43、2007年我国移动硬盘市场集中度分析</w:t>
      </w:r>
      <w:r>
        <w:rPr>
          <w:rFonts w:hint="eastAsia"/>
        </w:rPr>
        <w:br/>
      </w:r>
      <w:r>
        <w:rPr>
          <w:rFonts w:hint="eastAsia"/>
        </w:rPr>
        <w:t>　　图表 44、移动硬盘行业领导企业的市场占有率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45、2007—2012年移动硬盘十强企业市场占有率预测</w:t>
      </w:r>
      <w:r>
        <w:rPr>
          <w:rFonts w:hint="eastAsia"/>
        </w:rPr>
        <w:br/>
      </w:r>
      <w:r>
        <w:rPr>
          <w:rFonts w:hint="eastAsia"/>
        </w:rPr>
        <w:t>　　图表 46、人民币汇率中间价走势图</w:t>
      </w:r>
      <w:r>
        <w:rPr>
          <w:rFonts w:hint="eastAsia"/>
        </w:rPr>
        <w:br/>
      </w:r>
      <w:r>
        <w:rPr>
          <w:rFonts w:hint="eastAsia"/>
        </w:rPr>
        <w:t>　　图表 47、1984-2008年央行加息情况</w:t>
      </w:r>
      <w:r>
        <w:rPr>
          <w:rFonts w:hint="eastAsia"/>
        </w:rPr>
        <w:br/>
      </w:r>
      <w:r>
        <w:rPr>
          <w:rFonts w:hint="eastAsia"/>
        </w:rPr>
        <w:t>　　图表 48、2008—2012年我国移动硬盘产量及增长率变化</w:t>
      </w:r>
      <w:r>
        <w:rPr>
          <w:rFonts w:hint="eastAsia"/>
        </w:rPr>
        <w:br/>
      </w:r>
      <w:r>
        <w:rPr>
          <w:rFonts w:hint="eastAsia"/>
        </w:rPr>
        <w:t>　　图表 49、2008—2010年我国移动硬盘需求量及增长率变化</w:t>
      </w:r>
      <w:r>
        <w:rPr>
          <w:rFonts w:hint="eastAsia"/>
        </w:rPr>
        <w:br/>
      </w:r>
      <w:r>
        <w:rPr>
          <w:rFonts w:hint="eastAsia"/>
        </w:rPr>
        <w:t>　　图表 50、2007—2012年我国移动硬盘工业总产值及增长率变化</w:t>
      </w:r>
      <w:r>
        <w:rPr>
          <w:rFonts w:hint="eastAsia"/>
        </w:rPr>
        <w:br/>
      </w:r>
      <w:r>
        <w:rPr>
          <w:rFonts w:hint="eastAsia"/>
        </w:rPr>
        <w:t>　　图表 51、2007—2012年我国移动硬盘行业销售收入及增长率变化</w:t>
      </w:r>
      <w:r>
        <w:rPr>
          <w:rFonts w:hint="eastAsia"/>
        </w:rPr>
        <w:br/>
      </w:r>
      <w:r>
        <w:rPr>
          <w:rFonts w:hint="eastAsia"/>
        </w:rPr>
        <w:t>　　图表 52、2007—2012年我国移动硬盘行业总资产及增长率变化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64380da21474e" w:history="1">
        <w:r>
          <w:rPr>
            <w:rStyle w:val="Hyperlink"/>
          </w:rPr>
          <w:t>2008-2012年中国移动硬盘市场预测与产业投资咨询研究报告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64380da21474e" w:history="1">
        <w:r>
          <w:rPr>
            <w:rStyle w:val="Hyperlink"/>
          </w:rPr>
          <w:t>https://www.20087.com/2008-12/R_2008_2012yidongyingpanshichangyuceyuBaoGao.html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077625bc84281" w:history="1">
      <w:r>
        <w:rPr>
          <w:rStyle w:val="Hyperlink"/>
        </w:rPr>
        <w:t>2008-2012年中国移动硬盘市场预测与产业投资咨询研究报告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yidongyingpanshichangyuceyuBaoGao.html" TargetMode="External" Id="R4e764380da2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yidongyingpanshichangyuceyuBaoGao.html" TargetMode="External" Id="R7de077625bc8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2008-12-07T07:41:00Z</dcterms:created>
  <dcterms:modified xsi:type="dcterms:W3CDTF">2008-12-07T08:41:00Z</dcterms:modified>
  <dc:subject>2008-2012年中国移动硬盘市场预测与产业投资咨询研究报告</dc:subject>
  <dc:title>2008-2012年中国移动硬盘市场预测与产业投资咨询研究报告</dc:title>
  <cp:keywords>2008-2012年中国移动硬盘市场预测与产业投资咨询研究报告</cp:keywords>
  <dc:description>2008-2012年中国移动硬盘市场预测与产业投资咨询研究报告</dc:description>
</cp:coreProperties>
</file>