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ddc1a24e74f36" w:history="1">
              <w:r>
                <w:rPr>
                  <w:rStyle w:val="Hyperlink"/>
                </w:rPr>
                <w:t>2009年度汽车散热器市场研究分析报告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ddc1a24e74f36" w:history="1">
              <w:r>
                <w:rPr>
                  <w:rStyle w:val="Hyperlink"/>
                </w:rPr>
                <w:t>2009年度汽车散热器市场研究分析报告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ddc1a24e74f36" w:history="1">
                <w:r>
                  <w:rPr>
                    <w:rStyle w:val="Hyperlink"/>
                  </w:rPr>
                  <w:t>https://www.20087.com/2008-12/R_2009nianduqichesanreqishichangyanjiuBaoGao.html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根据汽车工业年鉴相关资料，2006年汽车销量达到722万辆，2007年中国汽车销售879.15万辆，2008年汽车产销量将突破900万。2010年汽车销售规模将达到1263万辆，2007年我国汽车散热器产量到2560万台。</w:t>
      </w:r>
      <w:r>
        <w:rPr>
          <w:rFonts w:hint="eastAsia"/>
        </w:rPr>
        <w:br/>
      </w:r>
      <w:r>
        <w:rPr>
          <w:rFonts w:hint="eastAsia"/>
        </w:rPr>
        <w:t>　　中国现在的散热器市场需求稳步增长。汽车规模在高速增长，作为汽车的主要配套行业，近年我国车用散热器行业发展迅速，国内散热器生产企业与国外先进技术的差距进一步缩小，目前我国生产的汽车散热器已经能够满足国内、国际市场需求。</w:t>
      </w:r>
      <w:r>
        <w:rPr>
          <w:rFonts w:hint="eastAsia"/>
        </w:rPr>
        <w:br/>
      </w:r>
      <w:r>
        <w:rPr>
          <w:rFonts w:hint="eastAsia"/>
        </w:rPr>
        <w:t>　　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华研在对中国汽车散热器的市场调查研究基础上，完成了《2008-2009年汽车散热器市场研究分析报告》，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t>　　：</w:t>
      </w:r>
      <w:r>
        <w:rPr>
          <w:rFonts w:hint="eastAsia"/>
        </w:rPr>
        <w:br/>
      </w:r>
      <w:r>
        <w:rPr>
          <w:rFonts w:hint="eastAsia"/>
        </w:rPr>
        <w:br/>
      </w:r>
      <w:r>
        <w:rPr>
          <w:rFonts w:hint="eastAsia"/>
        </w:rPr>
        <w:t>第一章 汽车散热器行业国际发展概况</w:t>
      </w:r>
      <w:r>
        <w:rPr>
          <w:rFonts w:hint="eastAsia"/>
        </w:rPr>
        <w:br/>
      </w:r>
      <w:r>
        <w:rPr>
          <w:rFonts w:hint="eastAsia"/>
        </w:rPr>
        <w:t>　　第一节 国际汽车散热器行业发展概况</w:t>
      </w:r>
      <w:r>
        <w:rPr>
          <w:rFonts w:hint="eastAsia"/>
        </w:rPr>
        <w:br/>
      </w:r>
      <w:r>
        <w:rPr>
          <w:rFonts w:hint="eastAsia"/>
        </w:rPr>
        <w:t>　　第二节 市场现状与特点分析</w:t>
      </w:r>
      <w:r>
        <w:rPr>
          <w:rFonts w:hint="eastAsia"/>
        </w:rPr>
        <w:br/>
      </w:r>
      <w:r>
        <w:rPr>
          <w:rFonts w:hint="eastAsia"/>
        </w:rPr>
        <w:t>　　第三节 主要国家汽车散热器市场概况</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t>　　　　一、散热器的结构与材料分析</w:t>
      </w:r>
      <w:r>
        <w:rPr>
          <w:rFonts w:hint="eastAsia"/>
        </w:rPr>
        <w:br/>
      </w:r>
      <w:r>
        <w:rPr>
          <w:rFonts w:hint="eastAsia"/>
        </w:rPr>
        <w:t>　　　　二、铝散热器技术分析</w:t>
      </w:r>
      <w:r>
        <w:rPr>
          <w:rFonts w:hint="eastAsia"/>
        </w:rPr>
        <w:br/>
      </w:r>
      <w:r>
        <w:rPr>
          <w:rFonts w:hint="eastAsia"/>
        </w:rPr>
        <w:t>　　　　三、铜散热器替代分析</w:t>
      </w:r>
      <w:r>
        <w:rPr>
          <w:rFonts w:hint="eastAsia"/>
        </w:rPr>
        <w:br/>
      </w:r>
      <w:r>
        <w:rPr>
          <w:rFonts w:hint="eastAsia"/>
        </w:rPr>
        <w:t>　　　　四、铜与铝散热器使用分析</w:t>
      </w:r>
      <w:r>
        <w:rPr>
          <w:rFonts w:hint="eastAsia"/>
        </w:rPr>
        <w:br/>
      </w:r>
      <w:r>
        <w:rPr>
          <w:rFonts w:hint="eastAsia"/>
        </w:rPr>
        <w:t>　　　　五、铝散热器必须使用厂家规定的防冻防锈液</w:t>
      </w:r>
      <w:r>
        <w:rPr>
          <w:rFonts w:hint="eastAsia"/>
        </w:rPr>
        <w:br/>
      </w:r>
      <w:r>
        <w:rPr>
          <w:rFonts w:hint="eastAsia"/>
        </w:rPr>
        <w:br/>
      </w:r>
      <w:r>
        <w:rPr>
          <w:rFonts w:hint="eastAsia"/>
        </w:rPr>
        <w:t>第三章 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二、价格</w:t>
      </w:r>
      <w:r>
        <w:rPr>
          <w:rFonts w:hint="eastAsia"/>
        </w:rPr>
        <w:br/>
      </w:r>
      <w:r>
        <w:rPr>
          <w:rFonts w:hint="eastAsia"/>
        </w:rPr>
        <w:t>　　　　三、产品性能</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市场供给分析</w:t>
      </w:r>
      <w:r>
        <w:rPr>
          <w:rFonts w:hint="eastAsia"/>
        </w:rPr>
        <w:br/>
      </w:r>
      <w:r>
        <w:rPr>
          <w:rFonts w:hint="eastAsia"/>
        </w:rPr>
        <w:t>　　第一节 生产能力现状</w:t>
      </w:r>
      <w:r>
        <w:rPr>
          <w:rFonts w:hint="eastAsia"/>
        </w:rPr>
        <w:br/>
      </w:r>
      <w:r>
        <w:rPr>
          <w:rFonts w:hint="eastAsia"/>
        </w:rPr>
        <w:t>　　　　一、国际市场生产能力</w:t>
      </w:r>
      <w:r>
        <w:rPr>
          <w:rFonts w:hint="eastAsia"/>
        </w:rPr>
        <w:br/>
      </w:r>
      <w:r>
        <w:rPr>
          <w:rFonts w:hint="eastAsia"/>
        </w:rPr>
        <w:t>　　　　二、国内市场产能扩张状况</w:t>
      </w:r>
      <w:r>
        <w:rPr>
          <w:rFonts w:hint="eastAsia"/>
        </w:rPr>
        <w:br/>
      </w:r>
      <w:r>
        <w:rPr>
          <w:rFonts w:hint="eastAsia"/>
        </w:rPr>
        <w:t>　　　　三、近年国内市场主要企业产品产量</w:t>
      </w:r>
      <w:r>
        <w:rPr>
          <w:rFonts w:hint="eastAsia"/>
        </w:rPr>
        <w:br/>
      </w:r>
      <w:r>
        <w:rPr>
          <w:rFonts w:hint="eastAsia"/>
        </w:rPr>
        <w:t>　　第二节 产品进出口情况</w:t>
      </w:r>
      <w:r>
        <w:rPr>
          <w:rFonts w:hint="eastAsia"/>
        </w:rPr>
        <w:br/>
      </w:r>
      <w:r>
        <w:rPr>
          <w:rFonts w:hint="eastAsia"/>
        </w:rPr>
        <w:t>　　　　一、进出口数据统计分析</w:t>
      </w:r>
      <w:r>
        <w:rPr>
          <w:rFonts w:hint="eastAsia"/>
        </w:rPr>
        <w:br/>
      </w:r>
      <w:r>
        <w:rPr>
          <w:rFonts w:hint="eastAsia"/>
        </w:rPr>
        <w:t>　　　　二、进出口结构分析</w:t>
      </w:r>
      <w:r>
        <w:rPr>
          <w:rFonts w:hint="eastAsia"/>
        </w:rPr>
        <w:br/>
      </w:r>
      <w:r>
        <w:rPr>
          <w:rFonts w:hint="eastAsia"/>
        </w:rPr>
        <w:t>　　　　三、进口来源分析</w:t>
      </w:r>
      <w:r>
        <w:rPr>
          <w:rFonts w:hint="eastAsia"/>
        </w:rPr>
        <w:br/>
      </w:r>
      <w:r>
        <w:rPr>
          <w:rFonts w:hint="eastAsia"/>
        </w:rPr>
        <w:t>　　　　四、出口流向分析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t>　　　　一、原材料成本分析</w:t>
      </w:r>
      <w:r>
        <w:rPr>
          <w:rFonts w:hint="eastAsia"/>
        </w:rPr>
        <w:br/>
      </w:r>
      <w:r>
        <w:rPr>
          <w:rFonts w:hint="eastAsia"/>
        </w:rPr>
        <w:t>　　　　二、人工成本分析</w:t>
      </w:r>
      <w:r>
        <w:rPr>
          <w:rFonts w:hint="eastAsia"/>
        </w:rPr>
        <w:br/>
      </w:r>
      <w:r>
        <w:rPr>
          <w:rFonts w:hint="eastAsia"/>
        </w:rPr>
        <w:t>　　　　三、制造费用成本分析</w:t>
      </w:r>
      <w:r>
        <w:rPr>
          <w:rFonts w:hint="eastAsia"/>
        </w:rPr>
        <w:br/>
      </w:r>
      <w:r>
        <w:rPr>
          <w:rFonts w:hint="eastAsia"/>
        </w:rPr>
        <w:br/>
      </w:r>
      <w:r>
        <w:rPr>
          <w:rFonts w:hint="eastAsia"/>
        </w:rPr>
        <w:t>第六章 区域市场竞争状况分析</w:t>
      </w:r>
      <w:r>
        <w:rPr>
          <w:rFonts w:hint="eastAsia"/>
        </w:rPr>
        <w:br/>
      </w:r>
      <w:r>
        <w:rPr>
          <w:rFonts w:hint="eastAsia"/>
        </w:rPr>
        <w:t>　　第一节 东北市场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西部市场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一、主要消费档次</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主要厂商分析</w:t>
      </w:r>
      <w:r>
        <w:rPr>
          <w:rFonts w:hint="eastAsia"/>
        </w:rPr>
        <w:br/>
      </w:r>
      <w:r>
        <w:rPr>
          <w:rFonts w:hint="eastAsia"/>
        </w:rPr>
        <w:t>　　第一节 上海贝洱热系统有限公司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山东厚丰</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上海德朗</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贵航股份永红散热器公司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济南永跃汽车散热器有限公司</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第八章 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产品竞争方式预测（主要分析是产品、价格、品牌还是服务哪个方面的竞争）</w:t>
      </w:r>
      <w:r>
        <w:rPr>
          <w:rFonts w:hint="eastAsia"/>
        </w:rPr>
        <w:br/>
      </w:r>
      <w:r>
        <w:rPr>
          <w:rFonts w:hint="eastAsia"/>
        </w:rPr>
        <w:t>　　第三节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三、主要地区渗透率预测</w:t>
      </w:r>
      <w:r>
        <w:rPr>
          <w:rFonts w:hint="eastAsia"/>
        </w:rPr>
        <w:br/>
      </w:r>
      <w:r>
        <w:rPr>
          <w:rFonts w:hint="eastAsia"/>
        </w:rPr>
        <w:t>　　第四节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第五节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第六节 中^智^林^市场竞争策略建议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br/>
      </w:r>
      <w:r>
        <w:rPr>
          <w:rFonts w:hint="eastAsia"/>
        </w:rPr>
        <w:t>图表目录</w:t>
      </w:r>
      <w:r>
        <w:rPr>
          <w:rFonts w:hint="eastAsia"/>
        </w:rPr>
        <w:br/>
      </w:r>
      <w:r>
        <w:rPr>
          <w:rFonts w:hint="eastAsia"/>
        </w:rPr>
        <w:t>　　图表 车用散热器的分类</w:t>
      </w:r>
      <w:r>
        <w:rPr>
          <w:rFonts w:hint="eastAsia"/>
        </w:rPr>
        <w:br/>
      </w:r>
      <w:r>
        <w:rPr>
          <w:rFonts w:hint="eastAsia"/>
        </w:rPr>
        <w:t>　　图表 汽车散热器分类</w:t>
      </w:r>
      <w:r>
        <w:rPr>
          <w:rFonts w:hint="eastAsia"/>
        </w:rPr>
        <w:br/>
      </w:r>
      <w:r>
        <w:rPr>
          <w:rFonts w:hint="eastAsia"/>
        </w:rPr>
        <w:t>　　图表 2007-2008年5月汽车产销数据分析（单位：辆）</w:t>
      </w:r>
      <w:r>
        <w:rPr>
          <w:rFonts w:hint="eastAsia"/>
        </w:rPr>
        <w:br/>
      </w:r>
      <w:r>
        <w:rPr>
          <w:rFonts w:hint="eastAsia"/>
        </w:rPr>
        <w:t>　　图表 2005-2008年5月汽车不同类型产销情况</w:t>
      </w:r>
      <w:r>
        <w:rPr>
          <w:rFonts w:hint="eastAsia"/>
        </w:rPr>
        <w:br/>
      </w:r>
      <w:r>
        <w:rPr>
          <w:rFonts w:hint="eastAsia"/>
        </w:rPr>
        <w:t>　　图表 全社会汽车保有量（分车型）</w:t>
      </w:r>
      <w:r>
        <w:rPr>
          <w:rFonts w:hint="eastAsia"/>
        </w:rPr>
        <w:br/>
      </w:r>
      <w:r>
        <w:rPr>
          <w:rFonts w:hint="eastAsia"/>
        </w:rPr>
        <w:t>　　图表 2007年部分散热器总成生产企业经营状况（单位：千元）</w:t>
      </w:r>
      <w:r>
        <w:rPr>
          <w:rFonts w:hint="eastAsia"/>
        </w:rPr>
        <w:br/>
      </w:r>
      <w:r>
        <w:rPr>
          <w:rFonts w:hint="eastAsia"/>
        </w:rPr>
        <w:t>　　图表 主要散热器生产企业产量趋势（单位：万台）</w:t>
      </w:r>
      <w:r>
        <w:rPr>
          <w:rFonts w:hint="eastAsia"/>
        </w:rPr>
        <w:br/>
      </w:r>
      <w:r>
        <w:rPr>
          <w:rFonts w:hint="eastAsia"/>
        </w:rPr>
        <w:t>　　图表 国内主要规模散热器企业经济指标状况</w:t>
      </w:r>
      <w:r>
        <w:rPr>
          <w:rFonts w:hint="eastAsia"/>
        </w:rPr>
        <w:br/>
      </w:r>
      <w:r>
        <w:rPr>
          <w:rFonts w:hint="eastAsia"/>
        </w:rPr>
        <w:t>　　图表 2007年主要规模散热器企业收入对比（单位：万元）</w:t>
      </w:r>
      <w:r>
        <w:rPr>
          <w:rFonts w:hint="eastAsia"/>
        </w:rPr>
        <w:br/>
      </w:r>
      <w:r>
        <w:rPr>
          <w:rFonts w:hint="eastAsia"/>
        </w:rPr>
        <w:t>　　图表 2007年主要规模散热器企业产量对比（单位：个）</w:t>
      </w:r>
      <w:r>
        <w:rPr>
          <w:rFonts w:hint="eastAsia"/>
        </w:rPr>
        <w:br/>
      </w:r>
      <w:r>
        <w:rPr>
          <w:rFonts w:hint="eastAsia"/>
        </w:rPr>
        <w:t>　　图表 2005-2007年中国散热器进口前十个国家对比</w:t>
      </w:r>
      <w:r>
        <w:rPr>
          <w:rFonts w:hint="eastAsia"/>
        </w:rPr>
        <w:br/>
      </w:r>
      <w:r>
        <w:rPr>
          <w:rFonts w:hint="eastAsia"/>
        </w:rPr>
        <w:t>　　图表 2007年中国散热器进口主要地区对比分析</w:t>
      </w:r>
      <w:r>
        <w:rPr>
          <w:rFonts w:hint="eastAsia"/>
        </w:rPr>
        <w:br/>
      </w:r>
      <w:r>
        <w:rPr>
          <w:rFonts w:hint="eastAsia"/>
        </w:rPr>
        <w:t>　　图表 2007年中国散热器出口主要地区对比分析</w:t>
      </w:r>
      <w:r>
        <w:rPr>
          <w:rFonts w:hint="eastAsia"/>
        </w:rPr>
        <w:br/>
      </w:r>
      <w:r>
        <w:rPr>
          <w:rFonts w:hint="eastAsia"/>
        </w:rPr>
        <w:t>　　图表 部分出口额超过100万美元的散热器生产企业</w:t>
      </w:r>
      <w:r>
        <w:rPr>
          <w:rFonts w:hint="eastAsia"/>
        </w:rPr>
        <w:br/>
      </w:r>
      <w:r>
        <w:rPr>
          <w:rFonts w:hint="eastAsia"/>
        </w:rPr>
        <w:t>　　图表 中国部分汽车散热器生产企业合资状况</w:t>
      </w:r>
      <w:r>
        <w:rPr>
          <w:rFonts w:hint="eastAsia"/>
        </w:rPr>
        <w:br/>
      </w:r>
      <w:r>
        <w:rPr>
          <w:rFonts w:hint="eastAsia"/>
        </w:rPr>
        <w:t>　　图表 中国主要规模型散热器生产企业产品系列</w:t>
      </w:r>
      <w:r>
        <w:rPr>
          <w:rFonts w:hint="eastAsia"/>
        </w:rPr>
        <w:br/>
      </w:r>
      <w:r>
        <w:rPr>
          <w:rFonts w:hint="eastAsia"/>
        </w:rPr>
        <w:t>　　图表 2008-2010年汽车产量分车类预测</w:t>
      </w:r>
      <w:r>
        <w:rPr>
          <w:rFonts w:hint="eastAsia"/>
        </w:rPr>
        <w:br/>
      </w:r>
      <w:r>
        <w:rPr>
          <w:rFonts w:hint="eastAsia"/>
        </w:rPr>
        <w:t>　　图表 散热器示意</w:t>
      </w:r>
      <w:r>
        <w:rPr>
          <w:rFonts w:hint="eastAsia"/>
        </w:rPr>
        <w:br/>
      </w:r>
      <w:r>
        <w:rPr>
          <w:rFonts w:hint="eastAsia"/>
        </w:rPr>
        <w:t>　　图表 2007-2008年汽车销售情况分析（单位：万辆）</w:t>
      </w:r>
      <w:r>
        <w:rPr>
          <w:rFonts w:hint="eastAsia"/>
        </w:rPr>
        <w:br/>
      </w:r>
      <w:r>
        <w:rPr>
          <w:rFonts w:hint="eastAsia"/>
        </w:rPr>
        <w:t>　　图表 2007-2008年乘用车销售分析（单位：万辆）</w:t>
      </w:r>
      <w:r>
        <w:rPr>
          <w:rFonts w:hint="eastAsia"/>
        </w:rPr>
        <w:br/>
      </w:r>
      <w:r>
        <w:rPr>
          <w:rFonts w:hint="eastAsia"/>
        </w:rPr>
        <w:t>　　图表 2007-2008年商用车销售分析（单位：万辆）</w:t>
      </w:r>
      <w:r>
        <w:rPr>
          <w:rFonts w:hint="eastAsia"/>
        </w:rPr>
        <w:br/>
      </w:r>
      <w:r>
        <w:rPr>
          <w:rFonts w:hint="eastAsia"/>
        </w:rPr>
        <w:t>　　图表 2007年汽车销量排名前十名的汽车集团/公司（单位：万辆）</w:t>
      </w:r>
      <w:r>
        <w:rPr>
          <w:rFonts w:hint="eastAsia"/>
        </w:rPr>
        <w:br/>
      </w:r>
      <w:r>
        <w:rPr>
          <w:rFonts w:hint="eastAsia"/>
        </w:rPr>
        <w:t>　　图表 2001-2007年汽车散热器销售状况（单位：万台）</w:t>
      </w:r>
      <w:r>
        <w:rPr>
          <w:rFonts w:hint="eastAsia"/>
        </w:rPr>
        <w:br/>
      </w:r>
      <w:r>
        <w:rPr>
          <w:rFonts w:hint="eastAsia"/>
        </w:rPr>
        <w:t>　　图表 1998-2007年中国汽车产量状况</w:t>
      </w:r>
      <w:r>
        <w:rPr>
          <w:rFonts w:hint="eastAsia"/>
        </w:rPr>
        <w:br/>
      </w:r>
      <w:r>
        <w:rPr>
          <w:rFonts w:hint="eastAsia"/>
        </w:rPr>
        <w:t>　　图表 中国车用散热器需求比例状况</w:t>
      </w:r>
      <w:r>
        <w:rPr>
          <w:rFonts w:hint="eastAsia"/>
        </w:rPr>
        <w:br/>
      </w:r>
      <w:r>
        <w:rPr>
          <w:rFonts w:hint="eastAsia"/>
        </w:rPr>
        <w:t>　　图表 1998-2007年中国各类汽车产量状况</w:t>
      </w:r>
      <w:r>
        <w:rPr>
          <w:rFonts w:hint="eastAsia"/>
        </w:rPr>
        <w:br/>
      </w:r>
      <w:r>
        <w:rPr>
          <w:rFonts w:hint="eastAsia"/>
        </w:rPr>
        <w:t>　　图表 中国汽车总体保有量状况</w:t>
      </w:r>
      <w:r>
        <w:rPr>
          <w:rFonts w:hint="eastAsia"/>
        </w:rPr>
        <w:br/>
      </w:r>
      <w:r>
        <w:rPr>
          <w:rFonts w:hint="eastAsia"/>
        </w:rPr>
        <w:t>　　图表 汽车散热器市场集中度状况（按产量计算）</w:t>
      </w:r>
      <w:r>
        <w:rPr>
          <w:rFonts w:hint="eastAsia"/>
        </w:rPr>
        <w:br/>
      </w:r>
      <w:r>
        <w:rPr>
          <w:rFonts w:hint="eastAsia"/>
        </w:rPr>
        <w:t>　　图表 部分规模企业相对集中度状况对比（按产量计算）</w:t>
      </w:r>
      <w:r>
        <w:rPr>
          <w:rFonts w:hint="eastAsia"/>
        </w:rPr>
        <w:br/>
      </w:r>
      <w:r>
        <w:rPr>
          <w:rFonts w:hint="eastAsia"/>
        </w:rPr>
        <w:t>　　图表 主要汽车散热器生产企业综合经营状况[注]</w:t>
      </w:r>
      <w:r>
        <w:rPr>
          <w:rFonts w:hint="eastAsia"/>
        </w:rPr>
        <w:br/>
      </w:r>
      <w:r>
        <w:rPr>
          <w:rFonts w:hint="eastAsia"/>
        </w:rPr>
        <w:t>　　图表 国内主要散热器生产企业状况</w:t>
      </w:r>
      <w:r>
        <w:rPr>
          <w:rFonts w:hint="eastAsia"/>
        </w:rPr>
        <w:br/>
      </w:r>
      <w:r>
        <w:rPr>
          <w:rFonts w:hint="eastAsia"/>
        </w:rPr>
        <w:t>　　图表 2000-2007年散热器进口状况对比（万台）</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ddc1a24e74f36" w:history="1">
        <w:r>
          <w:rPr>
            <w:rStyle w:val="Hyperlink"/>
          </w:rPr>
          <w:t>2009年度汽车散热器市场研究分析报告</w:t>
        </w:r>
      </w:hyperlink>
      <w:r>
        <w:rPr>
          <w:color w:val="C00000"/>
        </w:rPr>
        <w:t>》，报告编号：</w:t>
      </w:r>
      <w:r>
        <w:rPr>
          <w:rFonts w:hint="eastAsia"/>
          <w:color w:val="C00000"/>
        </w:rPr>
        <w:t>02A86A9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ddc1a24e74f36" w:history="1">
        <w:r>
          <w:rPr>
            <w:rStyle w:val="Hyperlink"/>
          </w:rPr>
          <w:t>https://www.20087.com/2008-12/R_2009nianduqichesanreqishichangyanjiuBaoGao.html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3c9f643904536" w:history="1">
      <w:r>
        <w:rPr>
          <w:rStyle w:val="Hyperlink"/>
        </w:rPr>
        <w:t>2009年度汽车散热器市场研究分析报告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duqichesanreqishichangyanjiuBaoGao.html" TargetMode="External" Id="Rd7fddc1a24e74f36" /></Relationships>
</file>

<file path=word/_rels/header2.xml.rels>&#65279;<?xml version="1.0" encoding="utf-8"?><Relationships xmlns="http://schemas.openxmlformats.org/package/2006/relationships"><Relationship Type="http://schemas.openxmlformats.org/officeDocument/2006/relationships/hyperlink" Target="https://www.20087.com/2008-12/R_2009nianduqichesanreqishichangyanjiuBaoGao.html" TargetMode="External" Id="R7ba3c9f64390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2008-12-07T06:30:00Z</dcterms:created>
  <dcterms:modified xsi:type="dcterms:W3CDTF">2008-12-07T07:30:00Z</dcterms:modified>
  <dc:subject>2009年度汽车散热器市场研究分析报告</dc:subject>
  <dc:title>2009年度汽车散热器市场研究分析报告</dc:title>
  <cp:keywords>2009年度汽车散热器市场研究分析报告</cp:keywords>
  <dc:description>2009年度汽车散热器市场研究分析报告</dc:description>
</cp:coreProperties>
</file>