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aa10e5eb94de3" w:history="1">
              <w:r>
                <w:rPr>
                  <w:rStyle w:val="Hyperlink"/>
                </w:rPr>
                <w:t>2009年金融危机影响下的中国集装箱制造业发展预测与市场研究报告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aa10e5eb94de3" w:history="1">
              <w:r>
                <w:rPr>
                  <w:rStyle w:val="Hyperlink"/>
                </w:rPr>
                <w:t>2009年金融危机影响下的中国集装箱制造业发展预测与市场研究报告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aa10e5eb94de3" w:history="1">
                <w:r>
                  <w:rPr>
                    <w:rStyle w:val="Hyperlink"/>
                  </w:rPr>
                  <w:t>https://www.20087.com/2008-12/R_2009nianjinrongweijiyingxiangxiadezhBaoGao.html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科技攻关，我国黄金的产量和技术水平不断得以提高我国已把黄金纯度提升到99.999%。原来只用于航空、航天等高尖科技领域的高纯度黄金，开始投向市场。中国作为世界第五大黄金生产国和第三大黄金需求国，目前的交易量却不大，因此我国的黄金的市场潜力很大。随着中国经济的不断增长，人民有能力购入黄金，形成庞大的需求动力。</w:t>
      </w:r>
      <w:r>
        <w:rPr>
          <w:rFonts w:hint="eastAsia"/>
        </w:rPr>
        <w:br/>
      </w:r>
      <w:r>
        <w:rPr>
          <w:rFonts w:hint="eastAsia"/>
        </w:rPr>
        <w:t>　　中国经济发展的强劲势头未减，尽管易受美国经济减缓的影响，但中国内地农村和城市人民生活水平的提高，将促进未来首饰业的购买量。</w:t>
      </w:r>
      <w:r>
        <w:rPr>
          <w:rFonts w:hint="eastAsia"/>
        </w:rPr>
        <w:br/>
      </w:r>
      <w:r>
        <w:rPr>
          <w:rFonts w:hint="eastAsia"/>
        </w:rPr>
        <w:t>　　作为一种投资产品，黄金由于其价值相对稳定，是非常理想的避险工具。在当前我国居民财富积累不断增强，而房地产市场降温、股市震荡的形势下，大量民间资本急需寻找安全的新投资领域。从2002年至2007年以来中国黄金投资市场发展的实际情况来看，年均复合增长率达到了111%，而且这一趋势还将继续下去。这使黄金势必将成为继股票、债券、基金之后，中国居民又一个重要的金融投资渠道。</w:t>
      </w:r>
      <w:r>
        <w:rPr>
          <w:rFonts w:hint="eastAsia"/>
        </w:rPr>
        <w:br/>
      </w:r>
      <w:r>
        <w:rPr>
          <w:rFonts w:hint="eastAsia"/>
        </w:rPr>
        <w:t>　　从2002年盘桓在80元/克左右到2008年稳稳站在200元/克以上，6年间黄金价格已经累积了可观的涨幅。综合世界黄金供给与需求状况可以看出，黄金需求一直保持着增长势头，但总供给的增加却有限，预计今后几年全球仍将维持100多吨左右的供需缺口。权威投资人士认为，在高通胀背景下，黄金价格从长期看，其牛市仍将持续10至15年。更为重要的是，即便不谋求从金价的波动中牟取利润，作为价值最为稳定的金融投资产品，黄金也是投资者构建资产组合时不应缺少的品种，发挥着&amp;ldquo；保险绳&amp;rdquo；和&amp;ldquo；安全阀&amp;rdquo；的作用。</w:t>
      </w:r>
      <w:r>
        <w:rPr>
          <w:rFonts w:hint="eastAsia"/>
        </w:rPr>
        <w:br/>
      </w:r>
      <w:r>
        <w:rPr>
          <w:rFonts w:hint="eastAsia"/>
        </w:rPr>
        <w:t>　　《2008&amp;mdash；2009黄金行业市场分析与投资咨询报告》对2008-2009年我国主要黄金企业的经营现状及发展战略进行了详细科学的分析及预测。为黄金企业在激烈的市场竞争中洞察先机、调整经营策略，行业投资者选择投资战略，提供了准确的情报信息及科学的决策依据。汇集了近百份行业内最新的图表和数据，是黄金生产企业、流通企业、战略投资者等单位准确了解目前黄金行业竞争发展动态，把握企业定位和发展方向不可多得的精品。</w:t>
      </w:r>
      <w:r>
        <w:rPr>
          <w:rFonts w:hint="eastAsia"/>
        </w:rPr>
        <w:br/>
      </w:r>
      <w:r>
        <w:rPr>
          <w:rFonts w:hint="eastAsia"/>
        </w:rPr>
        <w:br/>
      </w:r>
      <w:r>
        <w:rPr>
          <w:rFonts w:hint="eastAsia"/>
        </w:rPr>
        <w:t>第一章 黄金行业概况</w:t>
      </w:r>
      <w:r>
        <w:rPr>
          <w:rFonts w:hint="eastAsia"/>
        </w:rPr>
        <w:br/>
      </w:r>
      <w:r>
        <w:rPr>
          <w:rFonts w:hint="eastAsia"/>
        </w:rPr>
        <w:t>　　第一节 2007年黄金行业经济运行环境</w:t>
      </w:r>
      <w:r>
        <w:rPr>
          <w:rFonts w:hint="eastAsia"/>
        </w:rPr>
        <w:br/>
      </w:r>
      <w:r>
        <w:rPr>
          <w:rFonts w:hint="eastAsia"/>
        </w:rPr>
        <w:t>　　　　一、全球金融市场运行的宏观经济分析</w:t>
      </w:r>
      <w:r>
        <w:rPr>
          <w:rFonts w:hint="eastAsia"/>
        </w:rPr>
        <w:br/>
      </w:r>
      <w:r>
        <w:rPr>
          <w:rFonts w:hint="eastAsia"/>
        </w:rPr>
        <w:t>　　　　二、中国经济增长因素分析</w:t>
      </w:r>
      <w:r>
        <w:rPr>
          <w:rFonts w:hint="eastAsia"/>
        </w:rPr>
        <w:br/>
      </w:r>
      <w:r>
        <w:rPr>
          <w:rFonts w:hint="eastAsia"/>
        </w:rPr>
        <w:t>　　第二节 我国黄金行业政策分析</w:t>
      </w:r>
      <w:r>
        <w:rPr>
          <w:rFonts w:hint="eastAsia"/>
        </w:rPr>
        <w:br/>
      </w:r>
      <w:r>
        <w:rPr>
          <w:rFonts w:hint="eastAsia"/>
        </w:rPr>
        <w:t>　　　　一、中国黄金管理体制变革的基本历程</w:t>
      </w:r>
      <w:r>
        <w:rPr>
          <w:rFonts w:hint="eastAsia"/>
        </w:rPr>
        <w:br/>
      </w:r>
      <w:r>
        <w:rPr>
          <w:rFonts w:hint="eastAsia"/>
        </w:rPr>
        <w:t>　　　　二、中国黄金工业的税收优惠政策</w:t>
      </w:r>
      <w:r>
        <w:rPr>
          <w:rFonts w:hint="eastAsia"/>
        </w:rPr>
        <w:br/>
      </w:r>
      <w:r>
        <w:rPr>
          <w:rFonts w:hint="eastAsia"/>
        </w:rPr>
        <w:t>　　　　三、我国黄金资源开采政策取向</w:t>
      </w:r>
      <w:r>
        <w:rPr>
          <w:rFonts w:hint="eastAsia"/>
        </w:rPr>
        <w:br/>
      </w:r>
      <w:r>
        <w:rPr>
          <w:rFonts w:hint="eastAsia"/>
        </w:rPr>
        <w:t>　　第三节 黄金行业的地位</w:t>
      </w:r>
      <w:r>
        <w:rPr>
          <w:rFonts w:hint="eastAsia"/>
        </w:rPr>
        <w:br/>
      </w:r>
      <w:r>
        <w:rPr>
          <w:rFonts w:hint="eastAsia"/>
        </w:rPr>
        <w:t>　　　　一、在国家资产储备中的地位</w:t>
      </w:r>
      <w:r>
        <w:rPr>
          <w:rFonts w:hint="eastAsia"/>
        </w:rPr>
        <w:br/>
      </w:r>
      <w:r>
        <w:rPr>
          <w:rFonts w:hint="eastAsia"/>
        </w:rPr>
        <w:t>　　　　二、在金融投资领域的地位</w:t>
      </w:r>
      <w:r>
        <w:rPr>
          <w:rFonts w:hint="eastAsia"/>
        </w:rPr>
        <w:br/>
      </w:r>
      <w:r>
        <w:rPr>
          <w:rFonts w:hint="eastAsia"/>
        </w:rPr>
        <w:br/>
      </w:r>
      <w:r>
        <w:rPr>
          <w:rFonts w:hint="eastAsia"/>
        </w:rPr>
        <w:t>第二章 2007年全球黄金市场运行状况</w:t>
      </w:r>
      <w:r>
        <w:rPr>
          <w:rFonts w:hint="eastAsia"/>
        </w:rPr>
        <w:br/>
      </w:r>
      <w:r>
        <w:rPr>
          <w:rFonts w:hint="eastAsia"/>
        </w:rPr>
        <w:t>　　第一节 全球黄金供给状况</w:t>
      </w:r>
      <w:r>
        <w:rPr>
          <w:rFonts w:hint="eastAsia"/>
        </w:rPr>
        <w:br/>
      </w:r>
      <w:r>
        <w:rPr>
          <w:rFonts w:hint="eastAsia"/>
        </w:rPr>
        <w:t>　　　　一、资源情况</w:t>
      </w:r>
      <w:r>
        <w:rPr>
          <w:rFonts w:hint="eastAsia"/>
        </w:rPr>
        <w:br/>
      </w:r>
      <w:r>
        <w:rPr>
          <w:rFonts w:hint="eastAsia"/>
        </w:rPr>
        <w:t>　　　　二、全球黄金总体供给状况</w:t>
      </w:r>
      <w:r>
        <w:rPr>
          <w:rFonts w:hint="eastAsia"/>
        </w:rPr>
        <w:br/>
      </w:r>
      <w:r>
        <w:rPr>
          <w:rFonts w:hint="eastAsia"/>
        </w:rPr>
        <w:t>　　　　三、矿产金生产情况</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第二节 全球黄金需求状况</w:t>
      </w:r>
      <w:r>
        <w:rPr>
          <w:rFonts w:hint="eastAsia"/>
        </w:rPr>
        <w:br/>
      </w:r>
      <w:r>
        <w:rPr>
          <w:rFonts w:hint="eastAsia"/>
        </w:rPr>
        <w:t>　　　　一、全球需求规模</w:t>
      </w:r>
      <w:r>
        <w:rPr>
          <w:rFonts w:hint="eastAsia"/>
        </w:rPr>
        <w:br/>
      </w:r>
      <w:r>
        <w:rPr>
          <w:rFonts w:hint="eastAsia"/>
        </w:rPr>
        <w:t>　　　　二、首饰行业需求</w:t>
      </w:r>
      <w:r>
        <w:rPr>
          <w:rFonts w:hint="eastAsia"/>
        </w:rPr>
        <w:br/>
      </w:r>
      <w:r>
        <w:rPr>
          <w:rFonts w:hint="eastAsia"/>
        </w:rPr>
        <w:t>　　　　三、其他加工业及工业需求</w:t>
      </w:r>
      <w:r>
        <w:rPr>
          <w:rFonts w:hint="eastAsia"/>
        </w:rPr>
        <w:br/>
      </w:r>
      <w:r>
        <w:rPr>
          <w:rFonts w:hint="eastAsia"/>
        </w:rPr>
        <w:t>　　　　四、央行的黄金储备需求</w:t>
      </w:r>
      <w:r>
        <w:rPr>
          <w:rFonts w:hint="eastAsia"/>
        </w:rPr>
        <w:br/>
      </w:r>
      <w:r>
        <w:rPr>
          <w:rFonts w:hint="eastAsia"/>
        </w:rPr>
        <w:t>　　　　五、投资需求</w:t>
      </w:r>
      <w:r>
        <w:rPr>
          <w:rFonts w:hint="eastAsia"/>
        </w:rPr>
        <w:br/>
      </w:r>
      <w:r>
        <w:rPr>
          <w:rFonts w:hint="eastAsia"/>
        </w:rPr>
        <w:t>　　　　六、地面存金量与黄金供给</w:t>
      </w:r>
      <w:r>
        <w:rPr>
          <w:rFonts w:hint="eastAsia"/>
        </w:rPr>
        <w:br/>
      </w:r>
      <w:r>
        <w:rPr>
          <w:rFonts w:hint="eastAsia"/>
        </w:rPr>
        <w:t>　　第三节 2007年国际黄金价格分析</w:t>
      </w:r>
      <w:r>
        <w:rPr>
          <w:rFonts w:hint="eastAsia"/>
        </w:rPr>
        <w:br/>
      </w:r>
      <w:r>
        <w:rPr>
          <w:rFonts w:hint="eastAsia"/>
        </w:rPr>
        <w:t>　　第四节 2007年国际黄金价格影响因素分析</w:t>
      </w:r>
      <w:r>
        <w:rPr>
          <w:rFonts w:hint="eastAsia"/>
        </w:rPr>
        <w:br/>
      </w:r>
      <w:r>
        <w:rPr>
          <w:rFonts w:hint="eastAsia"/>
        </w:rPr>
        <w:t>　　　　一、金融市场因素</w:t>
      </w:r>
      <w:r>
        <w:rPr>
          <w:rFonts w:hint="eastAsia"/>
        </w:rPr>
        <w:br/>
      </w:r>
      <w:r>
        <w:rPr>
          <w:rFonts w:hint="eastAsia"/>
        </w:rPr>
        <w:t>　　　　二、美元走势</w:t>
      </w:r>
      <w:r>
        <w:rPr>
          <w:rFonts w:hint="eastAsia"/>
        </w:rPr>
        <w:br/>
      </w:r>
      <w:r>
        <w:rPr>
          <w:rFonts w:hint="eastAsia"/>
        </w:rPr>
        <w:t>　　　　三、原油市场</w:t>
      </w:r>
      <w:r>
        <w:rPr>
          <w:rFonts w:hint="eastAsia"/>
        </w:rPr>
        <w:br/>
      </w:r>
      <w:r>
        <w:rPr>
          <w:rFonts w:hint="eastAsia"/>
        </w:rPr>
        <w:t>　　　　四、地缘政治局势</w:t>
      </w:r>
      <w:r>
        <w:rPr>
          <w:rFonts w:hint="eastAsia"/>
        </w:rPr>
        <w:br/>
      </w:r>
      <w:r>
        <w:rPr>
          <w:rFonts w:hint="eastAsia"/>
        </w:rPr>
        <w:t>　　　　五、供求关系</w:t>
      </w:r>
      <w:r>
        <w:rPr>
          <w:rFonts w:hint="eastAsia"/>
        </w:rPr>
        <w:br/>
      </w:r>
      <w:r>
        <w:rPr>
          <w:rFonts w:hint="eastAsia"/>
        </w:rPr>
        <w:t>　　　　六、其他影响因素</w:t>
      </w:r>
      <w:r>
        <w:rPr>
          <w:rFonts w:hint="eastAsia"/>
        </w:rPr>
        <w:br/>
      </w:r>
      <w:r>
        <w:rPr>
          <w:rFonts w:hint="eastAsia"/>
        </w:rPr>
        <w:br/>
      </w:r>
      <w:r>
        <w:rPr>
          <w:rFonts w:hint="eastAsia"/>
        </w:rPr>
        <w:t>第三章 我国周边国家金矿资源开发状况及潜力</w:t>
      </w:r>
      <w:r>
        <w:rPr>
          <w:rFonts w:hint="eastAsia"/>
        </w:rPr>
        <w:br/>
      </w:r>
      <w:r>
        <w:rPr>
          <w:rFonts w:hint="eastAsia"/>
        </w:rPr>
        <w:t>　　第一节 我国周边国家金资源状况</w:t>
      </w:r>
      <w:r>
        <w:rPr>
          <w:rFonts w:hint="eastAsia"/>
        </w:rPr>
        <w:br/>
      </w:r>
      <w:r>
        <w:rPr>
          <w:rFonts w:hint="eastAsia"/>
        </w:rPr>
        <w:t>　　第二节 我国周边国家金资源开发状况</w:t>
      </w:r>
      <w:r>
        <w:rPr>
          <w:rFonts w:hint="eastAsia"/>
        </w:rPr>
        <w:br/>
      </w:r>
      <w:r>
        <w:rPr>
          <w:rFonts w:hint="eastAsia"/>
        </w:rPr>
        <w:t>　　第三节 我国周边国家金资源开发潜力</w:t>
      </w:r>
      <w:r>
        <w:rPr>
          <w:rFonts w:hint="eastAsia"/>
        </w:rPr>
        <w:br/>
      </w:r>
      <w:r>
        <w:rPr>
          <w:rFonts w:hint="eastAsia"/>
        </w:rPr>
        <w:br/>
      </w:r>
      <w:r>
        <w:rPr>
          <w:rFonts w:hint="eastAsia"/>
        </w:rPr>
        <w:t>第四章 2007年中国黄金行业运行状况</w:t>
      </w:r>
      <w:r>
        <w:rPr>
          <w:rFonts w:hint="eastAsia"/>
        </w:rPr>
        <w:br/>
      </w:r>
      <w:r>
        <w:rPr>
          <w:rFonts w:hint="eastAsia"/>
        </w:rPr>
        <w:t>　　第一节 国内黄金供给状况</w:t>
      </w:r>
      <w:r>
        <w:rPr>
          <w:rFonts w:hint="eastAsia"/>
        </w:rPr>
        <w:br/>
      </w:r>
      <w:r>
        <w:rPr>
          <w:rFonts w:hint="eastAsia"/>
        </w:rPr>
        <w:t>　　　　一、黄金储量和储量基础</w:t>
      </w:r>
      <w:r>
        <w:rPr>
          <w:rFonts w:hint="eastAsia"/>
        </w:rPr>
        <w:br/>
      </w:r>
      <w:r>
        <w:rPr>
          <w:rFonts w:hint="eastAsia"/>
        </w:rPr>
        <w:t>　　　　二、供给分析</w:t>
      </w:r>
      <w:r>
        <w:rPr>
          <w:rFonts w:hint="eastAsia"/>
        </w:rPr>
        <w:br/>
      </w:r>
      <w:r>
        <w:rPr>
          <w:rFonts w:hint="eastAsia"/>
        </w:rPr>
        <w:t>　　　　三、供给结构</w:t>
      </w:r>
      <w:r>
        <w:rPr>
          <w:rFonts w:hint="eastAsia"/>
        </w:rPr>
        <w:br/>
      </w:r>
      <w:r>
        <w:rPr>
          <w:rFonts w:hint="eastAsia"/>
        </w:rPr>
        <w:t>　　第二节 国内黄金需求分析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第三节 国内黄金价格分析</w:t>
      </w:r>
      <w:r>
        <w:rPr>
          <w:rFonts w:hint="eastAsia"/>
        </w:rPr>
        <w:br/>
      </w:r>
      <w:r>
        <w:rPr>
          <w:rFonts w:hint="eastAsia"/>
        </w:rPr>
        <w:t>　　第四节 国内黄金行业盈利状况分析</w:t>
      </w:r>
      <w:r>
        <w:rPr>
          <w:rFonts w:hint="eastAsia"/>
        </w:rPr>
        <w:br/>
      </w:r>
      <w:r>
        <w:rPr>
          <w:rFonts w:hint="eastAsia"/>
        </w:rPr>
        <w:t>　　第五节 国内黄金行业运行规模分析</w:t>
      </w:r>
      <w:r>
        <w:rPr>
          <w:rFonts w:hint="eastAsia"/>
        </w:rPr>
        <w:br/>
      </w:r>
      <w:r>
        <w:rPr>
          <w:rFonts w:hint="eastAsia"/>
        </w:rPr>
        <w:t>　　第六节 国内黄金生产技术的提升</w:t>
      </w:r>
      <w:r>
        <w:rPr>
          <w:rFonts w:hint="eastAsia"/>
        </w:rPr>
        <w:br/>
      </w:r>
      <w:r>
        <w:rPr>
          <w:rFonts w:hint="eastAsia"/>
        </w:rPr>
        <w:br/>
      </w:r>
      <w:r>
        <w:rPr>
          <w:rFonts w:hint="eastAsia"/>
        </w:rPr>
        <w:t>第五章 2007年我国黄金进出口分析</w:t>
      </w:r>
      <w:r>
        <w:rPr>
          <w:rFonts w:hint="eastAsia"/>
        </w:rPr>
        <w:br/>
      </w:r>
      <w:r>
        <w:rPr>
          <w:rFonts w:hint="eastAsia"/>
        </w:rPr>
        <w:t>　　第一节 国内黄金进口情况</w:t>
      </w:r>
      <w:r>
        <w:rPr>
          <w:rFonts w:hint="eastAsia"/>
        </w:rPr>
        <w:br/>
      </w:r>
      <w:r>
        <w:rPr>
          <w:rFonts w:hint="eastAsia"/>
        </w:rPr>
        <w:t>　　　　一、进口规模及结构</w:t>
      </w:r>
      <w:r>
        <w:rPr>
          <w:rFonts w:hint="eastAsia"/>
        </w:rPr>
        <w:br/>
      </w:r>
      <w:r>
        <w:rPr>
          <w:rFonts w:hint="eastAsia"/>
        </w:rPr>
        <w:t>　　　　二、进口贸易方式</w:t>
      </w:r>
      <w:r>
        <w:rPr>
          <w:rFonts w:hint="eastAsia"/>
        </w:rPr>
        <w:br/>
      </w:r>
      <w:r>
        <w:rPr>
          <w:rFonts w:hint="eastAsia"/>
        </w:rPr>
        <w:t>　　　　三、进口来源地</w:t>
      </w:r>
      <w:r>
        <w:rPr>
          <w:rFonts w:hint="eastAsia"/>
        </w:rPr>
        <w:br/>
      </w:r>
      <w:r>
        <w:rPr>
          <w:rFonts w:hint="eastAsia"/>
        </w:rPr>
        <w:t>　　第二节 国内黄金出口情况</w:t>
      </w:r>
      <w:r>
        <w:rPr>
          <w:rFonts w:hint="eastAsia"/>
        </w:rPr>
        <w:br/>
      </w:r>
      <w:r>
        <w:rPr>
          <w:rFonts w:hint="eastAsia"/>
        </w:rPr>
        <w:t>　　　　一、出口规模及结构</w:t>
      </w:r>
      <w:r>
        <w:rPr>
          <w:rFonts w:hint="eastAsia"/>
        </w:rPr>
        <w:br/>
      </w:r>
      <w:r>
        <w:rPr>
          <w:rFonts w:hint="eastAsia"/>
        </w:rPr>
        <w:t>　　　　二、出口贸易方式</w:t>
      </w:r>
      <w:r>
        <w:rPr>
          <w:rFonts w:hint="eastAsia"/>
        </w:rPr>
        <w:br/>
      </w:r>
      <w:r>
        <w:rPr>
          <w:rFonts w:hint="eastAsia"/>
        </w:rPr>
        <w:t>　　　　三、出口目的地</w:t>
      </w:r>
      <w:r>
        <w:rPr>
          <w:rFonts w:hint="eastAsia"/>
        </w:rPr>
        <w:br/>
      </w:r>
      <w:r>
        <w:rPr>
          <w:rFonts w:hint="eastAsia"/>
        </w:rPr>
        <w:br/>
      </w:r>
      <w:r>
        <w:rPr>
          <w:rFonts w:hint="eastAsia"/>
        </w:rPr>
        <w:t>第六章 主要优势企业运营情况</w:t>
      </w:r>
      <w:r>
        <w:rPr>
          <w:rFonts w:hint="eastAsia"/>
        </w:rPr>
        <w:br/>
      </w:r>
      <w:r>
        <w:rPr>
          <w:rFonts w:hint="eastAsia"/>
        </w:rPr>
        <w:t>　　第一节 总体情况</w:t>
      </w:r>
      <w:r>
        <w:rPr>
          <w:rFonts w:hint="eastAsia"/>
        </w:rPr>
        <w:br/>
      </w:r>
      <w:r>
        <w:rPr>
          <w:rFonts w:hint="eastAsia"/>
        </w:rPr>
        <w:t>　　第二节 前十家企业情况</w:t>
      </w:r>
      <w:r>
        <w:rPr>
          <w:rFonts w:hint="eastAsia"/>
        </w:rPr>
        <w:br/>
      </w:r>
      <w:r>
        <w:rPr>
          <w:rFonts w:hint="eastAsia"/>
        </w:rPr>
        <w:t>　　　　一、招金矿业</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二、紫金矿业股份有限公司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三、中金黄金股份有限公司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四、山东黄金矿业股份有限公司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五、灵宝黄金股份有限公司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六、长城金银精炼厂</w:t>
      </w:r>
      <w:r>
        <w:rPr>
          <w:rFonts w:hint="eastAsia"/>
        </w:rPr>
        <w:br/>
      </w:r>
      <w:r>
        <w:rPr>
          <w:rFonts w:hint="eastAsia"/>
        </w:rPr>
        <w:t>　　　　七、广东高要河台金矿</w:t>
      </w:r>
      <w:r>
        <w:rPr>
          <w:rFonts w:hint="eastAsia"/>
        </w:rPr>
        <w:br/>
      </w:r>
      <w:r>
        <w:rPr>
          <w:rFonts w:hint="eastAsia"/>
        </w:rPr>
        <w:t>　　　　八、山东天承生物金业股份有限公司</w:t>
      </w:r>
      <w:r>
        <w:rPr>
          <w:rFonts w:hint="eastAsia"/>
        </w:rPr>
        <w:br/>
      </w:r>
      <w:r>
        <w:rPr>
          <w:rFonts w:hint="eastAsia"/>
        </w:rPr>
        <w:t>　　　　九、蓬莱金创集团公司</w:t>
      </w:r>
      <w:r>
        <w:rPr>
          <w:rFonts w:hint="eastAsia"/>
        </w:rPr>
        <w:br/>
      </w:r>
      <w:r>
        <w:rPr>
          <w:rFonts w:hint="eastAsia"/>
        </w:rPr>
        <w:br/>
      </w:r>
      <w:r>
        <w:rPr>
          <w:rFonts w:hint="eastAsia"/>
        </w:rPr>
        <w:t>第七章 行业投资分析</w:t>
      </w:r>
      <w:r>
        <w:rPr>
          <w:rFonts w:hint="eastAsia"/>
        </w:rPr>
        <w:br/>
      </w:r>
      <w:r>
        <w:rPr>
          <w:rFonts w:hint="eastAsia"/>
        </w:rPr>
        <w:t>　　第一节 黄金行业投资现状</w:t>
      </w:r>
      <w:r>
        <w:rPr>
          <w:rFonts w:hint="eastAsia"/>
        </w:rPr>
        <w:br/>
      </w:r>
      <w:r>
        <w:rPr>
          <w:rFonts w:hint="eastAsia"/>
        </w:rPr>
        <w:t>　　第二节 投资主体和资金来源</w:t>
      </w:r>
      <w:r>
        <w:rPr>
          <w:rFonts w:hint="eastAsia"/>
        </w:rPr>
        <w:br/>
      </w:r>
      <w:r>
        <w:rPr>
          <w:rFonts w:hint="eastAsia"/>
        </w:rPr>
        <w:t>　　第三节 投资机会及风险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第四节 投资建议</w:t>
      </w:r>
      <w:r>
        <w:rPr>
          <w:rFonts w:hint="eastAsia"/>
        </w:rPr>
        <w:br/>
      </w:r>
      <w:r>
        <w:rPr>
          <w:rFonts w:hint="eastAsia"/>
        </w:rPr>
        <w:t>　　　　一、世界黄金交易服务模式</w:t>
      </w:r>
      <w:r>
        <w:rPr>
          <w:rFonts w:hint="eastAsia"/>
        </w:rPr>
        <w:br/>
      </w:r>
      <w:r>
        <w:rPr>
          <w:rFonts w:hint="eastAsia"/>
        </w:rPr>
        <w:t>　　　　二、黄金工业环境保护与可持续发展产业</w:t>
      </w:r>
      <w:r>
        <w:rPr>
          <w:rFonts w:hint="eastAsia"/>
        </w:rPr>
        <w:br/>
      </w:r>
      <w:r>
        <w:rPr>
          <w:rFonts w:hint="eastAsia"/>
        </w:rPr>
        <w:br/>
      </w:r>
      <w:r>
        <w:rPr>
          <w:rFonts w:hint="eastAsia"/>
        </w:rPr>
        <w:t>第八章 黄金行业前景展望</w:t>
      </w:r>
      <w:r>
        <w:rPr>
          <w:rFonts w:hint="eastAsia"/>
        </w:rPr>
        <w:br/>
      </w:r>
      <w:r>
        <w:rPr>
          <w:rFonts w:hint="eastAsia"/>
        </w:rPr>
        <w:t>　　第一节 黄金行业发展前景</w:t>
      </w:r>
      <w:r>
        <w:rPr>
          <w:rFonts w:hint="eastAsia"/>
        </w:rPr>
        <w:br/>
      </w:r>
      <w:r>
        <w:rPr>
          <w:rFonts w:hint="eastAsia"/>
        </w:rPr>
        <w:t>　　第二节 中国黄金市场变革及发展趋势</w:t>
      </w:r>
      <w:r>
        <w:rPr>
          <w:rFonts w:hint="eastAsia"/>
        </w:rPr>
        <w:br/>
      </w:r>
      <w:r>
        <w:rPr>
          <w:rFonts w:hint="eastAsia"/>
        </w:rPr>
        <w:t>　　　　一、中国黄金市场的转变</w:t>
      </w:r>
      <w:r>
        <w:rPr>
          <w:rFonts w:hint="eastAsia"/>
        </w:rPr>
        <w:br/>
      </w:r>
      <w:r>
        <w:rPr>
          <w:rFonts w:hint="eastAsia"/>
        </w:rPr>
        <w:t>　　　　二、中国黄金市场不断完善</w:t>
      </w:r>
      <w:r>
        <w:rPr>
          <w:rFonts w:hint="eastAsia"/>
        </w:rPr>
        <w:br/>
      </w:r>
      <w:r>
        <w:rPr>
          <w:rFonts w:hint="eastAsia"/>
        </w:rPr>
        <w:t>　　　　三、中国黄金市场发展趋势</w:t>
      </w:r>
      <w:r>
        <w:rPr>
          <w:rFonts w:hint="eastAsia"/>
        </w:rPr>
        <w:br/>
      </w:r>
      <w:r>
        <w:rPr>
          <w:rFonts w:hint="eastAsia"/>
        </w:rPr>
        <w:t>　　第三节 [~中~智~林~]中国黄金首饰流行趋势</w:t>
      </w:r>
      <w:r>
        <w:rPr>
          <w:rFonts w:hint="eastAsia"/>
        </w:rPr>
        <w:br/>
      </w:r>
      <w:r>
        <w:rPr>
          <w:rFonts w:hint="eastAsia"/>
        </w:rPr>
        <w:br/>
      </w:r>
      <w:r>
        <w:rPr>
          <w:rFonts w:hint="eastAsia"/>
        </w:rPr>
        <w:t>图表目录</w:t>
      </w:r>
      <w:r>
        <w:rPr>
          <w:rFonts w:hint="eastAsia"/>
        </w:rPr>
        <w:br/>
      </w:r>
      <w:r>
        <w:rPr>
          <w:rFonts w:hint="eastAsia"/>
        </w:rPr>
        <w:t>　　图表 1 2007年我国宏观经济月度景气指数</w:t>
      </w:r>
      <w:r>
        <w:rPr>
          <w:rFonts w:hint="eastAsia"/>
        </w:rPr>
        <w:br/>
      </w:r>
      <w:r>
        <w:rPr>
          <w:rFonts w:hint="eastAsia"/>
        </w:rPr>
        <w:t>　　图表 2 1993-2007年国内生产总值统计及增长情况</w:t>
      </w:r>
      <w:r>
        <w:rPr>
          <w:rFonts w:hint="eastAsia"/>
        </w:rPr>
        <w:br/>
      </w:r>
      <w:r>
        <w:rPr>
          <w:rFonts w:hint="eastAsia"/>
        </w:rPr>
        <w:t>　　图表 3 1996-2007年全球黄金产量及黄金价格增长情况</w:t>
      </w:r>
      <w:r>
        <w:rPr>
          <w:rFonts w:hint="eastAsia"/>
        </w:rPr>
        <w:br/>
      </w:r>
      <w:r>
        <w:rPr>
          <w:rFonts w:hint="eastAsia"/>
        </w:rPr>
        <w:t>　　图表 4 1996-2007年黄金生产商的套期保值情况</w:t>
      </w:r>
      <w:r>
        <w:rPr>
          <w:rFonts w:hint="eastAsia"/>
        </w:rPr>
        <w:br/>
      </w:r>
      <w:r>
        <w:rPr>
          <w:rFonts w:hint="eastAsia"/>
        </w:rPr>
        <w:t>　　图表 7 1996-2007年再生金产量与黄金价格走势对比</w:t>
      </w:r>
      <w:r>
        <w:rPr>
          <w:rFonts w:hint="eastAsia"/>
        </w:rPr>
        <w:br/>
      </w:r>
      <w:r>
        <w:rPr>
          <w:rFonts w:hint="eastAsia"/>
        </w:rPr>
        <w:t>　　图表 9 1996-2007年首饰业黄金需求与黄金价格走势对比</w:t>
      </w:r>
      <w:r>
        <w:rPr>
          <w:rFonts w:hint="eastAsia"/>
        </w:rPr>
        <w:br/>
      </w:r>
      <w:r>
        <w:rPr>
          <w:rFonts w:hint="eastAsia"/>
        </w:rPr>
        <w:t>　　图表 10 1996-2007年全球经济增长速度与黄金工业需求量走势对比</w:t>
      </w:r>
      <w:r>
        <w:rPr>
          <w:rFonts w:hint="eastAsia"/>
        </w:rPr>
        <w:br/>
      </w:r>
      <w:r>
        <w:rPr>
          <w:rFonts w:hint="eastAsia"/>
        </w:rPr>
        <w:t>　　图表 11 1948-2007年央行黄金储备量表（IMF）</w:t>
      </w:r>
      <w:r>
        <w:rPr>
          <w:rFonts w:hint="eastAsia"/>
        </w:rPr>
        <w:br/>
      </w:r>
      <w:r>
        <w:rPr>
          <w:rFonts w:hint="eastAsia"/>
        </w:rPr>
        <w:t>　　图表 12 2000-2007年黄金的投资需求与黄金价格</w:t>
      </w:r>
      <w:r>
        <w:rPr>
          <w:rFonts w:hint="eastAsia"/>
        </w:rPr>
        <w:br/>
      </w:r>
      <w:r>
        <w:rPr>
          <w:rFonts w:hint="eastAsia"/>
        </w:rPr>
        <w:t>　　图表 14 2008年黄金持仓与黄金价格月度走势对比</w:t>
      </w:r>
      <w:r>
        <w:rPr>
          <w:rFonts w:hint="eastAsia"/>
        </w:rPr>
        <w:br/>
      </w:r>
      <w:r>
        <w:rPr>
          <w:rFonts w:hint="eastAsia"/>
        </w:rPr>
        <w:t>　　图表 16 2007年地面存金情况</w:t>
      </w:r>
      <w:r>
        <w:rPr>
          <w:rFonts w:hint="eastAsia"/>
        </w:rPr>
        <w:br/>
      </w:r>
      <w:r>
        <w:rPr>
          <w:rFonts w:hint="eastAsia"/>
        </w:rPr>
        <w:t>　　图表 17 2007年国际黄金价格走势</w:t>
      </w:r>
      <w:r>
        <w:rPr>
          <w:rFonts w:hint="eastAsia"/>
        </w:rPr>
        <w:br/>
      </w:r>
      <w:r>
        <w:rPr>
          <w:rFonts w:hint="eastAsia"/>
        </w:rPr>
        <w:t>　　图表 19 1971-2007美国历年通货膨胀率</w:t>
      </w:r>
      <w:r>
        <w:rPr>
          <w:rFonts w:hint="eastAsia"/>
        </w:rPr>
        <w:br/>
      </w:r>
      <w:r>
        <w:rPr>
          <w:rFonts w:hint="eastAsia"/>
        </w:rPr>
        <w:t>　　图表 20 2007-2008年美国房地产市场运行数据分析</w:t>
      </w:r>
      <w:r>
        <w:rPr>
          <w:rFonts w:hint="eastAsia"/>
        </w:rPr>
        <w:br/>
      </w:r>
      <w:r>
        <w:rPr>
          <w:rFonts w:hint="eastAsia"/>
        </w:rPr>
        <w:t>　　图表 21 2007-2008年美国经济运行数据分析</w:t>
      </w:r>
      <w:r>
        <w:rPr>
          <w:rFonts w:hint="eastAsia"/>
        </w:rPr>
        <w:br/>
      </w:r>
      <w:r>
        <w:rPr>
          <w:rFonts w:hint="eastAsia"/>
        </w:rPr>
        <w:t>　　图表 22 2007-2008年美国CPI数据分析</w:t>
      </w:r>
      <w:r>
        <w:rPr>
          <w:rFonts w:hint="eastAsia"/>
        </w:rPr>
        <w:br/>
      </w:r>
      <w:r>
        <w:rPr>
          <w:rFonts w:hint="eastAsia"/>
        </w:rPr>
        <w:t>　　图表 23 2007-2008年欧元区及德国CPI数据分析</w:t>
      </w:r>
      <w:r>
        <w:rPr>
          <w:rFonts w:hint="eastAsia"/>
        </w:rPr>
        <w:br/>
      </w:r>
      <w:r>
        <w:rPr>
          <w:rFonts w:hint="eastAsia"/>
        </w:rPr>
        <w:t>　　图表 24 1990-2008年黄金价格与美元走势对比分析</w:t>
      </w:r>
      <w:r>
        <w:rPr>
          <w:rFonts w:hint="eastAsia"/>
        </w:rPr>
        <w:br/>
      </w:r>
      <w:r>
        <w:rPr>
          <w:rFonts w:hint="eastAsia"/>
        </w:rPr>
        <w:t>　　图表 27 1990-2008年黄金价格与黄金ETF持仓对比分析</w:t>
      </w:r>
      <w:r>
        <w:rPr>
          <w:rFonts w:hint="eastAsia"/>
        </w:rPr>
        <w:br/>
      </w:r>
      <w:r>
        <w:rPr>
          <w:rFonts w:hint="eastAsia"/>
        </w:rPr>
        <w:t>　　图表 29 2008年前五月伦敦黄金价格与上海9995黄金价格对比分析</w:t>
      </w:r>
      <w:r>
        <w:rPr>
          <w:rFonts w:hint="eastAsia"/>
        </w:rPr>
        <w:br/>
      </w:r>
      <w:r>
        <w:rPr>
          <w:rFonts w:hint="eastAsia"/>
        </w:rPr>
        <w:t>　　图表 30 1949-2007年我国黄金产量增长情况</w:t>
      </w:r>
      <w:r>
        <w:rPr>
          <w:rFonts w:hint="eastAsia"/>
        </w:rPr>
        <w:br/>
      </w:r>
      <w:r>
        <w:rPr>
          <w:rFonts w:hint="eastAsia"/>
        </w:rPr>
        <w:t>　　图表 31 2007年中国不同企业类型黄金生产情况</w:t>
      </w:r>
      <w:r>
        <w:rPr>
          <w:rFonts w:hint="eastAsia"/>
        </w:rPr>
        <w:br/>
      </w:r>
      <w:r>
        <w:rPr>
          <w:rFonts w:hint="eastAsia"/>
        </w:rPr>
        <w:t>　　图表 32 2007年国内外黄金价格走势对比</w:t>
      </w:r>
      <w:r>
        <w:rPr>
          <w:rFonts w:hint="eastAsia"/>
        </w:rPr>
        <w:br/>
      </w:r>
      <w:r>
        <w:rPr>
          <w:rFonts w:hint="eastAsia"/>
        </w:rPr>
        <w:t>　　图表 33 2007年中国黄金行业盈利状况月度统计</w:t>
      </w:r>
      <w:r>
        <w:rPr>
          <w:rFonts w:hint="eastAsia"/>
        </w:rPr>
        <w:br/>
      </w:r>
      <w:r>
        <w:rPr>
          <w:rFonts w:hint="eastAsia"/>
        </w:rPr>
        <w:t>　　图表 34 2007年黄金行业工业总产值月度统计</w:t>
      </w:r>
      <w:r>
        <w:rPr>
          <w:rFonts w:hint="eastAsia"/>
        </w:rPr>
        <w:br/>
      </w:r>
      <w:r>
        <w:rPr>
          <w:rFonts w:hint="eastAsia"/>
        </w:rPr>
        <w:t>　　图表 35 2007年中国黄金行业多元化经营产值结构</w:t>
      </w:r>
      <w:r>
        <w:rPr>
          <w:rFonts w:hint="eastAsia"/>
        </w:rPr>
        <w:br/>
      </w:r>
      <w:r>
        <w:rPr>
          <w:rFonts w:hint="eastAsia"/>
        </w:rPr>
        <w:t>　　图表 36 2007年包括黄金在内的贵金属类产品进口规模及结构</w:t>
      </w:r>
      <w:r>
        <w:rPr>
          <w:rFonts w:hint="eastAsia"/>
        </w:rPr>
        <w:br/>
      </w:r>
      <w:r>
        <w:rPr>
          <w:rFonts w:hint="eastAsia"/>
        </w:rPr>
        <w:t>　　图表 37 2007年我国贵金属或包贵金属制的首饰及其零件进口贸易方式</w:t>
      </w:r>
      <w:r>
        <w:rPr>
          <w:rFonts w:hint="eastAsia"/>
        </w:rPr>
        <w:br/>
      </w:r>
      <w:r>
        <w:rPr>
          <w:rFonts w:hint="eastAsia"/>
        </w:rPr>
        <w:t>　　图表 38 2007年我国铂，未锻造、半制成或粉末状进口贸易方式</w:t>
      </w:r>
      <w:r>
        <w:rPr>
          <w:rFonts w:hint="eastAsia"/>
        </w:rPr>
        <w:br/>
      </w:r>
      <w:r>
        <w:rPr>
          <w:rFonts w:hint="eastAsia"/>
        </w:rPr>
        <w:t>　　图表 39 2007年我国以贱金属、银或金为底的包铂材料进口贸易方式</w:t>
      </w:r>
      <w:r>
        <w:rPr>
          <w:rFonts w:hint="eastAsia"/>
        </w:rPr>
        <w:br/>
      </w:r>
      <w:r>
        <w:rPr>
          <w:rFonts w:hint="eastAsia"/>
        </w:rPr>
        <w:t>　　图表 40 2007年我国贵金属或包贵金属的废碎料进口贸易方式</w:t>
      </w:r>
      <w:r>
        <w:rPr>
          <w:rFonts w:hint="eastAsia"/>
        </w:rPr>
        <w:br/>
      </w:r>
      <w:r>
        <w:rPr>
          <w:rFonts w:hint="eastAsia"/>
        </w:rPr>
        <w:t>　　图表 41 2007年我国贵金属或包贵金属制的金银器及其零件进口贸易方式</w:t>
      </w:r>
      <w:r>
        <w:rPr>
          <w:rFonts w:hint="eastAsia"/>
        </w:rPr>
        <w:br/>
      </w:r>
      <w:r>
        <w:rPr>
          <w:rFonts w:hint="eastAsia"/>
        </w:rPr>
        <w:t>　　图表 42 2007年我国贵金属或包贵金属的其他制品进口贸易方式</w:t>
      </w:r>
      <w:r>
        <w:rPr>
          <w:rFonts w:hint="eastAsia"/>
        </w:rPr>
        <w:br/>
      </w:r>
      <w:r>
        <w:rPr>
          <w:rFonts w:hint="eastAsia"/>
        </w:rPr>
        <w:t>　　图表 43 2007年包括黄金在内的贵金属类产品主要进口地区进口数量（克）</w:t>
      </w:r>
      <w:r>
        <w:rPr>
          <w:rFonts w:hint="eastAsia"/>
        </w:rPr>
        <w:br/>
      </w:r>
      <w:r>
        <w:rPr>
          <w:rFonts w:hint="eastAsia"/>
        </w:rPr>
        <w:t>　　图表 44 2007年包括黄金在内的贵金属类产品主要进口地区进口金额（美元）</w:t>
      </w:r>
      <w:r>
        <w:rPr>
          <w:rFonts w:hint="eastAsia"/>
        </w:rPr>
        <w:br/>
      </w:r>
      <w:r>
        <w:rPr>
          <w:rFonts w:hint="eastAsia"/>
        </w:rPr>
        <w:t>　　图表 45 2007年包括黄金在内的贵金属类产品出口规模及结构</w:t>
      </w:r>
      <w:r>
        <w:rPr>
          <w:rFonts w:hint="eastAsia"/>
        </w:rPr>
        <w:br/>
      </w:r>
      <w:r>
        <w:rPr>
          <w:rFonts w:hint="eastAsia"/>
        </w:rPr>
        <w:t>　　图表 46 2007年贵金属或包贵金属制的首饰及其零件（克）出口贸易方式</w:t>
      </w:r>
      <w:r>
        <w:rPr>
          <w:rFonts w:hint="eastAsia"/>
        </w:rPr>
        <w:br/>
      </w:r>
      <w:r>
        <w:rPr>
          <w:rFonts w:hint="eastAsia"/>
        </w:rPr>
        <w:t>　　图表 47 2007年我国铂，未锻造、半制成或粉末状出口贸易方式</w:t>
      </w:r>
      <w:r>
        <w:rPr>
          <w:rFonts w:hint="eastAsia"/>
        </w:rPr>
        <w:br/>
      </w:r>
      <w:r>
        <w:rPr>
          <w:rFonts w:hint="eastAsia"/>
        </w:rPr>
        <w:t>　　图表 48 2007年我国以贱金属、银或金为底的包铂材料出口贸易方式</w:t>
      </w:r>
      <w:r>
        <w:rPr>
          <w:rFonts w:hint="eastAsia"/>
        </w:rPr>
        <w:br/>
      </w:r>
      <w:r>
        <w:rPr>
          <w:rFonts w:hint="eastAsia"/>
        </w:rPr>
        <w:t>　　图表 49 2007年我国贵金属或包贵金属的废碎料出口贸易方式</w:t>
      </w:r>
      <w:r>
        <w:rPr>
          <w:rFonts w:hint="eastAsia"/>
        </w:rPr>
        <w:br/>
      </w:r>
      <w:r>
        <w:rPr>
          <w:rFonts w:hint="eastAsia"/>
        </w:rPr>
        <w:t>　　图表 60 中金黄金公司产品利润构成</w:t>
      </w:r>
      <w:r>
        <w:rPr>
          <w:rFonts w:hint="eastAsia"/>
        </w:rPr>
        <w:br/>
      </w:r>
      <w:r>
        <w:rPr>
          <w:rFonts w:hint="eastAsia"/>
        </w:rPr>
        <w:t>　　图表 61 中金黄金公司行业利润构成</w:t>
      </w:r>
      <w:r>
        <w:rPr>
          <w:rFonts w:hint="eastAsia"/>
        </w:rPr>
        <w:br/>
      </w:r>
      <w:r>
        <w:rPr>
          <w:rFonts w:hint="eastAsia"/>
        </w:rPr>
        <w:t>　　图表 70 2008年首饰流行趋势中消费者每年购买黄金材质的首饰数量</w:t>
      </w:r>
      <w:r>
        <w:rPr>
          <w:rFonts w:hint="eastAsia"/>
        </w:rPr>
        <w:br/>
      </w:r>
      <w:r>
        <w:rPr>
          <w:rFonts w:hint="eastAsia"/>
        </w:rPr>
        <w:t>　　图表 71 2008年首饰流行趋势中消费者购买黄金首饰前是否认可某种流行款式</w:t>
      </w:r>
      <w:r>
        <w:rPr>
          <w:rFonts w:hint="eastAsia"/>
        </w:rPr>
        <w:br/>
      </w:r>
      <w:r>
        <w:rPr>
          <w:rFonts w:hint="eastAsia"/>
        </w:rPr>
        <w:t>　　图表 72 2008年首饰流行趋势中消费者喜欢的黄金材质首饰大致风格</w:t>
      </w:r>
      <w:r>
        <w:rPr>
          <w:rFonts w:hint="eastAsia"/>
        </w:rPr>
        <w:br/>
      </w:r>
      <w:r>
        <w:rPr>
          <w:rFonts w:hint="eastAsia"/>
        </w:rPr>
        <w:t>　　图表 73 黄金首饰在消费者的生活中所起作用</w:t>
      </w:r>
      <w:r>
        <w:rPr>
          <w:rFonts w:hint="eastAsia"/>
        </w:rPr>
        <w:br/>
      </w:r>
      <w:r>
        <w:rPr>
          <w:rFonts w:hint="eastAsia"/>
        </w:rPr>
        <w:t>　　图表 74 2008年黄金首饰的流行趋势</w:t>
      </w:r>
      <w:r>
        <w:rPr>
          <w:rFonts w:hint="eastAsia"/>
        </w:rPr>
        <w:br/>
      </w:r>
      <w:r>
        <w:rPr>
          <w:rFonts w:hint="eastAsia"/>
        </w:rPr>
        <w:t>　　图表 75 最能体现消费者喜欢的黄金首饰工艺</w:t>
      </w:r>
      <w:r>
        <w:rPr>
          <w:rFonts w:hint="eastAsia"/>
        </w:rPr>
        <w:br/>
      </w:r>
      <w:r>
        <w:rPr>
          <w:rFonts w:hint="eastAsia"/>
        </w:rPr>
        <w:t>　　图表 76 最近1年时间里消费者购买黄金首饰调查</w:t>
      </w:r>
      <w:r>
        <w:rPr>
          <w:rFonts w:hint="eastAsia"/>
        </w:rPr>
        <w:br/>
      </w:r>
      <w:r>
        <w:rPr>
          <w:rFonts w:hint="eastAsia"/>
        </w:rPr>
        <w:t>　　图表 77 2008年消费者准备用于黄金首饰的花销</w:t>
      </w:r>
      <w:r>
        <w:rPr>
          <w:rFonts w:hint="eastAsia"/>
        </w:rPr>
        <w:br/>
      </w:r>
      <w:r>
        <w:rPr>
          <w:rFonts w:hint="eastAsia"/>
        </w:rPr>
        <w:t>　　图表 78 购买黄金首饰首选的购买场所</w:t>
      </w:r>
      <w:r>
        <w:rPr>
          <w:rFonts w:hint="eastAsia"/>
        </w:rPr>
        <w:br/>
      </w:r>
      <w:r>
        <w:rPr>
          <w:rFonts w:hint="eastAsia"/>
        </w:rPr>
        <w:t>　　图表 79 2008年消费者准备购买黄金首饰调查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aa10e5eb94de3" w:history="1">
        <w:r>
          <w:rPr>
            <w:rStyle w:val="Hyperlink"/>
          </w:rPr>
          <w:t>2009年金融危机影响下的中国集装箱制造业发展预测与市场研究报告</w:t>
        </w:r>
      </w:hyperlink>
      <w:r>
        <w:rPr>
          <w:color w:val="C00000"/>
        </w:rPr>
        <w:t>》，报告编号：</w:t>
      </w:r>
      <w:r>
        <w:rPr>
          <w:rFonts w:hint="eastAsia"/>
          <w:color w:val="C00000"/>
        </w:rPr>
        <w:t>0263030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aa10e5eb94de3" w:history="1">
        <w:r>
          <w:rPr>
            <w:rStyle w:val="Hyperlink"/>
          </w:rPr>
          <w:t>https://www.20087.com/2008-12/R_2009nianjinrongweijiyingxiangxiadezhBaoGao.html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0bd1a66744fe8" w:history="1">
      <w:r>
        <w:rPr>
          <w:rStyle w:val="Hyperlink"/>
        </w:rPr>
        <w:t>2009年金融危机影响下的中国集装箱制造业发展预测与市场研究报告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yingxiangxiadezhBaoGao.html" TargetMode="External" Id="Ref7aa10e5eb94de3"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yingxiangxiadezhBaoGao.html" TargetMode="External" Id="Re8f0bd1a6674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2008-12-22T01:16:00Z</dcterms:created>
  <dcterms:modified xsi:type="dcterms:W3CDTF">2008-12-22T02:16:00Z</dcterms:modified>
  <dc:subject>2009年金融危机影响下的中国集装箱制造业发展预测与市场研究报告</dc:subject>
  <dc:title>2009年金融危机影响下的中国集装箱制造业发展预测与市场研究报告</dc:title>
  <cp:keywords>2009年金融危机影响下的中国集装箱制造业发展预测与市场研究报告</cp:keywords>
  <dc:description>2009年金融危机影响下的中国集装箱制造业发展预测与市场研究报告</dc:description>
</cp:coreProperties>
</file>