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8070454d64b2d" w:history="1">
              <w:r>
                <w:rPr>
                  <w:rStyle w:val="Hyperlink"/>
                </w:rPr>
                <w:t>2009-2010年中国滑移装载机行业市场研究与发展分析报告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8070454d64b2d" w:history="1">
              <w:r>
                <w:rPr>
                  <w:rStyle w:val="Hyperlink"/>
                </w:rPr>
                <w:t>2009-2010年中国滑移装载机行业市场研究与发展分析报告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8070454d64b2d" w:history="1">
                <w:r>
                  <w:rPr>
                    <w:rStyle w:val="Hyperlink"/>
                  </w:rPr>
                  <w:t>https://www.20087.com/2008-12/R_2009_2010huayizhuangzaijishichangyanBaoGao.html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移装载机亦称多功能工程车，是一种利用两侧车轮线速度差而实现车辆转向的轮式专用底盘，采用轮式行走机构，全轮驱动，滑移转向，可于作业现场随机快速更换或挂接各种工作装置，以适应不同的工作环境和作业内容。</w:t>
      </w:r>
      <w:r>
        <w:rPr>
          <w:rFonts w:hint="eastAsia"/>
        </w:rPr>
        <w:br/>
      </w:r>
      <w:r>
        <w:rPr>
          <w:rFonts w:hint="eastAsia"/>
        </w:rPr>
        <w:t>　　目前，国外非常流行，尤其是在欧美。目前全世界的年产量基本维持在10万台以上，并保持增长趋势，欧洲本土的产量不大，70％以上需要进口。国内市场还处于起步阶段，对该种机器施工的认识还有一个过程，但参照小挖的发展历程，发展将会很迅猛。2009年，在“十一五”规划的指引下，国家将会继续加快新农村建设的步伐，加大对铁路、公路、港口、机场、水利等基础设施的投资，这将极大地拉动滑移装载机的需求。到2010年预计可以超过5000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8070454d64b2d" w:history="1">
        <w:r>
          <w:rPr>
            <w:rStyle w:val="Hyperlink"/>
          </w:rPr>
          <w:t>2009-2010年中国滑移装载机行业市场研究与发展分析报告</w:t>
        </w:r>
      </w:hyperlink>
      <w:r>
        <w:rPr>
          <w:rFonts w:hint="eastAsia"/>
        </w:rPr>
        <w:t>》具体分析了我国滑移装载机的特点及用途，行业发展现状，市场分析，竞争态势以及市场发展预测等，接着对我国滑移装载机行业的重要企业进行分析，最后提出行业投资风险及建议。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8070454d64b2d" w:history="1">
        <w:r>
          <w:rPr>
            <w:rStyle w:val="Hyperlink"/>
          </w:rPr>
          <w:t>2009-2010年中国滑移装载机行业市场研究与发展分析报告</w:t>
        </w:r>
      </w:hyperlink>
      <w:r>
        <w:rPr>
          <w:rFonts w:hint="eastAsia"/>
        </w:rPr>
        <w:t>》是针对我国装载机行业发展情况和市场特点，根据定性分析和定量研究，通过对滑移装载机市场的调查研究，运用系统、科学的研究分析方法而成，基本反映我国滑移装载机行业的状况和特点，对企业的发展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中国滑移装载机行业概况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行业产品分类</w:t>
      </w:r>
      <w:r>
        <w:rPr>
          <w:rFonts w:hint="eastAsia"/>
        </w:rPr>
        <w:br/>
      </w:r>
      <w:r>
        <w:rPr>
          <w:rFonts w:hint="eastAsia"/>
        </w:rPr>
        <w:t>　　第三节 中国滑移装载机行业发展历史</w:t>
      </w:r>
      <w:r>
        <w:rPr>
          <w:rFonts w:hint="eastAsia"/>
        </w:rPr>
        <w:br/>
      </w:r>
      <w:r>
        <w:rPr>
          <w:rFonts w:hint="eastAsia"/>
        </w:rPr>
        <w:t>　　第四节 滑移式装载机的主要用途</w:t>
      </w:r>
      <w:r>
        <w:rPr>
          <w:rFonts w:hint="eastAsia"/>
        </w:rPr>
        <w:br/>
      </w:r>
      <w:r>
        <w:rPr>
          <w:rFonts w:hint="eastAsia"/>
        </w:rPr>
        <w:t>　　第五节 滑移式装载机的结构特点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我国滑移装载机行业发展现状</w:t>
      </w:r>
      <w:r>
        <w:rPr>
          <w:rFonts w:hint="eastAsia"/>
        </w:rPr>
        <w:br/>
      </w:r>
      <w:r>
        <w:rPr>
          <w:rFonts w:hint="eastAsia"/>
        </w:rPr>
        <w:t>　　第一节 山河智能滑移装载机国内市场全面启动</w:t>
      </w:r>
      <w:r>
        <w:rPr>
          <w:rFonts w:hint="eastAsia"/>
        </w:rPr>
        <w:br/>
      </w:r>
      <w:r>
        <w:rPr>
          <w:rFonts w:hint="eastAsia"/>
        </w:rPr>
        <w:t>　　　　一、滑移装载机国内市场全面启动</w:t>
      </w:r>
      <w:r>
        <w:rPr>
          <w:rFonts w:hint="eastAsia"/>
        </w:rPr>
        <w:br/>
      </w:r>
      <w:r>
        <w:rPr>
          <w:rFonts w:hint="eastAsia"/>
        </w:rPr>
        <w:t>　　　　二、旋挖钻机进军北美市场</w:t>
      </w:r>
      <w:r>
        <w:rPr>
          <w:rFonts w:hint="eastAsia"/>
        </w:rPr>
        <w:br/>
      </w:r>
      <w:r>
        <w:rPr>
          <w:rFonts w:hint="eastAsia"/>
        </w:rPr>
        <w:t>　　　　三、山河智能滑移载装机大批量出口中东地区</w:t>
      </w:r>
      <w:r>
        <w:rPr>
          <w:rFonts w:hint="eastAsia"/>
        </w:rPr>
        <w:br/>
      </w:r>
      <w:r>
        <w:rPr>
          <w:rFonts w:hint="eastAsia"/>
        </w:rPr>
        <w:t>　　第二节 国产滑移装载机CONEXPO闪亮登场</w:t>
      </w:r>
      <w:r>
        <w:rPr>
          <w:rFonts w:hint="eastAsia"/>
        </w:rPr>
        <w:br/>
      </w:r>
      <w:r>
        <w:rPr>
          <w:rFonts w:hint="eastAsia"/>
        </w:rPr>
        <w:t>　　第三节 国产滑移装载机第100届广交会受宠</w:t>
      </w:r>
      <w:r>
        <w:rPr>
          <w:rFonts w:hint="eastAsia"/>
        </w:rPr>
        <w:br/>
      </w:r>
      <w:r>
        <w:rPr>
          <w:rFonts w:hint="eastAsia"/>
        </w:rPr>
        <w:t>　　第四节 我国滑移装载机面临的问题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2008年中国滑移装载机行业发展环境分析</w:t>
      </w:r>
      <w:r>
        <w:rPr>
          <w:rFonts w:hint="eastAsia"/>
        </w:rPr>
        <w:br/>
      </w:r>
      <w:r>
        <w:rPr>
          <w:rFonts w:hint="eastAsia"/>
        </w:rPr>
        <w:t>　　第一节 2008年国际经济形势分析</w:t>
      </w:r>
      <w:r>
        <w:rPr>
          <w:rFonts w:hint="eastAsia"/>
        </w:rPr>
        <w:br/>
      </w:r>
      <w:r>
        <w:rPr>
          <w:rFonts w:hint="eastAsia"/>
        </w:rPr>
        <w:t>　　第二节 2009年我国宏观经济形势展望</w:t>
      </w:r>
      <w:r>
        <w:rPr>
          <w:rFonts w:hint="eastAsia"/>
        </w:rPr>
        <w:br/>
      </w:r>
      <w:r>
        <w:rPr>
          <w:rFonts w:hint="eastAsia"/>
        </w:rPr>
        <w:t>　　　　一、外部经济环境</w:t>
      </w:r>
      <w:r>
        <w:rPr>
          <w:rFonts w:hint="eastAsia"/>
        </w:rPr>
        <w:br/>
      </w:r>
      <w:r>
        <w:rPr>
          <w:rFonts w:hint="eastAsia"/>
        </w:rPr>
        <w:t>　　　　二、宏观经济政策走向</w:t>
      </w:r>
      <w:r>
        <w:rPr>
          <w:rFonts w:hint="eastAsia"/>
        </w:rPr>
        <w:br/>
      </w:r>
      <w:r>
        <w:rPr>
          <w:rFonts w:hint="eastAsia"/>
        </w:rPr>
        <w:t>　　　　三、2009年我国经济发展趋势</w:t>
      </w:r>
      <w:r>
        <w:rPr>
          <w:rFonts w:hint="eastAsia"/>
        </w:rPr>
        <w:br/>
      </w:r>
      <w:r>
        <w:rPr>
          <w:rFonts w:hint="eastAsia"/>
        </w:rPr>
        <w:t>　　第三节 2008年宏观经济走势对滑移装载机行业的影响分析</w:t>
      </w:r>
      <w:r>
        <w:rPr>
          <w:rFonts w:hint="eastAsia"/>
        </w:rPr>
        <w:br/>
      </w:r>
      <w:r>
        <w:rPr>
          <w:rFonts w:hint="eastAsia"/>
        </w:rPr>
        <w:t>　　　　一、影响工程机械行业需求的积极因素</w:t>
      </w:r>
      <w:r>
        <w:rPr>
          <w:rFonts w:hint="eastAsia"/>
        </w:rPr>
        <w:br/>
      </w:r>
      <w:r>
        <w:rPr>
          <w:rFonts w:hint="eastAsia"/>
        </w:rPr>
        <w:t>　　　　二、影响工程机械需求的消极因素</w:t>
      </w:r>
      <w:r>
        <w:rPr>
          <w:rFonts w:hint="eastAsia"/>
        </w:rPr>
        <w:br/>
      </w:r>
      <w:r>
        <w:rPr>
          <w:rFonts w:hint="eastAsia"/>
        </w:rPr>
        <w:t>　　第四节 《工程机械行业“十一五”发展规划》内容解读</w:t>
      </w:r>
      <w:r>
        <w:rPr>
          <w:rFonts w:hint="eastAsia"/>
        </w:rPr>
        <w:br/>
      </w:r>
      <w:r>
        <w:rPr>
          <w:rFonts w:hint="eastAsia"/>
        </w:rPr>
        <w:t>　　　　一、“十五”发展规划回顾</w:t>
      </w:r>
      <w:r>
        <w:rPr>
          <w:rFonts w:hint="eastAsia"/>
        </w:rPr>
        <w:br/>
      </w:r>
      <w:r>
        <w:rPr>
          <w:rFonts w:hint="eastAsia"/>
        </w:rPr>
        <w:t>　　　　二、“十一五”期间我国工程机械发展环境与需求预测</w:t>
      </w:r>
      <w:r>
        <w:rPr>
          <w:rFonts w:hint="eastAsia"/>
        </w:rPr>
        <w:br/>
      </w:r>
      <w:r>
        <w:rPr>
          <w:rFonts w:hint="eastAsia"/>
        </w:rPr>
        <w:t>　　　　三、行业发展战略与指导思想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　　五、发展重点</w:t>
      </w:r>
      <w:r>
        <w:rPr>
          <w:rFonts w:hint="eastAsia"/>
        </w:rPr>
        <w:br/>
      </w:r>
      <w:r>
        <w:rPr>
          <w:rFonts w:hint="eastAsia"/>
        </w:rPr>
        <w:t>　　　　六、措施意见和政策建议</w:t>
      </w:r>
      <w:r>
        <w:rPr>
          <w:rFonts w:hint="eastAsia"/>
        </w:rPr>
        <w:br/>
      </w:r>
      <w:r>
        <w:rPr>
          <w:rFonts w:hint="eastAsia"/>
        </w:rPr>
        <w:t>　　　　七、解读我国工程机械行业“十一五”规划</w:t>
      </w:r>
      <w:r>
        <w:rPr>
          <w:rFonts w:hint="eastAsia"/>
        </w:rPr>
        <w:br/>
      </w:r>
      <w:r>
        <w:rPr>
          <w:rFonts w:hint="eastAsia"/>
        </w:rPr>
        <w:t>　　第五节 2008年我国滑移装载机行业国家相关政策分析</w:t>
      </w:r>
      <w:r>
        <w:rPr>
          <w:rFonts w:hint="eastAsia"/>
        </w:rPr>
        <w:br/>
      </w:r>
      <w:r>
        <w:rPr>
          <w:rFonts w:hint="eastAsia"/>
        </w:rPr>
        <w:t>　　　　一、行业组织发展目标</w:t>
      </w:r>
      <w:r>
        <w:rPr>
          <w:rFonts w:hint="eastAsia"/>
        </w:rPr>
        <w:br/>
      </w:r>
      <w:r>
        <w:rPr>
          <w:rFonts w:hint="eastAsia"/>
        </w:rPr>
        <w:t>　　　　二、技术结构调整目标</w:t>
      </w:r>
      <w:r>
        <w:rPr>
          <w:rFonts w:hint="eastAsia"/>
        </w:rPr>
        <w:br/>
      </w:r>
      <w:r>
        <w:rPr>
          <w:rFonts w:hint="eastAsia"/>
        </w:rPr>
        <w:t>　　　　三、质量、效益目标</w:t>
      </w:r>
      <w:r>
        <w:rPr>
          <w:rFonts w:hint="eastAsia"/>
        </w:rPr>
        <w:br/>
      </w:r>
      <w:r>
        <w:rPr>
          <w:rFonts w:hint="eastAsia"/>
        </w:rPr>
        <w:t>　　　　四、重点发展领域与产品</w:t>
      </w:r>
      <w:r>
        <w:rPr>
          <w:rFonts w:hint="eastAsia"/>
        </w:rPr>
        <w:br/>
      </w:r>
      <w:r>
        <w:rPr>
          <w:rFonts w:hint="eastAsia"/>
        </w:rPr>
        <w:t>　　　　五、工程机械行业外商投资指导政策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滑移装载机市场分析</w:t>
      </w:r>
      <w:r>
        <w:rPr>
          <w:rFonts w:hint="eastAsia"/>
        </w:rPr>
        <w:br/>
      </w:r>
      <w:r>
        <w:rPr>
          <w:rFonts w:hint="eastAsia"/>
        </w:rPr>
        <w:t>　　第一节 国内滑移装载机市场分析</w:t>
      </w:r>
      <w:r>
        <w:rPr>
          <w:rFonts w:hint="eastAsia"/>
        </w:rPr>
        <w:br/>
      </w:r>
      <w:r>
        <w:rPr>
          <w:rFonts w:hint="eastAsia"/>
        </w:rPr>
        <w:t>　　　　一、滑移式装载机在公路养护中的应用</w:t>
      </w:r>
      <w:r>
        <w:rPr>
          <w:rFonts w:hint="eastAsia"/>
        </w:rPr>
        <w:br/>
      </w:r>
      <w:r>
        <w:rPr>
          <w:rFonts w:hint="eastAsia"/>
        </w:rPr>
        <w:t>　　　　二、2008年国内滑移装载机销售情况分析</w:t>
      </w:r>
      <w:r>
        <w:rPr>
          <w:rFonts w:hint="eastAsia"/>
        </w:rPr>
        <w:br/>
      </w:r>
      <w:r>
        <w:rPr>
          <w:rFonts w:hint="eastAsia"/>
        </w:rPr>
        <w:t>　　第二节 国际市滑移装载机场分析</w:t>
      </w:r>
      <w:r>
        <w:rPr>
          <w:rFonts w:hint="eastAsia"/>
        </w:rPr>
        <w:br/>
      </w:r>
      <w:r>
        <w:rPr>
          <w:rFonts w:hint="eastAsia"/>
        </w:rPr>
        <w:t>　　　　一、全球滑移装载机销售情况分析</w:t>
      </w:r>
      <w:r>
        <w:rPr>
          <w:rFonts w:hint="eastAsia"/>
        </w:rPr>
        <w:br/>
      </w:r>
      <w:r>
        <w:rPr>
          <w:rFonts w:hint="eastAsia"/>
        </w:rPr>
        <w:t>　　　　二、欧洲滑移装载机国别销售情况分析</w:t>
      </w:r>
      <w:r>
        <w:rPr>
          <w:rFonts w:hint="eastAsia"/>
        </w:rPr>
        <w:br/>
      </w:r>
      <w:r>
        <w:rPr>
          <w:rFonts w:hint="eastAsia"/>
        </w:rPr>
        <w:t>　　　　三、北美滑移装载机供应商情况分析</w:t>
      </w:r>
      <w:r>
        <w:rPr>
          <w:rFonts w:hint="eastAsia"/>
        </w:rPr>
        <w:br/>
      </w:r>
      <w:r>
        <w:rPr>
          <w:rFonts w:hint="eastAsia"/>
        </w:rPr>
        <w:t>　　　　四、韩国滑移装载机产销情况</w:t>
      </w:r>
      <w:r>
        <w:rPr>
          <w:rFonts w:hint="eastAsia"/>
        </w:rPr>
        <w:br/>
      </w:r>
      <w:r>
        <w:rPr>
          <w:rFonts w:hint="eastAsia"/>
        </w:rPr>
        <w:t>　　第三节 我国滑移装载机进出口概况分析</w:t>
      </w:r>
      <w:r>
        <w:rPr>
          <w:rFonts w:hint="eastAsia"/>
        </w:rPr>
        <w:br/>
      </w:r>
      <w:r>
        <w:rPr>
          <w:rFonts w:hint="eastAsia"/>
        </w:rPr>
        <w:t>　　　　一、中国装载机出口概况</w:t>
      </w:r>
      <w:r>
        <w:rPr>
          <w:rFonts w:hint="eastAsia"/>
        </w:rPr>
        <w:br/>
      </w:r>
      <w:r>
        <w:rPr>
          <w:rFonts w:hint="eastAsia"/>
        </w:rPr>
        <w:t>　　　　二、中国装载机出口按地域分布情况</w:t>
      </w:r>
      <w:r>
        <w:rPr>
          <w:rFonts w:hint="eastAsia"/>
        </w:rPr>
        <w:br/>
      </w:r>
      <w:r>
        <w:rPr>
          <w:rFonts w:hint="eastAsia"/>
        </w:rPr>
        <w:t>　　　　三、中国装载机出口按产品型号分布情况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我国滑移装载机行业市场发展预测</w:t>
      </w:r>
      <w:r>
        <w:rPr>
          <w:rFonts w:hint="eastAsia"/>
        </w:rPr>
        <w:br/>
      </w:r>
      <w:r>
        <w:rPr>
          <w:rFonts w:hint="eastAsia"/>
        </w:rPr>
        <w:t>　　第一节 “十一五”期间国内滑移装载机市场需求量分析</w:t>
      </w:r>
      <w:r>
        <w:rPr>
          <w:rFonts w:hint="eastAsia"/>
        </w:rPr>
        <w:br/>
      </w:r>
      <w:r>
        <w:rPr>
          <w:rFonts w:hint="eastAsia"/>
        </w:rPr>
        <w:t>　　　　一、模型构造</w:t>
      </w:r>
      <w:r>
        <w:rPr>
          <w:rFonts w:hint="eastAsia"/>
        </w:rPr>
        <w:br/>
      </w:r>
      <w:r>
        <w:rPr>
          <w:rFonts w:hint="eastAsia"/>
        </w:rPr>
        <w:t>　　　　二、“十一五”期间装载机需求总量预测方案</w:t>
      </w:r>
      <w:r>
        <w:rPr>
          <w:rFonts w:hint="eastAsia"/>
        </w:rPr>
        <w:br/>
      </w:r>
      <w:r>
        <w:rPr>
          <w:rFonts w:hint="eastAsia"/>
        </w:rPr>
        <w:t>　　第二节 多功能小型装载机市场前景广阔</w:t>
      </w:r>
      <w:r>
        <w:rPr>
          <w:rFonts w:hint="eastAsia"/>
        </w:rPr>
        <w:br/>
      </w:r>
      <w:r>
        <w:rPr>
          <w:rFonts w:hint="eastAsia"/>
        </w:rPr>
        <w:t>　　第三节 农村公路建设引发工程机械市场商机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2008年我国滑移装载机行业竞争态势分析</w:t>
      </w:r>
      <w:r>
        <w:rPr>
          <w:rFonts w:hint="eastAsia"/>
        </w:rPr>
        <w:br/>
      </w:r>
      <w:r>
        <w:rPr>
          <w:rFonts w:hint="eastAsia"/>
        </w:rPr>
        <w:t>　　第一节 2008年我国装载机的竞争特点及发展趋势分析</w:t>
      </w:r>
      <w:r>
        <w:rPr>
          <w:rFonts w:hint="eastAsia"/>
        </w:rPr>
        <w:br/>
      </w:r>
      <w:r>
        <w:rPr>
          <w:rFonts w:hint="eastAsia"/>
        </w:rPr>
        <w:t>　　第二节 杭州军联“杀入”滑移装载机设备竞争阵营</w:t>
      </w:r>
      <w:r>
        <w:rPr>
          <w:rFonts w:hint="eastAsia"/>
        </w:rPr>
        <w:br/>
      </w:r>
      <w:r>
        <w:rPr>
          <w:rFonts w:hint="eastAsia"/>
        </w:rPr>
        <w:t>　　第三节 2008年我国滑移装载机主要企业市场占有率情况</w:t>
      </w:r>
      <w:r>
        <w:rPr>
          <w:rFonts w:hint="eastAsia"/>
        </w:rPr>
        <w:br/>
      </w:r>
      <w:r>
        <w:rPr>
          <w:rFonts w:hint="eastAsia"/>
        </w:rPr>
        <w:t>　　第四节 滑移装载机的企业生存之道</w:t>
      </w:r>
      <w:r>
        <w:rPr>
          <w:rFonts w:hint="eastAsia"/>
        </w:rPr>
        <w:br/>
      </w:r>
      <w:r>
        <w:rPr>
          <w:rFonts w:hint="eastAsia"/>
        </w:rPr>
        <w:t>　　　　一、盈利方面</w:t>
      </w:r>
      <w:r>
        <w:rPr>
          <w:rFonts w:hint="eastAsia"/>
        </w:rPr>
        <w:br/>
      </w:r>
      <w:r>
        <w:rPr>
          <w:rFonts w:hint="eastAsia"/>
        </w:rPr>
        <w:t>　　　　二、产品方面</w:t>
      </w:r>
      <w:r>
        <w:rPr>
          <w:rFonts w:hint="eastAsia"/>
        </w:rPr>
        <w:br/>
      </w:r>
      <w:r>
        <w:rPr>
          <w:rFonts w:hint="eastAsia"/>
        </w:rPr>
        <w:t>　　　　三、信息化发展方面</w:t>
      </w:r>
      <w:r>
        <w:rPr>
          <w:rFonts w:hint="eastAsia"/>
        </w:rPr>
        <w:br/>
      </w:r>
      <w:r>
        <w:rPr>
          <w:rFonts w:hint="eastAsia"/>
        </w:rPr>
        <w:t>　　　　四、人力资源发展方面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2008年我国滑移装载机行业重点企业分析</w:t>
      </w:r>
      <w:r>
        <w:rPr>
          <w:rFonts w:hint="eastAsia"/>
        </w:rPr>
        <w:br/>
      </w:r>
      <w:r>
        <w:rPr>
          <w:rFonts w:hint="eastAsia"/>
        </w:rPr>
        <w:t>　　第一节 柳工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二、企业经营策略</w:t>
      </w:r>
      <w:r>
        <w:rPr>
          <w:rFonts w:hint="eastAsia"/>
        </w:rPr>
        <w:br/>
      </w:r>
      <w:r>
        <w:rPr>
          <w:rFonts w:hint="eastAsia"/>
        </w:rPr>
        <w:t>　　　　三、2008年企业财务分析</w:t>
      </w:r>
      <w:r>
        <w:rPr>
          <w:rFonts w:hint="eastAsia"/>
        </w:rPr>
        <w:br/>
      </w:r>
      <w:r>
        <w:rPr>
          <w:rFonts w:hint="eastAsia"/>
        </w:rPr>
        <w:t>　　第二节 山河智能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二、企业经营策略</w:t>
      </w:r>
      <w:r>
        <w:rPr>
          <w:rFonts w:hint="eastAsia"/>
        </w:rPr>
        <w:br/>
      </w:r>
      <w:r>
        <w:rPr>
          <w:rFonts w:hint="eastAsia"/>
        </w:rPr>
        <w:t>　　　　三、2008年企业财务分析</w:t>
      </w:r>
      <w:r>
        <w:rPr>
          <w:rFonts w:hint="eastAsia"/>
        </w:rPr>
        <w:br/>
      </w:r>
      <w:r>
        <w:rPr>
          <w:rFonts w:hint="eastAsia"/>
        </w:rPr>
        <w:t>　　第三节 光明机械</w:t>
      </w:r>
      <w:r>
        <w:rPr>
          <w:rFonts w:hint="eastAsia"/>
        </w:rPr>
        <w:br/>
      </w:r>
      <w:r>
        <w:rPr>
          <w:rFonts w:hint="eastAsia"/>
        </w:rPr>
        <w:t>　　　　一、公司简介：</w:t>
      </w:r>
      <w:r>
        <w:rPr>
          <w:rFonts w:hint="eastAsia"/>
        </w:rPr>
        <w:br/>
      </w:r>
      <w:r>
        <w:rPr>
          <w:rFonts w:hint="eastAsia"/>
        </w:rPr>
        <w:t>　　　　二、企业动态</w:t>
      </w:r>
      <w:r>
        <w:rPr>
          <w:rFonts w:hint="eastAsia"/>
        </w:rPr>
        <w:br/>
      </w:r>
      <w:r>
        <w:rPr>
          <w:rFonts w:hint="eastAsia"/>
        </w:rPr>
        <w:t>　　第四节 山东巨菱集团</w:t>
      </w:r>
      <w:r>
        <w:rPr>
          <w:rFonts w:hint="eastAsia"/>
        </w:rPr>
        <w:br/>
      </w:r>
      <w:r>
        <w:rPr>
          <w:rFonts w:hint="eastAsia"/>
        </w:rPr>
        <w:t>　　第五节 美国凯斯公司 （Case）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三、2009年企业竞争优势及前景展望</w:t>
      </w:r>
      <w:r>
        <w:rPr>
          <w:rFonts w:hint="eastAsia"/>
        </w:rPr>
        <w:br/>
      </w:r>
      <w:r>
        <w:rPr>
          <w:rFonts w:hint="eastAsia"/>
        </w:rPr>
        <w:t>　　　　四、美国凯斯滑移装载机生产情况分析</w:t>
      </w:r>
      <w:r>
        <w:rPr>
          <w:rFonts w:hint="eastAsia"/>
        </w:rPr>
        <w:br/>
      </w:r>
      <w:r>
        <w:rPr>
          <w:rFonts w:hint="eastAsia"/>
        </w:rPr>
        <w:t>　　第六节 美国英格索兰公司 （Ingersoll Rand）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三、2009年企业竞争优势及前景展望</w:t>
      </w:r>
      <w:r>
        <w:rPr>
          <w:rFonts w:hint="eastAsia"/>
        </w:rPr>
        <w:br/>
      </w:r>
      <w:r>
        <w:rPr>
          <w:rFonts w:hint="eastAsia"/>
        </w:rPr>
        <w:t>　　　　四、美国英格索兰滑移装载机生产情况分析</w:t>
      </w:r>
      <w:r>
        <w:rPr>
          <w:rFonts w:hint="eastAsia"/>
        </w:rPr>
        <w:br/>
      </w:r>
      <w:r>
        <w:rPr>
          <w:rFonts w:hint="eastAsia"/>
        </w:rPr>
        <w:t>　　第七节 美国卡特彼勒公司 （CaterPillar）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三、2009年企业竞争优势及前景展望</w:t>
      </w:r>
      <w:r>
        <w:rPr>
          <w:rFonts w:hint="eastAsia"/>
        </w:rPr>
        <w:br/>
      </w:r>
      <w:r>
        <w:rPr>
          <w:rFonts w:hint="eastAsia"/>
        </w:rPr>
        <w:t>　　　　四、美国卡特彼勒滑移装载机生产情况分析</w:t>
      </w:r>
      <w:r>
        <w:rPr>
          <w:rFonts w:hint="eastAsia"/>
        </w:rPr>
        <w:br/>
      </w:r>
      <w:r>
        <w:rPr>
          <w:rFonts w:hint="eastAsia"/>
        </w:rPr>
        <w:t>　　第八节 英国JCB公司 （Jcb）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三、2009年企业竞争优势及前景展望</w:t>
      </w:r>
      <w:r>
        <w:rPr>
          <w:rFonts w:hint="eastAsia"/>
        </w:rPr>
        <w:br/>
      </w:r>
      <w:r>
        <w:rPr>
          <w:rFonts w:hint="eastAsia"/>
        </w:rPr>
        <w:t>　　第九节 德国利勃海尔公司 （Liebherr）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我国滑移装载机行业投资风险及建议</w:t>
      </w:r>
      <w:r>
        <w:rPr>
          <w:rFonts w:hint="eastAsia"/>
        </w:rPr>
        <w:br/>
      </w:r>
      <w:r>
        <w:rPr>
          <w:rFonts w:hint="eastAsia"/>
        </w:rPr>
        <w:t>　　第一节 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一、宏观经济波动风险评价</w:t>
      </w:r>
      <w:r>
        <w:rPr>
          <w:rFonts w:hint="eastAsia"/>
        </w:rPr>
        <w:br/>
      </w:r>
      <w:r>
        <w:rPr>
          <w:rFonts w:hint="eastAsia"/>
        </w:rPr>
        <w:t>　　　　二、政策风险评价</w:t>
      </w:r>
      <w:r>
        <w:rPr>
          <w:rFonts w:hint="eastAsia"/>
        </w:rPr>
        <w:br/>
      </w:r>
      <w:r>
        <w:rPr>
          <w:rFonts w:hint="eastAsia"/>
        </w:rPr>
        <w:t>　　　　三、结构调整风险评价</w:t>
      </w:r>
      <w:r>
        <w:rPr>
          <w:rFonts w:hint="eastAsia"/>
        </w:rPr>
        <w:br/>
      </w:r>
      <w:r>
        <w:rPr>
          <w:rFonts w:hint="eastAsia"/>
        </w:rPr>
        <w:t>　　　　四、价格风险评价</w:t>
      </w:r>
      <w:r>
        <w:rPr>
          <w:rFonts w:hint="eastAsia"/>
        </w:rPr>
        <w:br/>
      </w:r>
      <w:r>
        <w:rPr>
          <w:rFonts w:hint="eastAsia"/>
        </w:rPr>
        <w:t>　　　　五、渠道风险评价</w:t>
      </w:r>
      <w:r>
        <w:rPr>
          <w:rFonts w:hint="eastAsia"/>
        </w:rPr>
        <w:br/>
      </w:r>
      <w:r>
        <w:rPr>
          <w:rFonts w:hint="eastAsia"/>
        </w:rPr>
        <w:t>　　　　六、原材料风险评价</w:t>
      </w:r>
      <w:r>
        <w:rPr>
          <w:rFonts w:hint="eastAsia"/>
        </w:rPr>
        <w:br/>
      </w:r>
      <w:r>
        <w:rPr>
          <w:rFonts w:hint="eastAsia"/>
        </w:rPr>
        <w:t>　　　　七、行业风险总体评价</w:t>
      </w:r>
      <w:r>
        <w:rPr>
          <w:rFonts w:hint="eastAsia"/>
        </w:rPr>
        <w:br/>
      </w:r>
      <w:r>
        <w:rPr>
          <w:rFonts w:hint="eastAsia"/>
        </w:rPr>
        <w:t>　　第二节 中-智-林　投资建议</w:t>
      </w:r>
      <w:r>
        <w:rPr>
          <w:rFonts w:hint="eastAsia"/>
        </w:rPr>
        <w:br/>
      </w:r>
      <w:r>
        <w:rPr>
          <w:rFonts w:hint="eastAsia"/>
        </w:rPr>
        <w:t>　　　　一、注意产业政策调整相关的投资机会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二、应重点关注的地区</w:t>
      </w:r>
      <w:r>
        <w:rPr>
          <w:rFonts w:hint="eastAsia"/>
        </w:rPr>
        <w:br/>
      </w:r>
      <w:r>
        <w:rPr>
          <w:rFonts w:hint="eastAsia"/>
        </w:rPr>
        <w:t>　　　　三、应重点关注的产品类别</w:t>
      </w:r>
      <w:r>
        <w:rPr>
          <w:rFonts w:hint="eastAsia"/>
        </w:rPr>
        <w:br/>
      </w:r>
      <w:r>
        <w:rPr>
          <w:rFonts w:hint="eastAsia"/>
        </w:rPr>
        <w:t>　　　　四、应重点关注的企业类型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8070454d64b2d" w:history="1">
        <w:r>
          <w:rPr>
            <w:rStyle w:val="Hyperlink"/>
          </w:rPr>
          <w:t>2009-2010年中国滑移装载机行业市场研究与发展分析报告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8070454d64b2d" w:history="1">
        <w:r>
          <w:rPr>
            <w:rStyle w:val="Hyperlink"/>
          </w:rPr>
          <w:t>https://www.20087.com/2008-12/R_2009_2010huayizhuangzaijishichangyanBaoGao.html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f1f619ac24d81" w:history="1">
      <w:r>
        <w:rPr>
          <w:rStyle w:val="Hyperlink"/>
        </w:rPr>
        <w:t>2009-2010年中国滑移装载机行业市场研究与发展分析报告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huayizhuangzaijishichangyanBaoGao.html" TargetMode="External" Id="Rb618070454d6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huayizhuangzaijishichangyanBaoGao.html" TargetMode="External" Id="Rf39f1f619ac2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2008-12-01T02:16:00Z</dcterms:created>
  <dcterms:modified xsi:type="dcterms:W3CDTF">2008-12-01T03:16:00Z</dcterms:modified>
  <dc:subject>2009-2010年中国滑移装载机行业市场研究与发展分析报告</dc:subject>
  <dc:title>2009-2010年中国滑移装载机行业市场研究与发展分析报告</dc:title>
  <cp:keywords>2009-2010年中国滑移装载机行业市场研究与发展分析报告</cp:keywords>
  <dc:description>2009-2010年中国滑移装载机行业市场研究与发展分析报告</dc:description>
</cp:coreProperties>
</file>