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6b241acc2462e" w:history="1">
              <w:r>
                <w:rPr>
                  <w:rStyle w:val="Hyperlink"/>
                </w:rPr>
                <w:t>2009-2010年中国餐饮连锁业全景调研及未来投资前景分析报告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6b241acc2462e" w:history="1">
              <w:r>
                <w:rPr>
                  <w:rStyle w:val="Hyperlink"/>
                </w:rPr>
                <w:t>2009-2010年中国餐饮连锁业全景调研及未来投资前景分析报告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6b241acc2462e" w:history="1">
                <w:r>
                  <w:rPr>
                    <w:rStyle w:val="Hyperlink"/>
                  </w:rPr>
                  <w:t>https://www.20087.com/2008-12/R_2009_2010canyinliansuoyequanjingdiaoBaoGao.html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2007年连锁餐饮业全景调研</w:t>
      </w:r>
      <w:r>
        <w:rPr>
          <w:rFonts w:hint="eastAsia"/>
        </w:rPr>
        <w:br/>
      </w:r>
      <w:r>
        <w:rPr>
          <w:rFonts w:hint="eastAsia"/>
        </w:rPr>
        <w:t>　　第一节 2007年连锁餐饮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第二节 2007年连锁正餐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第三节 2007年连锁快餐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第四节 2007年连锁茶馆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第五节 2007年连锁咖啡店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2008年产业发展背景分析</w:t>
      </w:r>
      <w:r>
        <w:rPr>
          <w:rFonts w:hint="eastAsia"/>
        </w:rPr>
        <w:br/>
      </w:r>
      <w:r>
        <w:rPr>
          <w:rFonts w:hint="eastAsia"/>
        </w:rPr>
        <w:t>　　第一节 2007-2008年经济发展分析</w:t>
      </w:r>
      <w:r>
        <w:rPr>
          <w:rFonts w:hint="eastAsia"/>
        </w:rPr>
        <w:br/>
      </w:r>
      <w:r>
        <w:rPr>
          <w:rFonts w:hint="eastAsia"/>
        </w:rPr>
        <w:t>　　　　一 2002－2008年中国GDP增长分析</w:t>
      </w:r>
      <w:r>
        <w:rPr>
          <w:rFonts w:hint="eastAsia"/>
        </w:rPr>
        <w:br/>
      </w:r>
      <w:r>
        <w:rPr>
          <w:rFonts w:hint="eastAsia"/>
        </w:rPr>
        <w:t>　　　　二 2007-2008年第三产业分析</w:t>
      </w:r>
      <w:r>
        <w:rPr>
          <w:rFonts w:hint="eastAsia"/>
        </w:rPr>
        <w:br/>
      </w:r>
      <w:r>
        <w:rPr>
          <w:rFonts w:hint="eastAsia"/>
        </w:rPr>
        <w:t>　　第二节 2007-2008年居民消费分析</w:t>
      </w:r>
      <w:r>
        <w:rPr>
          <w:rFonts w:hint="eastAsia"/>
        </w:rPr>
        <w:br/>
      </w:r>
      <w:r>
        <w:rPr>
          <w:rFonts w:hint="eastAsia"/>
        </w:rPr>
        <w:t>　　　　一 2007-2008年居民收入分析</w:t>
      </w:r>
      <w:r>
        <w:rPr>
          <w:rFonts w:hint="eastAsia"/>
        </w:rPr>
        <w:br/>
      </w:r>
      <w:r>
        <w:rPr>
          <w:rFonts w:hint="eastAsia"/>
        </w:rPr>
        <w:t>　　　　二 2007-2008年居民消费分析</w:t>
      </w:r>
      <w:r>
        <w:rPr>
          <w:rFonts w:hint="eastAsia"/>
        </w:rPr>
        <w:br/>
      </w:r>
      <w:r>
        <w:rPr>
          <w:rFonts w:hint="eastAsia"/>
        </w:rPr>
        <w:t>　　　　三 2008年居民人均餐饮消费分析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2008年连锁餐饮行业动态</w:t>
      </w:r>
      <w:r>
        <w:rPr>
          <w:rFonts w:hint="eastAsia"/>
        </w:rPr>
        <w:br/>
      </w:r>
      <w:r>
        <w:rPr>
          <w:rFonts w:hint="eastAsia"/>
        </w:rPr>
        <w:t>　　第一节 2008年行业动态</w:t>
      </w:r>
      <w:r>
        <w:rPr>
          <w:rFonts w:hint="eastAsia"/>
        </w:rPr>
        <w:br/>
      </w:r>
      <w:r>
        <w:rPr>
          <w:rFonts w:hint="eastAsia"/>
        </w:rPr>
        <w:t>　　　　一 北京两老字号首次拓展连锁餐饮</w:t>
      </w:r>
      <w:r>
        <w:rPr>
          <w:rFonts w:hint="eastAsia"/>
        </w:rPr>
        <w:br/>
      </w:r>
      <w:r>
        <w:rPr>
          <w:rFonts w:hint="eastAsia"/>
        </w:rPr>
        <w:t>　　　　二 餐饮连锁成海外风投“避风港”</w:t>
      </w:r>
      <w:r>
        <w:rPr>
          <w:rFonts w:hint="eastAsia"/>
        </w:rPr>
        <w:br/>
      </w:r>
      <w:r>
        <w:rPr>
          <w:rFonts w:hint="eastAsia"/>
        </w:rPr>
        <w:t>　　　　三 2008年前三季度餐饮消费同比增长24.8%</w:t>
      </w:r>
      <w:r>
        <w:rPr>
          <w:rFonts w:hint="eastAsia"/>
        </w:rPr>
        <w:br/>
      </w:r>
      <w:r>
        <w:rPr>
          <w:rFonts w:hint="eastAsia"/>
        </w:rPr>
        <w:t>　　　　四 巴西餐饮连锁企业将在中国建加盟店</w:t>
      </w:r>
      <w:r>
        <w:rPr>
          <w:rFonts w:hint="eastAsia"/>
        </w:rPr>
        <w:br/>
      </w:r>
      <w:r>
        <w:rPr>
          <w:rFonts w:hint="eastAsia"/>
        </w:rPr>
        <w:t>　　　　五 餐饮连锁企业涉足商业地产追逐高利润</w:t>
      </w:r>
      <w:r>
        <w:rPr>
          <w:rFonts w:hint="eastAsia"/>
        </w:rPr>
        <w:br/>
      </w:r>
      <w:r>
        <w:rPr>
          <w:rFonts w:hint="eastAsia"/>
        </w:rPr>
        <w:t>　　　　五 国际风投热衷餐饮连锁业</w:t>
      </w:r>
      <w:r>
        <w:rPr>
          <w:rFonts w:hint="eastAsia"/>
        </w:rPr>
        <w:br/>
      </w:r>
      <w:r>
        <w:rPr>
          <w:rFonts w:hint="eastAsia"/>
        </w:rPr>
        <w:t>　　　　六 小肥羊集团上市</w:t>
      </w:r>
      <w:r>
        <w:rPr>
          <w:rFonts w:hint="eastAsia"/>
        </w:rPr>
        <w:br/>
      </w:r>
      <w:r>
        <w:rPr>
          <w:rFonts w:hint="eastAsia"/>
        </w:rPr>
        <w:t>　　第二节 2008年产业投资动态</w:t>
      </w:r>
      <w:r>
        <w:rPr>
          <w:rFonts w:hint="eastAsia"/>
        </w:rPr>
        <w:br/>
      </w:r>
      <w:r>
        <w:rPr>
          <w:rFonts w:hint="eastAsia"/>
        </w:rPr>
        <w:t>　　　　一 火锅投资事件</w:t>
      </w:r>
      <w:r>
        <w:rPr>
          <w:rFonts w:hint="eastAsia"/>
        </w:rPr>
        <w:br/>
      </w:r>
      <w:r>
        <w:rPr>
          <w:rFonts w:hint="eastAsia"/>
        </w:rPr>
        <w:t>　　　　二 快餐投资事件</w:t>
      </w:r>
      <w:r>
        <w:rPr>
          <w:rFonts w:hint="eastAsia"/>
        </w:rPr>
        <w:br/>
      </w:r>
      <w:r>
        <w:rPr>
          <w:rFonts w:hint="eastAsia"/>
        </w:rPr>
        <w:t>　　　　三 咖啡投资事件</w:t>
      </w:r>
      <w:r>
        <w:rPr>
          <w:rFonts w:hint="eastAsia"/>
        </w:rPr>
        <w:br/>
      </w:r>
      <w:r>
        <w:rPr>
          <w:rFonts w:hint="eastAsia"/>
        </w:rPr>
        <w:t>　　　　四 茶座投资事件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餐饮业发展及上市分析</w:t>
      </w:r>
      <w:r>
        <w:rPr>
          <w:rFonts w:hint="eastAsia"/>
        </w:rPr>
        <w:br/>
      </w:r>
      <w:r>
        <w:rPr>
          <w:rFonts w:hint="eastAsia"/>
        </w:rPr>
        <w:t>　　第一节 餐饮业发展趋势分析</w:t>
      </w:r>
      <w:r>
        <w:rPr>
          <w:rFonts w:hint="eastAsia"/>
        </w:rPr>
        <w:br/>
      </w:r>
      <w:r>
        <w:rPr>
          <w:rFonts w:hint="eastAsia"/>
        </w:rPr>
        <w:t>　　　　一 餐饮业发展趋势分析</w:t>
      </w:r>
      <w:r>
        <w:rPr>
          <w:rFonts w:hint="eastAsia"/>
        </w:rPr>
        <w:br/>
      </w:r>
      <w:r>
        <w:rPr>
          <w:rFonts w:hint="eastAsia"/>
        </w:rPr>
        <w:t>　　　　二 中式快餐发展制约因素</w:t>
      </w:r>
      <w:r>
        <w:rPr>
          <w:rFonts w:hint="eastAsia"/>
        </w:rPr>
        <w:br/>
      </w:r>
      <w:r>
        <w:rPr>
          <w:rFonts w:hint="eastAsia"/>
        </w:rPr>
        <w:t>　　　　三 餐饮业持续增长的原因</w:t>
      </w:r>
      <w:r>
        <w:rPr>
          <w:rFonts w:hint="eastAsia"/>
        </w:rPr>
        <w:br/>
      </w:r>
      <w:r>
        <w:rPr>
          <w:rFonts w:hint="eastAsia"/>
        </w:rPr>
        <w:t>　　第二节 餐饮产业上市分析</w:t>
      </w:r>
      <w:r>
        <w:rPr>
          <w:rFonts w:hint="eastAsia"/>
        </w:rPr>
        <w:br/>
      </w:r>
      <w:r>
        <w:rPr>
          <w:rFonts w:hint="eastAsia"/>
        </w:rPr>
        <w:t>　　　　一 中国餐饮企业上市的现状</w:t>
      </w:r>
      <w:r>
        <w:rPr>
          <w:rFonts w:hint="eastAsia"/>
        </w:rPr>
        <w:br/>
      </w:r>
      <w:r>
        <w:rPr>
          <w:rFonts w:hint="eastAsia"/>
        </w:rPr>
        <w:t>　　　　二 餐饮企业上市注意问题</w:t>
      </w:r>
      <w:r>
        <w:rPr>
          <w:rFonts w:hint="eastAsia"/>
        </w:rPr>
        <w:br/>
      </w:r>
      <w:r>
        <w:rPr>
          <w:rFonts w:hint="eastAsia"/>
        </w:rPr>
        <w:t>　　　　三 2008年餐饮资本市场动态</w:t>
      </w:r>
      <w:r>
        <w:rPr>
          <w:rFonts w:hint="eastAsia"/>
        </w:rPr>
        <w:br/>
      </w:r>
      <w:r>
        <w:rPr>
          <w:rFonts w:hint="eastAsia"/>
        </w:rPr>
        <w:t>　　　　四 中餐企业上市障碍分析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餐饮业上市企业分析</w:t>
      </w:r>
      <w:r>
        <w:rPr>
          <w:rFonts w:hint="eastAsia"/>
        </w:rPr>
        <w:br/>
      </w:r>
      <w:r>
        <w:rPr>
          <w:rFonts w:hint="eastAsia"/>
        </w:rPr>
        <w:t>　　第一节 全聚德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第二节 小肥羊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第三节 味千拉面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第四节 2007年上市企业竞争力</w:t>
      </w:r>
      <w:r>
        <w:rPr>
          <w:rFonts w:hint="eastAsia"/>
        </w:rPr>
        <w:br/>
      </w:r>
      <w:r>
        <w:rPr>
          <w:rFonts w:hint="eastAsia"/>
        </w:rPr>
        <w:t>　　　　一 经营规模对比</w:t>
      </w:r>
      <w:r>
        <w:rPr>
          <w:rFonts w:hint="eastAsia"/>
        </w:rPr>
        <w:br/>
      </w:r>
      <w:r>
        <w:rPr>
          <w:rFonts w:hint="eastAsia"/>
        </w:rPr>
        <w:t>　　　　二 收入分析对比</w:t>
      </w:r>
      <w:r>
        <w:rPr>
          <w:rFonts w:hint="eastAsia"/>
        </w:rPr>
        <w:br/>
      </w:r>
      <w:r>
        <w:rPr>
          <w:rFonts w:hint="eastAsia"/>
        </w:rPr>
        <w:t>　　　　三 成本分析对比</w:t>
      </w:r>
      <w:r>
        <w:rPr>
          <w:rFonts w:hint="eastAsia"/>
        </w:rPr>
        <w:br/>
      </w:r>
      <w:r>
        <w:rPr>
          <w:rFonts w:hint="eastAsia"/>
        </w:rPr>
        <w:t>　　　　四 利润分析对比</w:t>
      </w:r>
      <w:r>
        <w:rPr>
          <w:rFonts w:hint="eastAsia"/>
        </w:rPr>
        <w:br/>
      </w:r>
      <w:r>
        <w:rPr>
          <w:rFonts w:hint="eastAsia"/>
        </w:rPr>
        <w:t>　　　　五 前景分析对比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产业潜在上市企业分析</w:t>
      </w:r>
      <w:r>
        <w:rPr>
          <w:rFonts w:hint="eastAsia"/>
        </w:rPr>
        <w:br/>
      </w:r>
      <w:r>
        <w:rPr>
          <w:rFonts w:hint="eastAsia"/>
        </w:rPr>
        <w:t>　　第一节 正餐市场企业分析</w:t>
      </w:r>
      <w:r>
        <w:rPr>
          <w:rFonts w:hint="eastAsia"/>
        </w:rPr>
        <w:br/>
      </w:r>
      <w:r>
        <w:rPr>
          <w:rFonts w:hint="eastAsia"/>
        </w:rPr>
        <w:t>　　　　一 俏江南</w:t>
      </w:r>
      <w:r>
        <w:rPr>
          <w:rFonts w:hint="eastAsia"/>
        </w:rPr>
        <w:br/>
      </w:r>
      <w:r>
        <w:rPr>
          <w:rFonts w:hint="eastAsia"/>
        </w:rPr>
        <w:t>　　　　二 陶然居</w:t>
      </w:r>
      <w:r>
        <w:rPr>
          <w:rFonts w:hint="eastAsia"/>
        </w:rPr>
        <w:br/>
      </w:r>
      <w:r>
        <w:rPr>
          <w:rFonts w:hint="eastAsia"/>
        </w:rPr>
        <w:t>　　第二节 快餐市场企业分析</w:t>
      </w:r>
      <w:r>
        <w:rPr>
          <w:rFonts w:hint="eastAsia"/>
        </w:rPr>
        <w:br/>
      </w:r>
      <w:r>
        <w:rPr>
          <w:rFonts w:hint="eastAsia"/>
        </w:rPr>
        <w:t>　　　　一 丽华快餐</w:t>
      </w:r>
      <w:r>
        <w:rPr>
          <w:rFonts w:hint="eastAsia"/>
        </w:rPr>
        <w:br/>
      </w:r>
      <w:r>
        <w:rPr>
          <w:rFonts w:hint="eastAsia"/>
        </w:rPr>
        <w:t>　　　　二 大娘水饺</w:t>
      </w:r>
      <w:r>
        <w:rPr>
          <w:rFonts w:hint="eastAsia"/>
        </w:rPr>
        <w:br/>
      </w:r>
      <w:r>
        <w:rPr>
          <w:rFonts w:hint="eastAsia"/>
        </w:rPr>
        <w:t>　　　　三 马兰拉面</w:t>
      </w:r>
      <w:r>
        <w:rPr>
          <w:rFonts w:hint="eastAsia"/>
        </w:rPr>
        <w:br/>
      </w:r>
      <w:r>
        <w:rPr>
          <w:rFonts w:hint="eastAsia"/>
        </w:rPr>
        <w:t>　　第三节 中-智-林-－火锅连锁企业分析</w:t>
      </w:r>
      <w:r>
        <w:rPr>
          <w:rFonts w:hint="eastAsia"/>
        </w:rPr>
        <w:br/>
      </w:r>
      <w:r>
        <w:rPr>
          <w:rFonts w:hint="eastAsia"/>
        </w:rPr>
        <w:t>　　　　一 谭鱼头</w:t>
      </w:r>
      <w:r>
        <w:rPr>
          <w:rFonts w:hint="eastAsia"/>
        </w:rPr>
        <w:br/>
      </w:r>
      <w:r>
        <w:rPr>
          <w:rFonts w:hint="eastAsia"/>
        </w:rPr>
        <w:t>　　　　二 小天鹅</w:t>
      </w:r>
      <w:r>
        <w:rPr>
          <w:rFonts w:hint="eastAsia"/>
        </w:rPr>
        <w:br/>
      </w:r>
      <w:r>
        <w:rPr>
          <w:rFonts w:hint="eastAsia"/>
        </w:rPr>
        <w:t>　　　　三 小尾羊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图表 1 2006-2007年连锁餐饮企业门店数一览表</w:t>
      </w:r>
      <w:r>
        <w:rPr>
          <w:rFonts w:hint="eastAsia"/>
        </w:rPr>
        <w:br/>
      </w:r>
      <w:r>
        <w:rPr>
          <w:rFonts w:hint="eastAsia"/>
        </w:rPr>
        <w:t>　　图表 2 2006-2007年连锁餐饮企业营业面积一览表</w:t>
      </w:r>
      <w:r>
        <w:rPr>
          <w:rFonts w:hint="eastAsia"/>
        </w:rPr>
        <w:br/>
      </w:r>
      <w:r>
        <w:rPr>
          <w:rFonts w:hint="eastAsia"/>
        </w:rPr>
        <w:t>　　图表 3 2006-2007年连锁餐饮企业从业人员一览表</w:t>
      </w:r>
      <w:r>
        <w:rPr>
          <w:rFonts w:hint="eastAsia"/>
        </w:rPr>
        <w:br/>
      </w:r>
      <w:r>
        <w:rPr>
          <w:rFonts w:hint="eastAsia"/>
        </w:rPr>
        <w:t>　　图表 4 2006-2007年连锁餐饮企业餐位数一览表</w:t>
      </w:r>
      <w:r>
        <w:rPr>
          <w:rFonts w:hint="eastAsia"/>
        </w:rPr>
        <w:br/>
      </w:r>
      <w:r>
        <w:rPr>
          <w:rFonts w:hint="eastAsia"/>
        </w:rPr>
        <w:t>　　图表 7 2006-2007年连锁正餐企业门店数一览表</w:t>
      </w:r>
      <w:r>
        <w:rPr>
          <w:rFonts w:hint="eastAsia"/>
        </w:rPr>
        <w:br/>
      </w:r>
      <w:r>
        <w:rPr>
          <w:rFonts w:hint="eastAsia"/>
        </w:rPr>
        <w:t>　　图表 9 2006-2007年连锁正餐企业从业人员一览表</w:t>
      </w:r>
      <w:r>
        <w:rPr>
          <w:rFonts w:hint="eastAsia"/>
        </w:rPr>
        <w:br/>
      </w:r>
      <w:r>
        <w:rPr>
          <w:rFonts w:hint="eastAsia"/>
        </w:rPr>
        <w:t>　　图表 10 2006-2007年连锁正餐企业餐位数一览表</w:t>
      </w:r>
      <w:r>
        <w:rPr>
          <w:rFonts w:hint="eastAsia"/>
        </w:rPr>
        <w:br/>
      </w:r>
      <w:r>
        <w:rPr>
          <w:rFonts w:hint="eastAsia"/>
        </w:rPr>
        <w:t>　　图表 11 2006-2007年连锁正餐企业营业收入一览表</w:t>
      </w:r>
      <w:r>
        <w:rPr>
          <w:rFonts w:hint="eastAsia"/>
        </w:rPr>
        <w:br/>
      </w:r>
      <w:r>
        <w:rPr>
          <w:rFonts w:hint="eastAsia"/>
        </w:rPr>
        <w:t>　　图表 12 2006-2007年连锁正餐企业餐费及商品销售收入一览表</w:t>
      </w:r>
      <w:r>
        <w:rPr>
          <w:rFonts w:hint="eastAsia"/>
        </w:rPr>
        <w:br/>
      </w:r>
      <w:r>
        <w:rPr>
          <w:rFonts w:hint="eastAsia"/>
        </w:rPr>
        <w:t>　　图表 19 2006-2007年连锁茶馆企业门店数一览表</w:t>
      </w:r>
      <w:r>
        <w:rPr>
          <w:rFonts w:hint="eastAsia"/>
        </w:rPr>
        <w:br/>
      </w:r>
      <w:r>
        <w:rPr>
          <w:rFonts w:hint="eastAsia"/>
        </w:rPr>
        <w:t>　　图表 20 2006-2007年连锁茶馆企业营业面积一览表</w:t>
      </w:r>
      <w:r>
        <w:rPr>
          <w:rFonts w:hint="eastAsia"/>
        </w:rPr>
        <w:br/>
      </w:r>
      <w:r>
        <w:rPr>
          <w:rFonts w:hint="eastAsia"/>
        </w:rPr>
        <w:t>　　图表 21 2006-2007年连锁茶馆企业从业人员一览表</w:t>
      </w:r>
      <w:r>
        <w:rPr>
          <w:rFonts w:hint="eastAsia"/>
        </w:rPr>
        <w:br/>
      </w:r>
      <w:r>
        <w:rPr>
          <w:rFonts w:hint="eastAsia"/>
        </w:rPr>
        <w:t>　　图表 22 2006-2007年连锁茶馆企业餐位数一览表</w:t>
      </w:r>
      <w:r>
        <w:rPr>
          <w:rFonts w:hint="eastAsia"/>
        </w:rPr>
        <w:br/>
      </w:r>
      <w:r>
        <w:rPr>
          <w:rFonts w:hint="eastAsia"/>
        </w:rPr>
        <w:t>　　图表 23 2006-2007年连锁茶馆企业营业收入一览表</w:t>
      </w:r>
      <w:r>
        <w:rPr>
          <w:rFonts w:hint="eastAsia"/>
        </w:rPr>
        <w:br/>
      </w:r>
      <w:r>
        <w:rPr>
          <w:rFonts w:hint="eastAsia"/>
        </w:rPr>
        <w:t>　　图表 24 2006-2007年连锁茶馆企业餐费及商品销售收入一览表</w:t>
      </w:r>
      <w:r>
        <w:rPr>
          <w:rFonts w:hint="eastAsia"/>
        </w:rPr>
        <w:br/>
      </w:r>
      <w:r>
        <w:rPr>
          <w:rFonts w:hint="eastAsia"/>
        </w:rPr>
        <w:t>　　图表 27 2006-2007年连锁咖啡店企业从业人员一览表</w:t>
      </w:r>
      <w:r>
        <w:rPr>
          <w:rFonts w:hint="eastAsia"/>
        </w:rPr>
        <w:br/>
      </w:r>
      <w:r>
        <w:rPr>
          <w:rFonts w:hint="eastAsia"/>
        </w:rPr>
        <w:t>　　图表 29 2006-2007年连锁咖啡店企业营业收入一览表</w:t>
      </w:r>
      <w:r>
        <w:rPr>
          <w:rFonts w:hint="eastAsia"/>
        </w:rPr>
        <w:br/>
      </w:r>
      <w:r>
        <w:rPr>
          <w:rFonts w:hint="eastAsia"/>
        </w:rPr>
        <w:t>　　图表 30 2006-2007年连锁咖啡店企业餐费及商品销售收入一览表</w:t>
      </w:r>
      <w:r>
        <w:rPr>
          <w:rFonts w:hint="eastAsia"/>
        </w:rPr>
        <w:br/>
      </w:r>
      <w:r>
        <w:rPr>
          <w:rFonts w:hint="eastAsia"/>
        </w:rPr>
        <w:t>　　图表 31 2002－2008年中国GDP年度一览表 单位：亿元</w:t>
      </w:r>
      <w:r>
        <w:rPr>
          <w:rFonts w:hint="eastAsia"/>
        </w:rPr>
        <w:br/>
      </w:r>
      <w:r>
        <w:rPr>
          <w:rFonts w:hint="eastAsia"/>
        </w:rPr>
        <w:t>　　图表 32 2002－2008年中国GDP增长变化趋势图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33 2002－2008年中国第三产业产值一览表 单位：亿元</w:t>
      </w:r>
      <w:r>
        <w:rPr>
          <w:rFonts w:hint="eastAsia"/>
        </w:rPr>
        <w:br/>
      </w:r>
      <w:r>
        <w:rPr>
          <w:rFonts w:hint="eastAsia"/>
        </w:rPr>
        <w:t>　　图表 34 2002－2008年中国第三产业产值增长变化趋势图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35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36 2003－2008年中国农村居民人均纯收入一览表 单位：亿元</w:t>
      </w:r>
      <w:r>
        <w:rPr>
          <w:rFonts w:hint="eastAsia"/>
        </w:rPr>
        <w:br/>
      </w:r>
      <w:r>
        <w:rPr>
          <w:rFonts w:hint="eastAsia"/>
        </w:rPr>
        <w:t>　　图表 37 2003－2008年中国城镇居民人均可支配收入变化趋势图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38 2003－2008年中国农村居民人均纯收入变化趋势图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39 中国农村居民消费结构一览表（2006年） 单位：亿元</w:t>
      </w:r>
      <w:r>
        <w:rPr>
          <w:rFonts w:hint="eastAsia"/>
        </w:rPr>
        <w:br/>
      </w:r>
      <w:r>
        <w:rPr>
          <w:rFonts w:hint="eastAsia"/>
        </w:rPr>
        <w:t>　　图表 40 中国农村居民消费结构比例图 单位：亿元</w:t>
      </w:r>
      <w:r>
        <w:rPr>
          <w:rFonts w:hint="eastAsia"/>
        </w:rPr>
        <w:br/>
      </w:r>
      <w:r>
        <w:rPr>
          <w:rFonts w:hint="eastAsia"/>
        </w:rPr>
        <w:t>　　图表 41 中国城镇居民消费结构一览表（2006年） 单位：亿元</w:t>
      </w:r>
      <w:r>
        <w:rPr>
          <w:rFonts w:hint="eastAsia"/>
        </w:rPr>
        <w:br/>
      </w:r>
      <w:r>
        <w:rPr>
          <w:rFonts w:hint="eastAsia"/>
        </w:rPr>
        <w:t>　　图表 42 中国城镇居民消费结构比例图 单位：亿元</w:t>
      </w:r>
      <w:r>
        <w:rPr>
          <w:rFonts w:hint="eastAsia"/>
        </w:rPr>
        <w:br/>
      </w:r>
      <w:r>
        <w:rPr>
          <w:rFonts w:hint="eastAsia"/>
        </w:rPr>
        <w:t>　　图表 43 2004－2008年中国人均餐饮消费一览表 单位：元</w:t>
      </w:r>
      <w:r>
        <w:rPr>
          <w:rFonts w:hint="eastAsia"/>
        </w:rPr>
        <w:br/>
      </w:r>
      <w:r>
        <w:rPr>
          <w:rFonts w:hint="eastAsia"/>
        </w:rPr>
        <w:t>　　图表 44 2004－2007年中国人均餐饮消费变化趋势图 单位：元</w:t>
      </w:r>
      <w:r>
        <w:rPr>
          <w:rFonts w:hint="eastAsia"/>
        </w:rPr>
        <w:br/>
      </w:r>
      <w:r>
        <w:rPr>
          <w:rFonts w:hint="eastAsia"/>
        </w:rPr>
        <w:t>　　图表 45 2007年全聚德，小肥羊，味千经营数据对比图 单位：百万元</w:t>
      </w:r>
      <w:r>
        <w:rPr>
          <w:rFonts w:hint="eastAsia"/>
        </w:rPr>
        <w:br/>
      </w:r>
      <w:r>
        <w:rPr>
          <w:rFonts w:hint="eastAsia"/>
        </w:rPr>
        <w:t>　　图表 46 2007年全聚德，小肥羊，味千门店数量对比图 单位：家</w:t>
      </w:r>
      <w:r>
        <w:rPr>
          <w:rFonts w:hint="eastAsia"/>
        </w:rPr>
        <w:br/>
      </w:r>
      <w:r>
        <w:rPr>
          <w:rFonts w:hint="eastAsia"/>
        </w:rPr>
        <w:t>　　图表 47 2007年全聚德，小肥羊，味千直营店地域分布图 单位：家</w:t>
      </w:r>
      <w:r>
        <w:rPr>
          <w:rFonts w:hint="eastAsia"/>
        </w:rPr>
        <w:br/>
      </w:r>
      <w:r>
        <w:rPr>
          <w:rFonts w:hint="eastAsia"/>
        </w:rPr>
        <w:t>　　图表 48 2007年全聚德，小肥羊，味千营业收入结构分析 单位：百万元</w:t>
      </w:r>
      <w:r>
        <w:rPr>
          <w:rFonts w:hint="eastAsia"/>
        </w:rPr>
        <w:br/>
      </w:r>
      <w:r>
        <w:rPr>
          <w:rFonts w:hint="eastAsia"/>
        </w:rPr>
        <w:t>　　图表 49 全聚德、小肥羊、味千（中国）商品销售业务情况。</w:t>
      </w:r>
      <w:r>
        <w:rPr>
          <w:rFonts w:hint="eastAsia"/>
        </w:rPr>
        <w:br/>
      </w:r>
      <w:r>
        <w:rPr>
          <w:rFonts w:hint="eastAsia"/>
        </w:rPr>
        <w:t>　　图表 53 全聚德、小肥羊、味千（中国）原材料供应情况及成本上升应对措施。</w:t>
      </w:r>
      <w:r>
        <w:rPr>
          <w:rFonts w:hint="eastAsia"/>
        </w:rPr>
        <w:br/>
      </w:r>
      <w:r>
        <w:rPr>
          <w:rFonts w:hint="eastAsia"/>
        </w:rPr>
        <w:t>　　图表 54 全聚德、小肥羊、味千（中国）毛利率对比</w:t>
      </w:r>
      <w:r>
        <w:rPr>
          <w:rFonts w:hint="eastAsia"/>
        </w:rPr>
        <w:br/>
      </w:r>
      <w:r>
        <w:rPr>
          <w:rFonts w:hint="eastAsia"/>
        </w:rPr>
        <w:t>　　图表 65 全聚德、小肥羊、味千（中国）标准化程度、菜品创新能力等对比</w:t>
      </w:r>
      <w:r>
        <w:rPr>
          <w:rFonts w:hint="eastAsia"/>
        </w:rPr>
        <w:br/>
      </w:r>
      <w:r>
        <w:rPr>
          <w:rFonts w:hint="eastAsia"/>
        </w:rPr>
        <w:t>　　图表 66 俏江南集团发展重要历史事件一览表</w:t>
      </w:r>
      <w:r>
        <w:rPr>
          <w:rFonts w:hint="eastAsia"/>
        </w:rPr>
        <w:br/>
      </w:r>
      <w:r>
        <w:rPr>
          <w:rFonts w:hint="eastAsia"/>
        </w:rPr>
        <w:t>　　图表 67 俏江南集团旗下品牌一览表</w:t>
      </w:r>
      <w:r>
        <w:rPr>
          <w:rFonts w:hint="eastAsia"/>
        </w:rPr>
        <w:br/>
      </w:r>
      <w:r>
        <w:rPr>
          <w:rFonts w:hint="eastAsia"/>
        </w:rPr>
        <w:t>　　图表 70 2007年全聚德（集团）股份有限公司主营业务分析一览表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 71 2006年全聚德（集团）股份有限公司主营业务分析一览表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 72 全聚德（集团）股份有限公司竞争力一览表</w:t>
      </w:r>
      <w:r>
        <w:rPr>
          <w:rFonts w:hint="eastAsia"/>
        </w:rPr>
        <w:br/>
      </w:r>
      <w:r>
        <w:rPr>
          <w:rFonts w:hint="eastAsia"/>
        </w:rPr>
        <w:t>　　图表 73 西安饮食股份有限公司组织结构图</w:t>
      </w:r>
      <w:r>
        <w:rPr>
          <w:rFonts w:hint="eastAsia"/>
        </w:rPr>
        <w:br/>
      </w:r>
      <w:r>
        <w:rPr>
          <w:rFonts w:hint="eastAsia"/>
        </w:rPr>
        <w:t>　　图表 74 2007年西安饮食股份有限公司主营业务结构一览表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75 2006年西安饮食股份有限公司主营业务结构一览表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76 西安饮食股份有限公司竞争力一览表</w:t>
      </w:r>
      <w:r>
        <w:rPr>
          <w:rFonts w:hint="eastAsia"/>
        </w:rPr>
        <w:br/>
      </w:r>
      <w:r>
        <w:rPr>
          <w:rFonts w:hint="eastAsia"/>
        </w:rPr>
        <w:t>　　图表 77 俏江南集团发展重要历史事件一览表</w:t>
      </w:r>
      <w:r>
        <w:rPr>
          <w:rFonts w:hint="eastAsia"/>
        </w:rPr>
        <w:br/>
      </w:r>
      <w:r>
        <w:rPr>
          <w:rFonts w:hint="eastAsia"/>
        </w:rPr>
        <w:t>　　图表 78 俏江南集团旗下品牌一览表</w:t>
      </w:r>
      <w:r>
        <w:rPr>
          <w:rFonts w:hint="eastAsia"/>
        </w:rPr>
        <w:br/>
      </w:r>
      <w:r>
        <w:rPr>
          <w:rFonts w:hint="eastAsia"/>
        </w:rPr>
        <w:t>　　图表 79 2007年度中国餐饮百强企业名单一览表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6b241acc2462e" w:history="1">
        <w:r>
          <w:rPr>
            <w:rStyle w:val="Hyperlink"/>
          </w:rPr>
          <w:t>2009-2010年中国餐饮连锁业全景调研及未来投资前景分析报告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6b241acc2462e" w:history="1">
        <w:r>
          <w:rPr>
            <w:rStyle w:val="Hyperlink"/>
          </w:rPr>
          <w:t>https://www.20087.com/2008-12/R_2009_2010canyinliansuoyequanjingdiaoBaoGao.html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ef22e08df49f9" w:history="1">
      <w:r>
        <w:rPr>
          <w:rStyle w:val="Hyperlink"/>
        </w:rPr>
        <w:t>2009-2010年中国餐饮连锁业全景调研及未来投资前景分析报告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canyinliansuoyequanjingdiaoBaoGao.html" TargetMode="External" Id="R65c6b241acc2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canyinliansuoyequanjingdiaoBaoGao.html" TargetMode="External" Id="R001ef22e08df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2008-12-22T03:32:00Z</dcterms:created>
  <dcterms:modified xsi:type="dcterms:W3CDTF">2008-12-22T04:32:00Z</dcterms:modified>
  <dc:subject>2009-2010年中国餐饮连锁业全景调研及未来投资前景分析报告</dc:subject>
  <dc:title>2009-2010年中国餐饮连锁业全景调研及未来投资前景分析报告</dc:title>
  <cp:keywords>2009-2010年中国餐饮连锁业全景调研及未来投资前景分析报告</cp:keywords>
  <dc:description>2009-2010年中国餐饮连锁业全景调研及未来投资前景分析报告</dc:description>
</cp:coreProperties>
</file>