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9666daac446b5" w:history="1">
              <w:r>
                <w:rPr>
                  <w:rStyle w:val="Hyperlink"/>
                </w:rPr>
                <w:t>2009-2012年金融危机对中国体育用品行业影响分析及应对策略咨询报告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9666daac446b5" w:history="1">
              <w:r>
                <w:rPr>
                  <w:rStyle w:val="Hyperlink"/>
                </w:rPr>
                <w:t>2009-2012年金融危机对中国体育用品行业影响分析及应对策略咨询报告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9666daac446b5" w:history="1">
                <w:r>
                  <w:rPr>
                    <w:rStyle w:val="Hyperlink"/>
                  </w:rPr>
                  <w:t>https://www.20087.com/2008-12/R_2009_2012nianjinrongweijiduizhongguo966BaoGao.html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体育用品行业大变革、大发展的时代，在当前金融危机的局势下认识局势掌控方向，对体育用品行业所受到的影响和未来的发展态势予以翔实的剖析，无论是对于中国体育用品行业的长远发展，还是对体育用品行业在具体工作中的突破都具有积极的指导作用。那么，在当前金融危机爆发形势下，我国体育用品行业会受到怎样的影响而我国体育用品企业又该如何分析当前发展形势、制定应对策略呢最重要的，又如何在危机中寻找机遇，获得更大的发展呢</w:t>
      </w:r>
      <w:r>
        <w:rPr>
          <w:rFonts w:hint="eastAsia"/>
        </w:rPr>
        <w:br/>
      </w:r>
      <w:r>
        <w:rPr>
          <w:rFonts w:hint="eastAsia"/>
        </w:rPr>
        <w:t>　　《</w:t>
      </w:r>
      <w:hyperlink r:id="Rd6d9666daac446b5" w:history="1">
        <w:r>
          <w:rPr>
            <w:rStyle w:val="Hyperlink"/>
          </w:rPr>
          <w:t>2009-2012年金融危机对中国体育用品行业影响分析及应对策略咨询报告</w:t>
        </w:r>
      </w:hyperlink>
      <w:r>
        <w:rPr>
          <w:rFonts w:hint="eastAsia"/>
        </w:rPr>
        <w:t>》主要依据国家统计局、国务院发展研究中心、国家发改委、国家商务部、中国海关、行业相关协会、国内外相关刊物的基础信息以及体育用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体育用品行业的影响，并对未来体育用品行业发展的整体环境及发展趋势进行探讨和研判，最后在前面大量分析、预测的基础上，研究了体育用品行业今后的应对策略，为体育用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二、危机如何从信贷市场传导至资本市场</w:t>
      </w:r>
      <w:r>
        <w:rPr>
          <w:rFonts w:hint="eastAsia"/>
        </w:rPr>
        <w:br/>
      </w:r>
      <w:r>
        <w:rPr>
          <w:rFonts w:hint="eastAsia"/>
        </w:rPr>
        <w:t>　　　　三、危机如何从资本市场传导至信贷市场</w:t>
      </w:r>
      <w:r>
        <w:rPr>
          <w:rFonts w:hint="eastAsia"/>
        </w:rPr>
        <w:br/>
      </w:r>
      <w:r>
        <w:rPr>
          <w:rFonts w:hint="eastAsia"/>
        </w:rPr>
        <w:t>　　　　四、危机如何从金融市场传导至实体经济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三、日本1990年危机与政策简述</w:t>
      </w:r>
      <w:r>
        <w:rPr>
          <w:rFonts w:hint="eastAsia"/>
        </w:rPr>
        <w:br/>
      </w:r>
      <w:r>
        <w:rPr>
          <w:rFonts w:hint="eastAsia"/>
        </w:rPr>
        <w:t>　　　　四、次贷危机下的中国经济与政策选择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一、2008年前三季度世界经济变化的主要特点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五、非洲</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二、2008年第三、四季度经济运行分析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二、我国应对金融危机各项措施迅速出台</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当前金融危机对体育用品行业的影响</w:t>
      </w:r>
      <w:r>
        <w:rPr>
          <w:rFonts w:hint="eastAsia"/>
        </w:rPr>
        <w:br/>
      </w:r>
      <w:r>
        <w:rPr>
          <w:rFonts w:hint="eastAsia"/>
        </w:rPr>
        <w:t>第六章 当前金融危机对体育用品行业的影响</w:t>
      </w:r>
      <w:r>
        <w:rPr>
          <w:rFonts w:hint="eastAsia"/>
        </w:rPr>
        <w:br/>
      </w:r>
      <w:r>
        <w:rPr>
          <w:rFonts w:hint="eastAsia"/>
        </w:rPr>
        <w:t>　　第一节 金融业与体育用品行业的关系</w:t>
      </w:r>
      <w:r>
        <w:rPr>
          <w:rFonts w:hint="eastAsia"/>
        </w:rPr>
        <w:br/>
      </w:r>
      <w:r>
        <w:rPr>
          <w:rFonts w:hint="eastAsia"/>
        </w:rPr>
        <w:t>　　　　一、全球金融业与体育用品行业的关系</w:t>
      </w:r>
      <w:r>
        <w:rPr>
          <w:rFonts w:hint="eastAsia"/>
        </w:rPr>
        <w:br/>
      </w:r>
      <w:r>
        <w:rPr>
          <w:rFonts w:hint="eastAsia"/>
        </w:rPr>
        <w:t>　　　　二、我国金融业与体育用品行业的关系</w:t>
      </w:r>
      <w:r>
        <w:rPr>
          <w:rFonts w:hint="eastAsia"/>
        </w:rPr>
        <w:br/>
      </w:r>
      <w:r>
        <w:rPr>
          <w:rFonts w:hint="eastAsia"/>
        </w:rPr>
        <w:t>　　第二节 当前金融危机对全球体育用品行业的影响</w:t>
      </w:r>
      <w:r>
        <w:rPr>
          <w:rFonts w:hint="eastAsia"/>
        </w:rPr>
        <w:br/>
      </w:r>
      <w:r>
        <w:rPr>
          <w:rFonts w:hint="eastAsia"/>
        </w:rPr>
        <w:t>　　　　一、对体育用品行业本身影响</w:t>
      </w:r>
      <w:r>
        <w:rPr>
          <w:rFonts w:hint="eastAsia"/>
        </w:rPr>
        <w:br/>
      </w:r>
      <w:r>
        <w:rPr>
          <w:rFonts w:hint="eastAsia"/>
        </w:rPr>
        <w:t>　　　　二、对体育用品行业相关行业影响</w:t>
      </w:r>
      <w:r>
        <w:rPr>
          <w:rFonts w:hint="eastAsia"/>
        </w:rPr>
        <w:br/>
      </w:r>
      <w:r>
        <w:rPr>
          <w:rFonts w:hint="eastAsia"/>
        </w:rPr>
        <w:t>　　第三节 次贷金融危机对我国体育用品行业的影响</w:t>
      </w:r>
      <w:r>
        <w:rPr>
          <w:rFonts w:hint="eastAsia"/>
        </w:rPr>
        <w:br/>
      </w:r>
      <w:r>
        <w:rPr>
          <w:rFonts w:hint="eastAsia"/>
        </w:rPr>
        <w:t>　　　　一、对国内体育用品市场的影响</w:t>
      </w:r>
      <w:r>
        <w:rPr>
          <w:rFonts w:hint="eastAsia"/>
        </w:rPr>
        <w:br/>
      </w:r>
      <w:r>
        <w:rPr>
          <w:rFonts w:hint="eastAsia"/>
        </w:rPr>
        <w:t>　　　　二、对体育用品出口市场的影响</w:t>
      </w:r>
      <w:r>
        <w:rPr>
          <w:rFonts w:hint="eastAsia"/>
        </w:rPr>
        <w:br/>
      </w:r>
      <w:r>
        <w:rPr>
          <w:rFonts w:hint="eastAsia"/>
        </w:rPr>
        <w:t>　　第四节 次贷金融危机对我国体育用品企业发展的影响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我国体育用品行业当前政策与金融危机的关系</w:t>
      </w:r>
      <w:r>
        <w:rPr>
          <w:rFonts w:hint="eastAsia"/>
        </w:rPr>
        <w:br/>
      </w:r>
      <w:r>
        <w:rPr>
          <w:rFonts w:hint="eastAsia"/>
        </w:rPr>
        <w:br/>
      </w:r>
      <w:r>
        <w:rPr>
          <w:rFonts w:hint="eastAsia"/>
        </w:rPr>
        <w:t>第七章 当前金融危机对体育用品行业主要领域的影响</w:t>
      </w:r>
      <w:r>
        <w:rPr>
          <w:rFonts w:hint="eastAsia"/>
        </w:rPr>
        <w:br/>
      </w:r>
      <w:r>
        <w:rPr>
          <w:rFonts w:hint="eastAsia"/>
        </w:rPr>
        <w:t>　　第一节 对体育用品产值的影响</w:t>
      </w:r>
      <w:r>
        <w:rPr>
          <w:rFonts w:hint="eastAsia"/>
        </w:rPr>
        <w:br/>
      </w:r>
      <w:r>
        <w:rPr>
          <w:rFonts w:hint="eastAsia"/>
        </w:rPr>
        <w:t>　　第二节 对体育用品需求的影响</w:t>
      </w:r>
      <w:r>
        <w:rPr>
          <w:rFonts w:hint="eastAsia"/>
        </w:rPr>
        <w:br/>
      </w:r>
      <w:r>
        <w:rPr>
          <w:rFonts w:hint="eastAsia"/>
        </w:rPr>
        <w:t>　　第三节 对体育用品企业并购整合的影响</w:t>
      </w:r>
      <w:r>
        <w:rPr>
          <w:rFonts w:hint="eastAsia"/>
        </w:rPr>
        <w:br/>
      </w:r>
      <w:r>
        <w:rPr>
          <w:rFonts w:hint="eastAsia"/>
        </w:rPr>
        <w:t>　　第四节 对体育用品行业政策稳定性的影响</w:t>
      </w:r>
      <w:r>
        <w:rPr>
          <w:rFonts w:hint="eastAsia"/>
        </w:rPr>
        <w:br/>
      </w:r>
      <w:r>
        <w:rPr>
          <w:rFonts w:hint="eastAsia"/>
        </w:rPr>
        <w:t>　　第五节 对国内体育用品市场竞争格局的影响</w:t>
      </w:r>
      <w:r>
        <w:rPr>
          <w:rFonts w:hint="eastAsia"/>
        </w:rPr>
        <w:br/>
      </w:r>
      <w:r>
        <w:rPr>
          <w:rFonts w:hint="eastAsia"/>
        </w:rPr>
        <w:br/>
      </w:r>
      <w:r>
        <w:rPr>
          <w:rFonts w:hint="eastAsia"/>
        </w:rPr>
        <w:t>第八章 当前金融危机下对我国体育用品行业运行情况分析及预测</w:t>
      </w:r>
      <w:r>
        <w:rPr>
          <w:rFonts w:hint="eastAsia"/>
        </w:rPr>
        <w:br/>
      </w:r>
      <w:r>
        <w:rPr>
          <w:rFonts w:hint="eastAsia"/>
        </w:rPr>
        <w:t>　　第一节 当前金融危机下对我国体育用品行业运行情况分析</w:t>
      </w:r>
      <w:r>
        <w:rPr>
          <w:rFonts w:hint="eastAsia"/>
        </w:rPr>
        <w:br/>
      </w:r>
      <w:r>
        <w:rPr>
          <w:rFonts w:hint="eastAsia"/>
        </w:rPr>
        <w:t>　　　　一、我国体育用品行业发展现状分析</w:t>
      </w:r>
      <w:r>
        <w:rPr>
          <w:rFonts w:hint="eastAsia"/>
        </w:rPr>
        <w:br/>
      </w:r>
      <w:r>
        <w:rPr>
          <w:rFonts w:hint="eastAsia"/>
        </w:rPr>
        <w:t>　　　　二、2008年我国体育用品行业运行情况分析</w:t>
      </w:r>
      <w:r>
        <w:rPr>
          <w:rFonts w:hint="eastAsia"/>
        </w:rPr>
        <w:br/>
      </w:r>
      <w:r>
        <w:rPr>
          <w:rFonts w:hint="eastAsia"/>
        </w:rPr>
        <w:t>　　　　三、2008年我国体育用品行业运行中出现的问题分析</w:t>
      </w:r>
      <w:r>
        <w:rPr>
          <w:rFonts w:hint="eastAsia"/>
        </w:rPr>
        <w:br/>
      </w:r>
      <w:r>
        <w:rPr>
          <w:rFonts w:hint="eastAsia"/>
        </w:rPr>
        <w:t>　　第二节 当前金融危机下对我国体育用品行业未来发展预测</w:t>
      </w:r>
      <w:r>
        <w:rPr>
          <w:rFonts w:hint="eastAsia"/>
        </w:rPr>
        <w:br/>
      </w:r>
      <w:r>
        <w:rPr>
          <w:rFonts w:hint="eastAsia"/>
        </w:rPr>
        <w:t>　　　　一、市场对体育用品行业仍存分歧</w:t>
      </w:r>
      <w:r>
        <w:rPr>
          <w:rFonts w:hint="eastAsia"/>
        </w:rPr>
        <w:br/>
      </w:r>
      <w:r>
        <w:rPr>
          <w:rFonts w:hint="eastAsia"/>
        </w:rPr>
        <w:t>　　　　二、2009年是体育用品产业分水岭</w:t>
      </w:r>
      <w:r>
        <w:rPr>
          <w:rFonts w:hint="eastAsia"/>
        </w:rPr>
        <w:br/>
      </w:r>
      <w:r>
        <w:rPr>
          <w:rFonts w:hint="eastAsia"/>
        </w:rPr>
        <w:br/>
      </w:r>
      <w:r>
        <w:rPr>
          <w:rFonts w:hint="eastAsia"/>
        </w:rPr>
        <w:t>第九章 当前金融危机对主要体育用品企业的影响</w:t>
      </w:r>
      <w:r>
        <w:rPr>
          <w:rFonts w:hint="eastAsia"/>
        </w:rPr>
        <w:br/>
      </w:r>
      <w:r>
        <w:rPr>
          <w:rFonts w:hint="eastAsia"/>
        </w:rPr>
        <w:t>　　第一节 耐克公司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阿迪达斯集团</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李宁有限公司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安踏公司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青岛双星股份有限公司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br/>
      </w:r>
      <w:r>
        <w:rPr>
          <w:rFonts w:hint="eastAsia"/>
        </w:rPr>
        <w:t>第四部分 应对策略及发展机遇</w:t>
      </w:r>
      <w:r>
        <w:rPr>
          <w:rFonts w:hint="eastAsia"/>
        </w:rPr>
        <w:br/>
      </w:r>
      <w:r>
        <w:rPr>
          <w:rFonts w:hint="eastAsia"/>
        </w:rPr>
        <w:t>第十章 我国体育用品行业应对金融危机的主要策略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二、体育用品行业政策调整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一、国内体育用品销售市场应对策略</w:t>
      </w:r>
      <w:r>
        <w:rPr>
          <w:rFonts w:hint="eastAsia"/>
        </w:rPr>
        <w:br/>
      </w:r>
      <w:r>
        <w:rPr>
          <w:rFonts w:hint="eastAsia"/>
        </w:rPr>
        <w:t>　　　　二、国外体育用品出口市场应对策略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我国体育用品行业应对金融危机的主要策略评价</w:t>
      </w:r>
      <w:r>
        <w:rPr>
          <w:rFonts w:hint="eastAsia"/>
        </w:rPr>
        <w:br/>
      </w:r>
      <w:r>
        <w:rPr>
          <w:rFonts w:hint="eastAsia"/>
        </w:rPr>
        <w:t>　　　　一、金融危机下体育如何苦捱寒冬</w:t>
      </w:r>
      <w:r>
        <w:rPr>
          <w:rFonts w:hint="eastAsia"/>
        </w:rPr>
        <w:br/>
      </w:r>
      <w:r>
        <w:rPr>
          <w:rFonts w:hint="eastAsia"/>
        </w:rPr>
        <w:t>　　　　二、安踏 劲霸 名乐：未雨绸缪 增强“免疫力”</w:t>
      </w:r>
      <w:r>
        <w:rPr>
          <w:rFonts w:hint="eastAsia"/>
        </w:rPr>
        <w:br/>
      </w:r>
      <w:r>
        <w:rPr>
          <w:rFonts w:hint="eastAsia"/>
        </w:rPr>
        <w:t>　　　　三、泉州鞋业过金融危机“各显神通”</w:t>
      </w:r>
      <w:r>
        <w:rPr>
          <w:rFonts w:hint="eastAsia"/>
        </w:rPr>
        <w:br/>
      </w:r>
      <w:r>
        <w:rPr>
          <w:rFonts w:hint="eastAsia"/>
        </w:rPr>
        <w:t>　　第六节 体育用品行业应对危机策略</w:t>
      </w:r>
      <w:r>
        <w:rPr>
          <w:rFonts w:hint="eastAsia"/>
        </w:rPr>
        <w:br/>
      </w:r>
      <w:r>
        <w:rPr>
          <w:rFonts w:hint="eastAsia"/>
        </w:rPr>
        <w:t>　　　　一、体育用品企业如何面对金融危机</w:t>
      </w:r>
      <w:r>
        <w:rPr>
          <w:rFonts w:hint="eastAsia"/>
        </w:rPr>
        <w:br/>
      </w:r>
      <w:r>
        <w:rPr>
          <w:rFonts w:hint="eastAsia"/>
        </w:rPr>
        <w:t>　　　　二、在全球金融危机面前中国企业该做什么</w:t>
      </w:r>
      <w:r>
        <w:rPr>
          <w:rFonts w:hint="eastAsia"/>
        </w:rPr>
        <w:br/>
      </w:r>
      <w:r>
        <w:rPr>
          <w:rFonts w:hint="eastAsia"/>
        </w:rPr>
        <w:t>　　　　三、九招助企业应对危机</w:t>
      </w:r>
      <w:r>
        <w:rPr>
          <w:rFonts w:hint="eastAsia"/>
        </w:rPr>
        <w:br/>
      </w:r>
      <w:r>
        <w:rPr>
          <w:rFonts w:hint="eastAsia"/>
        </w:rPr>
        <w:t>　　　　四、我国发展体育用品市场发展的对策</w:t>
      </w:r>
      <w:r>
        <w:rPr>
          <w:rFonts w:hint="eastAsia"/>
        </w:rPr>
        <w:br/>
      </w:r>
      <w:r>
        <w:rPr>
          <w:rFonts w:hint="eastAsia"/>
        </w:rPr>
        <w:t>　　　　五、体育用品企业可持续发展战略价值创新研究</w:t>
      </w:r>
      <w:r>
        <w:rPr>
          <w:rFonts w:hint="eastAsia"/>
        </w:rPr>
        <w:br/>
      </w:r>
      <w:r>
        <w:rPr>
          <w:rFonts w:hint="eastAsia"/>
        </w:rPr>
        <w:br/>
      </w:r>
      <w:r>
        <w:rPr>
          <w:rFonts w:hint="eastAsia"/>
        </w:rPr>
        <w:t>第十一章 当前金融危机给我国体育用品企业带来的机遇</w:t>
      </w:r>
      <w:r>
        <w:rPr>
          <w:rFonts w:hint="eastAsia"/>
        </w:rPr>
        <w:br/>
      </w:r>
      <w:r>
        <w:rPr>
          <w:rFonts w:hint="eastAsia"/>
        </w:rPr>
        <w:t>　　第一节 金融危机对国外体育用品企业的影响</w:t>
      </w:r>
      <w:r>
        <w:rPr>
          <w:rFonts w:hint="eastAsia"/>
        </w:rPr>
        <w:br/>
      </w:r>
      <w:r>
        <w:rPr>
          <w:rFonts w:hint="eastAsia"/>
        </w:rPr>
        <w:t>　　第二节 我国体育用品企业在危机中具有的竞争优势</w:t>
      </w:r>
      <w:r>
        <w:rPr>
          <w:rFonts w:hint="eastAsia"/>
        </w:rPr>
        <w:br/>
      </w:r>
      <w:r>
        <w:rPr>
          <w:rFonts w:hint="eastAsia"/>
        </w:rPr>
        <w:t>　　第三节 金融危机为我国体育用品企业提供了并购国外企业的机会</w:t>
      </w:r>
      <w:r>
        <w:rPr>
          <w:rFonts w:hint="eastAsia"/>
        </w:rPr>
        <w:br/>
      </w:r>
      <w:r>
        <w:rPr>
          <w:rFonts w:hint="eastAsia"/>
        </w:rPr>
        <w:t>　　第四节 金融危机导致部分经营不善的体育用品企业退出市场</w:t>
      </w:r>
      <w:r>
        <w:rPr>
          <w:rFonts w:hint="eastAsia"/>
        </w:rPr>
        <w:br/>
      </w:r>
      <w:r>
        <w:rPr>
          <w:rFonts w:hint="eastAsia"/>
        </w:rPr>
        <w:t>　　第五节 金融危机给我国体育用品企业的经营管理能力提升带来机遇</w:t>
      </w:r>
      <w:r>
        <w:rPr>
          <w:rFonts w:hint="eastAsia"/>
        </w:rPr>
        <w:br/>
      </w:r>
      <w:r>
        <w:rPr>
          <w:rFonts w:hint="eastAsia"/>
        </w:rPr>
        <w:t>　　第六节 (中^智^林)体育用品企业如何从危机中把握市场机遇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主要金融机构报告的次按相关业务亏损（截至2008年3月底）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美国次贷危机形成过程图</w:t>
      </w:r>
      <w:r>
        <w:rPr>
          <w:rFonts w:hint="eastAsia"/>
        </w:rPr>
        <w:br/>
      </w:r>
      <w:r>
        <w:rPr>
          <w:rFonts w:hint="eastAsia"/>
        </w:rPr>
        <w:t>　　图表 美国次贷危机扩大过程图</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美国繁荣时期物价不断走低</w:t>
      </w:r>
      <w:r>
        <w:rPr>
          <w:rFonts w:hint="eastAsia"/>
        </w:rPr>
        <w:br/>
      </w:r>
      <w:r>
        <w:rPr>
          <w:rFonts w:hint="eastAsia"/>
        </w:rPr>
        <w:t>　　图表 美国2001年后的货币扩张</w:t>
      </w:r>
      <w:r>
        <w:rPr>
          <w:rFonts w:hint="eastAsia"/>
        </w:rPr>
        <w:br/>
      </w:r>
      <w:r>
        <w:rPr>
          <w:rFonts w:hint="eastAsia"/>
        </w:rPr>
        <w:t>　　图表 美国货币供应量自1995年以来出现大幅上涨</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2003-2008年11月工业增加值增长率趋势图</w:t>
      </w:r>
      <w:r>
        <w:rPr>
          <w:rFonts w:hint="eastAsia"/>
        </w:rPr>
        <w:br/>
      </w:r>
      <w:r>
        <w:rPr>
          <w:rFonts w:hint="eastAsia"/>
        </w:rPr>
        <w:t>　　图表 1999年8月-2008年11月工业增加值月度同比增长率</w:t>
      </w:r>
      <w:r>
        <w:rPr>
          <w:rFonts w:hint="eastAsia"/>
        </w:rPr>
        <w:br/>
      </w:r>
      <w:r>
        <w:rPr>
          <w:rFonts w:hint="eastAsia"/>
        </w:rPr>
        <w:t>　　图表 1999年8月-2008年11月社会消费品零售总额月度同比增长率</w:t>
      </w:r>
      <w:r>
        <w:rPr>
          <w:rFonts w:hint="eastAsia"/>
        </w:rPr>
        <w:br/>
      </w:r>
      <w:r>
        <w:rPr>
          <w:rFonts w:hint="eastAsia"/>
        </w:rPr>
        <w:t>　　图表 2005-2008年11月固定资产投资与消费品零售对比趋势图</w:t>
      </w:r>
      <w:r>
        <w:rPr>
          <w:rFonts w:hint="eastAsia"/>
        </w:rPr>
        <w:br/>
      </w:r>
      <w:r>
        <w:rPr>
          <w:rFonts w:hint="eastAsia"/>
        </w:rPr>
        <w:t>　　图表 1999年8月-2008年11月固定资产投资完成额月度累计同比增长率</w:t>
      </w:r>
      <w:r>
        <w:rPr>
          <w:rFonts w:hint="eastAsia"/>
        </w:rPr>
        <w:br/>
      </w:r>
      <w:r>
        <w:rPr>
          <w:rFonts w:hint="eastAsia"/>
        </w:rPr>
        <w:t>　　图表 2008年1-11月出口总值与进口总值对比趋势图</w:t>
      </w:r>
      <w:r>
        <w:rPr>
          <w:rFonts w:hint="eastAsia"/>
        </w:rPr>
        <w:br/>
      </w:r>
      <w:r>
        <w:rPr>
          <w:rFonts w:hint="eastAsia"/>
        </w:rPr>
        <w:t>　　图表 1999年8月-2008年11月出口总额月度同比增长率与进口总额月度同比增长率</w:t>
      </w:r>
      <w:r>
        <w:rPr>
          <w:rFonts w:hint="eastAsia"/>
        </w:rPr>
        <w:br/>
      </w:r>
      <w:r>
        <w:rPr>
          <w:rFonts w:hint="eastAsia"/>
        </w:rPr>
        <w:t>　　图表 2007年11月-2008年11月CPI与PPI趋势对比图</w:t>
      </w:r>
      <w:r>
        <w:rPr>
          <w:rFonts w:hint="eastAsia"/>
        </w:rPr>
        <w:br/>
      </w:r>
      <w:r>
        <w:rPr>
          <w:rFonts w:hint="eastAsia"/>
        </w:rPr>
        <w:t>　　图表 1999年8月-2008年11月居民消费价格指数（2007年同月=100）</w:t>
      </w:r>
      <w:r>
        <w:rPr>
          <w:rFonts w:hint="eastAsia"/>
        </w:rPr>
        <w:br/>
      </w:r>
      <w:r>
        <w:rPr>
          <w:rFonts w:hint="eastAsia"/>
        </w:rPr>
        <w:t>　　图表 2007年11月-2008年11月CPI与PPI趋势对比图</w:t>
      </w:r>
      <w:r>
        <w:rPr>
          <w:rFonts w:hint="eastAsia"/>
        </w:rPr>
        <w:br/>
      </w:r>
      <w:r>
        <w:rPr>
          <w:rFonts w:hint="eastAsia"/>
        </w:rPr>
        <w:t>　　图表 1999年8月-2008年11月工业品出厂价格指数（2007年同月=100）</w:t>
      </w:r>
      <w:r>
        <w:rPr>
          <w:rFonts w:hint="eastAsia"/>
        </w:rPr>
        <w:br/>
      </w:r>
      <w:r>
        <w:rPr>
          <w:rFonts w:hint="eastAsia"/>
        </w:rPr>
        <w:t>　　图表 2007年11月-2008年11月货币供应量月度同比增长率</w:t>
      </w:r>
      <w:r>
        <w:rPr>
          <w:rFonts w:hint="eastAsia"/>
        </w:rPr>
        <w:br/>
      </w:r>
      <w:r>
        <w:rPr>
          <w:rFonts w:hint="eastAsia"/>
        </w:rPr>
        <w:t>　　图表 2007年与2008年新增人民币存款和贷款对比图</w:t>
      </w:r>
      <w:r>
        <w:rPr>
          <w:rFonts w:hint="eastAsia"/>
        </w:rPr>
        <w:br/>
      </w:r>
      <w:r>
        <w:rPr>
          <w:rFonts w:hint="eastAsia"/>
        </w:rPr>
        <w:t>　　图表 2007年与2008年新增外汇存款和贷款对比图</w:t>
      </w:r>
      <w:r>
        <w:rPr>
          <w:rFonts w:hint="eastAsia"/>
        </w:rPr>
        <w:br/>
      </w:r>
      <w:r>
        <w:rPr>
          <w:rFonts w:hint="eastAsia"/>
        </w:rPr>
        <w:t>　　图表 1999年8月-2008年11月货币供应量月度同比增长率</w:t>
      </w:r>
      <w:r>
        <w:rPr>
          <w:rFonts w:hint="eastAsia"/>
        </w:rPr>
        <w:br/>
      </w:r>
      <w:r>
        <w:rPr>
          <w:rFonts w:hint="eastAsia"/>
        </w:rPr>
        <w:t>　　图表 2007年9月-2008年10月宏观经济景气指数</w:t>
      </w:r>
      <w:r>
        <w:rPr>
          <w:rFonts w:hint="eastAsia"/>
        </w:rPr>
        <w:br/>
      </w:r>
      <w:r>
        <w:rPr>
          <w:rFonts w:hint="eastAsia"/>
        </w:rPr>
        <w:t>　　图表 2007年11月-2008年10月宏观经济景气指数预警信号图</w:t>
      </w:r>
      <w:r>
        <w:rPr>
          <w:rFonts w:hint="eastAsia"/>
        </w:rPr>
        <w:br/>
      </w:r>
      <w:r>
        <w:rPr>
          <w:rFonts w:hint="eastAsia"/>
        </w:rPr>
        <w:t>　　图表 1992年10月-2008年10月宏观经济景气指数预警趋势图</w:t>
      </w:r>
      <w:r>
        <w:rPr>
          <w:rFonts w:hint="eastAsia"/>
        </w:rPr>
        <w:br/>
      </w:r>
      <w:r>
        <w:rPr>
          <w:rFonts w:hint="eastAsia"/>
        </w:rPr>
        <w:t>　　图表 2007年9月-2008年10月消费者信心指数</w:t>
      </w:r>
      <w:r>
        <w:rPr>
          <w:rFonts w:hint="eastAsia"/>
        </w:rPr>
        <w:br/>
      </w:r>
      <w:r>
        <w:rPr>
          <w:rFonts w:hint="eastAsia"/>
        </w:rPr>
        <w:t>　　图表 2008年10月商品零售价格分类指数</w:t>
      </w:r>
      <w:r>
        <w:rPr>
          <w:rFonts w:hint="eastAsia"/>
        </w:rPr>
        <w:br/>
      </w:r>
      <w:r>
        <w:rPr>
          <w:rFonts w:hint="eastAsia"/>
        </w:rPr>
        <w:t>　　图表 2008年10月居民消费价格分类指数</w:t>
      </w:r>
      <w:r>
        <w:rPr>
          <w:rFonts w:hint="eastAsia"/>
        </w:rPr>
        <w:br/>
      </w:r>
      <w:r>
        <w:rPr>
          <w:rFonts w:hint="eastAsia"/>
        </w:rPr>
        <w:t>　　图表 2008年10月及1-10月社会消费品零售总额</w:t>
      </w:r>
      <w:r>
        <w:rPr>
          <w:rFonts w:hint="eastAsia"/>
        </w:rPr>
        <w:br/>
      </w:r>
      <w:r>
        <w:rPr>
          <w:rFonts w:hint="eastAsia"/>
        </w:rPr>
        <w:t>　　图表 2008年1-10月城镇固定资产投资情况</w:t>
      </w:r>
      <w:r>
        <w:rPr>
          <w:rFonts w:hint="eastAsia"/>
        </w:rPr>
        <w:br/>
      </w:r>
      <w:r>
        <w:rPr>
          <w:rFonts w:hint="eastAsia"/>
        </w:rPr>
        <w:t>　　图表 2008年1-10月各行业城镇投资情况</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Pr>
          <w:rFonts w:hint="eastAsia"/>
        </w:rPr>
        <w:t>　　图表 次贷危机对中国房地产的影响</w:t>
      </w:r>
      <w:r>
        <w:rPr>
          <w:rFonts w:hint="eastAsia"/>
        </w:rPr>
        <w:br/>
      </w:r>
      <w:r>
        <w:rPr>
          <w:rFonts w:hint="eastAsia"/>
        </w:rPr>
        <w:t>　　图表 2007年12月及1-12月全国体育用品类产品出口统计</w:t>
      </w:r>
      <w:r>
        <w:rPr>
          <w:rFonts w:hint="eastAsia"/>
        </w:rPr>
        <w:br/>
      </w:r>
      <w:r>
        <w:rPr>
          <w:rFonts w:hint="eastAsia"/>
        </w:rPr>
        <w:t>　　图表 2008年1月全国体育用品类产品出口统计</w:t>
      </w:r>
      <w:r>
        <w:rPr>
          <w:rFonts w:hint="eastAsia"/>
        </w:rPr>
        <w:br/>
      </w:r>
      <w:r>
        <w:rPr>
          <w:rFonts w:hint="eastAsia"/>
        </w:rPr>
        <w:t>　　图表 2008年2月及1-2月全国体育用品类产品出口统计</w:t>
      </w:r>
      <w:r>
        <w:rPr>
          <w:rFonts w:hint="eastAsia"/>
        </w:rPr>
        <w:br/>
      </w:r>
      <w:r>
        <w:rPr>
          <w:rFonts w:hint="eastAsia"/>
        </w:rPr>
        <w:t>　　图表 2008年3月及1-3月全国体育用品类产品出口统计</w:t>
      </w:r>
      <w:r>
        <w:rPr>
          <w:rFonts w:hint="eastAsia"/>
        </w:rPr>
        <w:br/>
      </w:r>
      <w:r>
        <w:rPr>
          <w:rFonts w:hint="eastAsia"/>
        </w:rPr>
        <w:t>　　图表 2008年4月及1-4月全国体育用品类产品出口统计</w:t>
      </w:r>
      <w:r>
        <w:rPr>
          <w:rFonts w:hint="eastAsia"/>
        </w:rPr>
        <w:br/>
      </w:r>
      <w:r>
        <w:rPr>
          <w:rFonts w:hint="eastAsia"/>
        </w:rPr>
        <w:t>　　图表 2008年5月及1-5月全国体育用品类产品出口统计</w:t>
      </w:r>
      <w:r>
        <w:rPr>
          <w:rFonts w:hint="eastAsia"/>
        </w:rPr>
        <w:br/>
      </w:r>
      <w:r>
        <w:rPr>
          <w:rFonts w:hint="eastAsia"/>
        </w:rPr>
        <w:t>　　图表 2008年6及1-6月月全国体育用品类产品出口统计</w:t>
      </w:r>
      <w:r>
        <w:rPr>
          <w:rFonts w:hint="eastAsia"/>
        </w:rPr>
        <w:br/>
      </w:r>
      <w:r>
        <w:rPr>
          <w:rFonts w:hint="eastAsia"/>
        </w:rPr>
        <w:t>　　图表 2008年7月及1-7月全国体育用品类产品出口统计</w:t>
      </w:r>
      <w:r>
        <w:rPr>
          <w:rFonts w:hint="eastAsia"/>
        </w:rPr>
        <w:br/>
      </w:r>
      <w:r>
        <w:rPr>
          <w:rFonts w:hint="eastAsia"/>
        </w:rPr>
        <w:t>　　图表 2008年8月及1-8月全国体育用品类产品出口统计</w:t>
      </w:r>
      <w:r>
        <w:rPr>
          <w:rFonts w:hint="eastAsia"/>
        </w:rPr>
        <w:br/>
      </w:r>
      <w:r>
        <w:rPr>
          <w:rFonts w:hint="eastAsia"/>
        </w:rPr>
        <w:t>　　图表 2008年9月及1-9月全国体育用品类产品出口统计</w:t>
      </w:r>
      <w:r>
        <w:rPr>
          <w:rFonts w:hint="eastAsia"/>
        </w:rPr>
        <w:br/>
      </w:r>
      <w:r>
        <w:rPr>
          <w:rFonts w:hint="eastAsia"/>
        </w:rPr>
        <w:t>　　图表 2008年10月及1-10月全国体育用品类产品出口统计</w:t>
      </w:r>
      <w:r>
        <w:rPr>
          <w:rFonts w:hint="eastAsia"/>
        </w:rPr>
        <w:br/>
      </w:r>
      <w:r>
        <w:rPr>
          <w:rFonts w:hint="eastAsia"/>
        </w:rPr>
        <w:t>　　图表 2007年2月全国体育用品制造销售收入前十家企业主要经济指标</w:t>
      </w:r>
      <w:r>
        <w:rPr>
          <w:rFonts w:hint="eastAsia"/>
        </w:rPr>
        <w:br/>
      </w:r>
      <w:r>
        <w:rPr>
          <w:rFonts w:hint="eastAsia"/>
        </w:rPr>
        <w:t>　　图表 2007年5月全国体育用品制造销售收入前十家企业主要经济指标</w:t>
      </w:r>
      <w:r>
        <w:rPr>
          <w:rFonts w:hint="eastAsia"/>
        </w:rPr>
        <w:br/>
      </w:r>
      <w:r>
        <w:rPr>
          <w:rFonts w:hint="eastAsia"/>
        </w:rPr>
        <w:t>　　图表 2008年2月全国体育用品制造销售收入前十家企业主要经济指标</w:t>
      </w:r>
      <w:r>
        <w:rPr>
          <w:rFonts w:hint="eastAsia"/>
        </w:rPr>
        <w:br/>
      </w:r>
      <w:r>
        <w:rPr>
          <w:rFonts w:hint="eastAsia"/>
        </w:rPr>
        <w:t>　　图表 2008年1-10月全国及各省市体育用品制造业累计企业单位数</w:t>
      </w:r>
      <w:r>
        <w:rPr>
          <w:rFonts w:hint="eastAsia"/>
        </w:rPr>
        <w:br/>
      </w:r>
      <w:r>
        <w:rPr>
          <w:rFonts w:hint="eastAsia"/>
        </w:rPr>
        <w:t>　　图表 2008年1-8月全国及各省市体育用品制造业累计全部从业人员平均个数</w:t>
      </w:r>
      <w:r>
        <w:rPr>
          <w:rFonts w:hint="eastAsia"/>
        </w:rPr>
        <w:br/>
      </w:r>
      <w:r>
        <w:rPr>
          <w:rFonts w:hint="eastAsia"/>
        </w:rPr>
        <w:t>　　图表 2008年1-8月全国及各省市体育用品制造业累计全部从业人员平均个数比去年同期增长</w:t>
      </w:r>
      <w:r>
        <w:rPr>
          <w:rFonts w:hint="eastAsia"/>
        </w:rPr>
        <w:br/>
      </w:r>
      <w:r>
        <w:rPr>
          <w:rFonts w:hint="eastAsia"/>
        </w:rPr>
        <w:t>　　图表 2008年1-10月全国及各省市体育用品制造业产值完成情况（现价）及产销率</w:t>
      </w:r>
      <w:r>
        <w:rPr>
          <w:rFonts w:hint="eastAsia"/>
        </w:rPr>
        <w:br/>
      </w:r>
      <w:r>
        <w:rPr>
          <w:rFonts w:hint="eastAsia"/>
        </w:rPr>
        <w:t>　　图表 2008年1-10月全国及各省市体育用品制造业产值完成情况（现价）及产销率变动趋势图</w:t>
      </w:r>
      <w:r>
        <w:rPr>
          <w:rFonts w:hint="eastAsia"/>
        </w:rPr>
        <w:br/>
      </w:r>
      <w:r>
        <w:rPr>
          <w:rFonts w:hint="eastAsia"/>
        </w:rPr>
        <w:t>　　图表 2008年1-10月全国及各省市体育用品制造业累计工业总产值完成情况（当年现价）</w:t>
      </w:r>
      <w:r>
        <w:rPr>
          <w:rFonts w:hint="eastAsia"/>
        </w:rPr>
        <w:br/>
      </w:r>
      <w:r>
        <w:rPr>
          <w:rFonts w:hint="eastAsia"/>
        </w:rPr>
        <w:t>　　图表 2008年1-10月全国及各省市体育用品制造业累计工业总产值完成情况（当年现价）比上年同期增长</w:t>
      </w:r>
      <w:r>
        <w:rPr>
          <w:rFonts w:hint="eastAsia"/>
        </w:rPr>
        <w:br/>
      </w:r>
      <w:r>
        <w:rPr>
          <w:rFonts w:hint="eastAsia"/>
        </w:rPr>
        <w:t>　　图表 2008年1-8月全国及各省市体育用品制造业累计产成品完成情况</w:t>
      </w:r>
      <w:r>
        <w:rPr>
          <w:rFonts w:hint="eastAsia"/>
        </w:rPr>
        <w:br/>
      </w:r>
      <w:r>
        <w:rPr>
          <w:rFonts w:hint="eastAsia"/>
        </w:rPr>
        <w:t>　　图表 2008年1-8月全国及各省市体育用品制造业累计产品销售收入完成情况</w:t>
      </w:r>
      <w:r>
        <w:rPr>
          <w:rFonts w:hint="eastAsia"/>
        </w:rPr>
        <w:br/>
      </w:r>
      <w:r>
        <w:rPr>
          <w:rFonts w:hint="eastAsia"/>
        </w:rPr>
        <w:t>　　图表 2008年1-8月全国及各省市体育用品制造业累计产品销售收入比上年同期增长情况</w:t>
      </w:r>
      <w:r>
        <w:rPr>
          <w:rFonts w:hint="eastAsia"/>
        </w:rPr>
        <w:br/>
      </w:r>
      <w:r>
        <w:rPr>
          <w:rFonts w:hint="eastAsia"/>
        </w:rPr>
        <w:t>　　图表 2007年12月及1-12月全国体育用品类产品进口统计</w:t>
      </w:r>
      <w:r>
        <w:rPr>
          <w:rFonts w:hint="eastAsia"/>
        </w:rPr>
        <w:br/>
      </w:r>
      <w:r>
        <w:rPr>
          <w:rFonts w:hint="eastAsia"/>
        </w:rPr>
        <w:t>　　图表 2008年1月全国体育用品类产品进口统计</w:t>
      </w:r>
      <w:r>
        <w:rPr>
          <w:rFonts w:hint="eastAsia"/>
        </w:rPr>
        <w:br/>
      </w:r>
      <w:r>
        <w:rPr>
          <w:rFonts w:hint="eastAsia"/>
        </w:rPr>
        <w:t>　　图表 2008年2月及1-2月全国体育用品类产品进口统计</w:t>
      </w:r>
      <w:r>
        <w:rPr>
          <w:rFonts w:hint="eastAsia"/>
        </w:rPr>
        <w:br/>
      </w:r>
      <w:r>
        <w:rPr>
          <w:rFonts w:hint="eastAsia"/>
        </w:rPr>
        <w:t>　　图表 2008年3月及1-3月全国体育用品类产品进口统计</w:t>
      </w:r>
      <w:r>
        <w:rPr>
          <w:rFonts w:hint="eastAsia"/>
        </w:rPr>
        <w:br/>
      </w:r>
      <w:r>
        <w:rPr>
          <w:rFonts w:hint="eastAsia"/>
        </w:rPr>
        <w:t>　　图表 2008年4月及1-4月全国体育用品类产品进口统计</w:t>
      </w:r>
      <w:r>
        <w:rPr>
          <w:rFonts w:hint="eastAsia"/>
        </w:rPr>
        <w:br/>
      </w:r>
      <w:r>
        <w:rPr>
          <w:rFonts w:hint="eastAsia"/>
        </w:rPr>
        <w:t>　　图表 2008年5月及1-5月全国体育用品类产品进口统计</w:t>
      </w:r>
      <w:r>
        <w:rPr>
          <w:rFonts w:hint="eastAsia"/>
        </w:rPr>
        <w:br/>
      </w:r>
      <w:r>
        <w:rPr>
          <w:rFonts w:hint="eastAsia"/>
        </w:rPr>
        <w:t>　　图表 2008年6月及1-6月全国体育用品类产品进口统计</w:t>
      </w:r>
      <w:r>
        <w:rPr>
          <w:rFonts w:hint="eastAsia"/>
        </w:rPr>
        <w:br/>
      </w:r>
      <w:r>
        <w:rPr>
          <w:rFonts w:hint="eastAsia"/>
        </w:rPr>
        <w:t>　　图表 2008年7月及1-7月全国体育用品类产品进口统计</w:t>
      </w:r>
      <w:r>
        <w:rPr>
          <w:rFonts w:hint="eastAsia"/>
        </w:rPr>
        <w:br/>
      </w:r>
      <w:r>
        <w:rPr>
          <w:rFonts w:hint="eastAsia"/>
        </w:rPr>
        <w:t>　　图表 2008年8月及1-8月全国体育用品类产品进口统计</w:t>
      </w:r>
      <w:r>
        <w:rPr>
          <w:rFonts w:hint="eastAsia"/>
        </w:rPr>
        <w:br/>
      </w:r>
      <w:r>
        <w:rPr>
          <w:rFonts w:hint="eastAsia"/>
        </w:rPr>
        <w:t>　　图表 2008年9月及1-9月全国体育用品类产品进口统计</w:t>
      </w:r>
      <w:r>
        <w:rPr>
          <w:rFonts w:hint="eastAsia"/>
        </w:rPr>
        <w:br/>
      </w:r>
      <w:r>
        <w:rPr>
          <w:rFonts w:hint="eastAsia"/>
        </w:rPr>
        <w:t>　　图表 2008年10月及1-10月全国体育用品类产品进口统计</w:t>
      </w:r>
      <w:r>
        <w:rPr>
          <w:rFonts w:hint="eastAsia"/>
        </w:rPr>
        <w:br/>
      </w:r>
      <w:r>
        <w:rPr>
          <w:rFonts w:hint="eastAsia"/>
        </w:rPr>
        <w:t>　　图表 国内体育用品市场主要品牌</w:t>
      </w:r>
      <w:r>
        <w:rPr>
          <w:rFonts w:hint="eastAsia"/>
        </w:rPr>
        <w:br/>
      </w:r>
      <w:r>
        <w:rPr>
          <w:rFonts w:hint="eastAsia"/>
        </w:rPr>
        <w:t>　　图表 国内外体育用品巨头渠道与上市时间表</w:t>
      </w:r>
      <w:r>
        <w:rPr>
          <w:rFonts w:hint="eastAsia"/>
        </w:rPr>
        <w:br/>
      </w:r>
      <w:r>
        <w:rPr>
          <w:rFonts w:hint="eastAsia"/>
        </w:rPr>
        <w:t>　　图表 2007年1-12月全国体育用品制造业主要经济指标完成情况</w:t>
      </w:r>
      <w:r>
        <w:rPr>
          <w:rFonts w:hint="eastAsia"/>
        </w:rPr>
        <w:br/>
      </w:r>
      <w:r>
        <w:rPr>
          <w:rFonts w:hint="eastAsia"/>
        </w:rPr>
        <w:t>　　图表 2007年1-12月全国及各省市体育用品制造业累计工业总产值完成情况（当年现价）</w:t>
      </w:r>
      <w:r>
        <w:rPr>
          <w:rFonts w:hint="eastAsia"/>
        </w:rPr>
        <w:br/>
      </w:r>
      <w:r>
        <w:rPr>
          <w:rFonts w:hint="eastAsia"/>
        </w:rPr>
        <w:t>　　图表 不同年龄组人群参加体育锻炼的人数百分比</w:t>
      </w:r>
      <w:r>
        <w:rPr>
          <w:rFonts w:hint="eastAsia"/>
        </w:rPr>
        <w:br/>
      </w:r>
      <w:r>
        <w:rPr>
          <w:rFonts w:hint="eastAsia"/>
        </w:rPr>
        <w:t>　　图表 不同年龄组人群“经常锻炼”的人数百分比</w:t>
      </w:r>
      <w:r>
        <w:rPr>
          <w:rFonts w:hint="eastAsia"/>
        </w:rPr>
        <w:br/>
      </w:r>
      <w:r>
        <w:rPr>
          <w:rFonts w:hint="eastAsia"/>
        </w:rPr>
        <w:t>　　图表 参加不同频度体育锻炼的人数百分比</w:t>
      </w:r>
      <w:r>
        <w:rPr>
          <w:rFonts w:hint="eastAsia"/>
        </w:rPr>
        <w:br/>
      </w:r>
      <w:r>
        <w:rPr>
          <w:rFonts w:hint="eastAsia"/>
        </w:rPr>
        <w:t>　　图表 参加不同频度体育锻炼的各年龄组人数百分比</w:t>
      </w:r>
      <w:r>
        <w:rPr>
          <w:rFonts w:hint="eastAsia"/>
        </w:rPr>
        <w:br/>
      </w:r>
      <w:r>
        <w:rPr>
          <w:rFonts w:hint="eastAsia"/>
        </w:rPr>
        <w:t>　　图表 参加不同持续时间体育锻炼的各年龄组人数百分比</w:t>
      </w:r>
      <w:r>
        <w:rPr>
          <w:rFonts w:hint="eastAsia"/>
        </w:rPr>
        <w:br/>
      </w:r>
      <w:r>
        <w:rPr>
          <w:rFonts w:hint="eastAsia"/>
        </w:rPr>
        <w:t>　　图表 参加不同强度体育锻炼的各年龄组人数百分比</w:t>
      </w:r>
      <w:r>
        <w:rPr>
          <w:rFonts w:hint="eastAsia"/>
        </w:rPr>
        <w:br/>
      </w:r>
      <w:r>
        <w:rPr>
          <w:rFonts w:hint="eastAsia"/>
        </w:rPr>
        <w:t>　　图表 参加不同体育锻炼项目的各年龄组人数百分比</w:t>
      </w:r>
      <w:r>
        <w:rPr>
          <w:rFonts w:hint="eastAsia"/>
        </w:rPr>
        <w:br/>
      </w:r>
      <w:r>
        <w:rPr>
          <w:rFonts w:hint="eastAsia"/>
        </w:rPr>
        <w:t>　　图表 在不同场所参加体育锻炼的人数百分比</w:t>
      </w:r>
      <w:r>
        <w:rPr>
          <w:rFonts w:hint="eastAsia"/>
        </w:rPr>
        <w:br/>
      </w:r>
      <w:r>
        <w:rPr>
          <w:rFonts w:hint="eastAsia"/>
        </w:rPr>
        <w:t>　　图表 各年龄组在不同锻炼场所的人数百分比一览表 （%）</w:t>
      </w:r>
      <w:r>
        <w:rPr>
          <w:rFonts w:hint="eastAsia"/>
        </w:rPr>
        <w:br/>
      </w:r>
      <w:r>
        <w:rPr>
          <w:rFonts w:hint="eastAsia"/>
        </w:rPr>
        <w:t>　　图表 选择不同收费水平的体育场所锻炼的人数百分比</w:t>
      </w:r>
      <w:r>
        <w:rPr>
          <w:rFonts w:hint="eastAsia"/>
        </w:rPr>
        <w:br/>
      </w:r>
      <w:r>
        <w:rPr>
          <w:rFonts w:hint="eastAsia"/>
        </w:rPr>
        <w:t>　　图表 选择不同距离锻炼场所的人数百分比</w:t>
      </w:r>
      <w:r>
        <w:rPr>
          <w:rFonts w:hint="eastAsia"/>
        </w:rPr>
        <w:br/>
      </w:r>
      <w:r>
        <w:rPr>
          <w:rFonts w:hint="eastAsia"/>
        </w:rPr>
        <w:t>　　图表 不同参加体育锻炼形式的人数百分比</w:t>
      </w:r>
      <w:r>
        <w:rPr>
          <w:rFonts w:hint="eastAsia"/>
        </w:rPr>
        <w:br/>
      </w:r>
      <w:r>
        <w:rPr>
          <w:rFonts w:hint="eastAsia"/>
        </w:rPr>
        <w:t>　　图表 不同参加体育锻炼目的的人数百分比</w:t>
      </w:r>
      <w:r>
        <w:rPr>
          <w:rFonts w:hint="eastAsia"/>
        </w:rPr>
        <w:br/>
      </w:r>
      <w:r>
        <w:rPr>
          <w:rFonts w:hint="eastAsia"/>
        </w:rPr>
        <w:t>　　图表 各年龄组人群接受体育锻炼指导的人数百分比一览表 （%）</w:t>
      </w:r>
      <w:r>
        <w:rPr>
          <w:rFonts w:hint="eastAsia"/>
        </w:rPr>
        <w:br/>
      </w:r>
      <w:r>
        <w:rPr>
          <w:rFonts w:hint="eastAsia"/>
        </w:rPr>
        <w:t>　　图表 不同途径获得运动技能的人数百分比</w:t>
      </w:r>
      <w:r>
        <w:rPr>
          <w:rFonts w:hint="eastAsia"/>
        </w:rPr>
        <w:br/>
      </w:r>
      <w:r>
        <w:rPr>
          <w:rFonts w:hint="eastAsia"/>
        </w:rPr>
        <w:t>　　图表 不参加体育锻炼各种原因的人数百分比</w:t>
      </w:r>
      <w:r>
        <w:rPr>
          <w:rFonts w:hint="eastAsia"/>
        </w:rPr>
        <w:br/>
      </w:r>
      <w:r>
        <w:rPr>
          <w:rFonts w:hint="eastAsia"/>
        </w:rPr>
        <w:t>　　图表 不同体育消费项目的人数百分比</w:t>
      </w:r>
      <w:r>
        <w:rPr>
          <w:rFonts w:hint="eastAsia"/>
        </w:rPr>
        <w:br/>
      </w:r>
      <w:r>
        <w:rPr>
          <w:rFonts w:hint="eastAsia"/>
        </w:rPr>
        <w:t>　　图表 不同体育消费项目的人均消费金额</w:t>
      </w:r>
      <w:r>
        <w:rPr>
          <w:rFonts w:hint="eastAsia"/>
        </w:rPr>
        <w:br/>
      </w:r>
      <w:r>
        <w:rPr>
          <w:rFonts w:hint="eastAsia"/>
        </w:rPr>
        <w:t>　　图表 城镇和乡村居各年龄组参加体育锻炼的人数百分比</w:t>
      </w:r>
      <w:r>
        <w:rPr>
          <w:rFonts w:hint="eastAsia"/>
        </w:rPr>
        <w:br/>
      </w:r>
      <w:r>
        <w:rPr>
          <w:rFonts w:hint="eastAsia"/>
        </w:rPr>
        <w:t>　　图表 城镇和乡村居民各年龄组“经常锻炼”的人数百分比</w:t>
      </w:r>
      <w:r>
        <w:rPr>
          <w:rFonts w:hint="eastAsia"/>
        </w:rPr>
        <w:br/>
      </w:r>
      <w:r>
        <w:rPr>
          <w:rFonts w:hint="eastAsia"/>
        </w:rPr>
        <w:t>　　图表 城镇和乡村居民在不同场所参加体育锻炼的人数百分比及差值一览表 （%）</w:t>
      </w:r>
      <w:r>
        <w:rPr>
          <w:rFonts w:hint="eastAsia"/>
        </w:rPr>
        <w:br/>
      </w:r>
      <w:r>
        <w:rPr>
          <w:rFonts w:hint="eastAsia"/>
        </w:rPr>
        <w:t>　　图表 城乡居民体育消费一览表</w:t>
      </w:r>
      <w:r>
        <w:rPr>
          <w:rFonts w:hint="eastAsia"/>
        </w:rPr>
        <w:br/>
      </w:r>
      <w:r>
        <w:rPr>
          <w:rFonts w:hint="eastAsia"/>
        </w:rPr>
        <w:t>　　图表 不同区域城乡居民参加体育锻炼的人数百分比</w:t>
      </w:r>
      <w:r>
        <w:rPr>
          <w:rFonts w:hint="eastAsia"/>
        </w:rPr>
        <w:br/>
      </w:r>
      <w:r>
        <w:rPr>
          <w:rFonts w:hint="eastAsia"/>
        </w:rPr>
        <w:t>　　图表 不同区域各类体育消费人数百分比一览表 （%）</w:t>
      </w:r>
      <w:r>
        <w:rPr>
          <w:rFonts w:hint="eastAsia"/>
        </w:rPr>
        <w:br/>
      </w:r>
      <w:r>
        <w:rPr>
          <w:rFonts w:hint="eastAsia"/>
        </w:rPr>
        <w:t>　　图表 2008年1-10月全国体育用品制造业主要经济指标完成情况</w:t>
      </w:r>
      <w:r>
        <w:rPr>
          <w:rFonts w:hint="eastAsia"/>
        </w:rPr>
        <w:br/>
      </w:r>
      <w:r>
        <w:rPr>
          <w:rFonts w:hint="eastAsia"/>
        </w:rPr>
        <w:t>　　图表 2008年1-8月全国及各省市体育用品制造业累计资产总计</w:t>
      </w:r>
      <w:r>
        <w:rPr>
          <w:rFonts w:hint="eastAsia"/>
        </w:rPr>
        <w:br/>
      </w:r>
      <w:r>
        <w:rPr>
          <w:rFonts w:hint="eastAsia"/>
        </w:rPr>
        <w:t>　　图表 2008年1-8月全国及各省市体育用品制造业累计负债总计</w:t>
      </w:r>
      <w:r>
        <w:rPr>
          <w:rFonts w:hint="eastAsia"/>
        </w:rPr>
        <w:br/>
      </w:r>
      <w:r>
        <w:rPr>
          <w:rFonts w:hint="eastAsia"/>
        </w:rPr>
        <w:t>　　图表 2008年1-8月全国及各省市体育用品制造业累计利润总计</w:t>
      </w:r>
      <w:r>
        <w:rPr>
          <w:rFonts w:hint="eastAsia"/>
        </w:rPr>
        <w:br/>
      </w:r>
      <w:r>
        <w:rPr>
          <w:rFonts w:hint="eastAsia"/>
        </w:rPr>
        <w:t>　　图表 2008年1-8月全国及各省市体育用品制造业累计亏损企业亏损总额</w:t>
      </w:r>
      <w:r>
        <w:rPr>
          <w:rFonts w:hint="eastAsia"/>
        </w:rPr>
        <w:br/>
      </w:r>
      <w:r>
        <w:rPr>
          <w:rFonts w:hint="eastAsia"/>
        </w:rPr>
        <w:t>　　图表 2008年1-8月全国及各省市体育用品制造业累计亏损企业亏损总额比去年同期增长</w:t>
      </w:r>
      <w:r>
        <w:rPr>
          <w:rFonts w:hint="eastAsia"/>
        </w:rPr>
        <w:br/>
      </w:r>
      <w:r>
        <w:rPr>
          <w:rFonts w:hint="eastAsia"/>
        </w:rPr>
        <w:t>　　图表 2007-2008年上半年青岛双星股份有限公司主营构成</w:t>
      </w:r>
      <w:r>
        <w:rPr>
          <w:rFonts w:hint="eastAsia"/>
        </w:rPr>
        <w:br/>
      </w:r>
      <w:r>
        <w:rPr>
          <w:rFonts w:hint="eastAsia"/>
        </w:rPr>
        <w:t>　　图表 2007-2008年1-3季度青岛双星股份有限公司流动资产表</w:t>
      </w:r>
      <w:r>
        <w:rPr>
          <w:rFonts w:hint="eastAsia"/>
        </w:rPr>
        <w:br/>
      </w:r>
      <w:r>
        <w:rPr>
          <w:rFonts w:hint="eastAsia"/>
        </w:rPr>
        <w:t>　　图表 2007-2008年1-3季度青岛双星股份有限公司长期投资表</w:t>
      </w:r>
      <w:r>
        <w:rPr>
          <w:rFonts w:hint="eastAsia"/>
        </w:rPr>
        <w:br/>
      </w:r>
      <w:r>
        <w:rPr>
          <w:rFonts w:hint="eastAsia"/>
        </w:rPr>
        <w:t>　　图表 2007-2008年1-3季度青岛双星股份有限公司固定资产表</w:t>
      </w:r>
      <w:r>
        <w:rPr>
          <w:rFonts w:hint="eastAsia"/>
        </w:rPr>
        <w:br/>
      </w:r>
      <w:r>
        <w:rPr>
          <w:rFonts w:hint="eastAsia"/>
        </w:rPr>
        <w:t>　　图表 2007-2008年1-3季度青岛双星股份有限公司无形及其他资产表</w:t>
      </w:r>
      <w:r>
        <w:rPr>
          <w:rFonts w:hint="eastAsia"/>
        </w:rPr>
        <w:br/>
      </w:r>
      <w:r>
        <w:rPr>
          <w:rFonts w:hint="eastAsia"/>
        </w:rPr>
        <w:t>　　图表 2007-2008年1-3季度青岛双星股份有限公司流动负债表</w:t>
      </w:r>
      <w:r>
        <w:rPr>
          <w:rFonts w:hint="eastAsia"/>
        </w:rPr>
        <w:br/>
      </w:r>
      <w:r>
        <w:rPr>
          <w:rFonts w:hint="eastAsia"/>
        </w:rPr>
        <w:t>　　图表 2007-2008年1-3季度青岛双星股份有限公司长期负债表</w:t>
      </w:r>
      <w:r>
        <w:rPr>
          <w:rFonts w:hint="eastAsia"/>
        </w:rPr>
        <w:br/>
      </w:r>
      <w:r>
        <w:rPr>
          <w:rFonts w:hint="eastAsia"/>
        </w:rPr>
        <w:t>　　图表 2007-2008年1-3季度青岛双星股份有限公司股东权益表</w:t>
      </w:r>
      <w:r>
        <w:rPr>
          <w:rFonts w:hint="eastAsia"/>
        </w:rPr>
        <w:br/>
      </w:r>
      <w:r>
        <w:rPr>
          <w:rFonts w:hint="eastAsia"/>
        </w:rPr>
        <w:t>　　图表 2007-2008年1-3季度青岛双星股份有限公司主营业务收入表</w:t>
      </w:r>
      <w:r>
        <w:rPr>
          <w:rFonts w:hint="eastAsia"/>
        </w:rPr>
        <w:br/>
      </w:r>
      <w:r>
        <w:rPr>
          <w:rFonts w:hint="eastAsia"/>
        </w:rPr>
        <w:t>　　图表 2007-2008年1-3季度青岛双星股份有限公司主营业务利润表</w:t>
      </w:r>
      <w:r>
        <w:rPr>
          <w:rFonts w:hint="eastAsia"/>
        </w:rPr>
        <w:br/>
      </w:r>
      <w:r>
        <w:rPr>
          <w:rFonts w:hint="eastAsia"/>
        </w:rPr>
        <w:t>　　图表 2007-2008年1-3季度青岛双星股份有限公司营业利润表</w:t>
      </w:r>
      <w:r>
        <w:rPr>
          <w:rFonts w:hint="eastAsia"/>
        </w:rPr>
        <w:br/>
      </w:r>
      <w:r>
        <w:rPr>
          <w:rFonts w:hint="eastAsia"/>
        </w:rPr>
        <w:t>　　图表 2007-2008年1-3季度青岛双星股份有限公司利润总额表</w:t>
      </w:r>
      <w:r>
        <w:rPr>
          <w:rFonts w:hint="eastAsia"/>
        </w:rPr>
        <w:br/>
      </w:r>
      <w:r>
        <w:rPr>
          <w:rFonts w:hint="eastAsia"/>
        </w:rPr>
        <w:t>　　图表 2007-2008年1-3季度青岛双星股份有限公司净利润表</w:t>
      </w:r>
      <w:r>
        <w:rPr>
          <w:rFonts w:hint="eastAsia"/>
        </w:rPr>
        <w:br/>
      </w:r>
      <w:r>
        <w:rPr>
          <w:rFonts w:hint="eastAsia"/>
        </w:rPr>
        <w:t>　　图表 2007-2008年1-3季度青岛双星股份有限公司每股指标表</w:t>
      </w:r>
      <w:r>
        <w:rPr>
          <w:rFonts w:hint="eastAsia"/>
        </w:rPr>
        <w:br/>
      </w:r>
      <w:r>
        <w:rPr>
          <w:rFonts w:hint="eastAsia"/>
        </w:rPr>
        <w:t>　　图表 2007-2008年1-3季度青岛双星股份有限公司获利能力表</w:t>
      </w:r>
      <w:r>
        <w:rPr>
          <w:rFonts w:hint="eastAsia"/>
        </w:rPr>
        <w:br/>
      </w:r>
      <w:r>
        <w:rPr>
          <w:rFonts w:hint="eastAsia"/>
        </w:rPr>
        <w:t>　　图表 2007-2008年1-3季度青岛双星股份有限公司经营能力表</w:t>
      </w:r>
      <w:r>
        <w:rPr>
          <w:rFonts w:hint="eastAsia"/>
        </w:rPr>
        <w:br/>
      </w:r>
      <w:r>
        <w:rPr>
          <w:rFonts w:hint="eastAsia"/>
        </w:rPr>
        <w:t>　　图表 2007-2008年1-3季度青岛双星股份有限公司偿债能力表</w:t>
      </w:r>
      <w:r>
        <w:rPr>
          <w:rFonts w:hint="eastAsia"/>
        </w:rPr>
        <w:br/>
      </w:r>
      <w:r>
        <w:rPr>
          <w:rFonts w:hint="eastAsia"/>
        </w:rPr>
        <w:t>　　图表 2007-2008年1-3季度青岛双星股份有限公司资本结构表</w:t>
      </w:r>
      <w:r>
        <w:rPr>
          <w:rFonts w:hint="eastAsia"/>
        </w:rPr>
        <w:br/>
      </w:r>
      <w:r>
        <w:rPr>
          <w:rFonts w:hint="eastAsia"/>
        </w:rPr>
        <w:t>　　图表 2007-2008年1-3季度青岛双星股份有限公司发展能力表</w:t>
      </w:r>
      <w:r>
        <w:rPr>
          <w:rFonts w:hint="eastAsia"/>
        </w:rPr>
        <w:br/>
      </w:r>
      <w:r>
        <w:rPr>
          <w:rFonts w:hint="eastAsia"/>
        </w:rPr>
        <w:t>　　图表 2007-2008年1-3季度青岛双星股份有限公司现金流量分析表</w:t>
      </w:r>
      <w:r>
        <w:rPr>
          <w:rFonts w:hint="eastAsia"/>
        </w:rPr>
        <w:br/>
      </w:r>
      <w:r>
        <w:rPr>
          <w:rFonts w:hint="eastAsia"/>
        </w:rPr>
        <w:t>　　图表 2008年1-8月全国及各省市体育用品制造业累计亏损企业单位数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9666daac446b5" w:history="1">
        <w:r>
          <w:rPr>
            <w:rStyle w:val="Hyperlink"/>
          </w:rPr>
          <w:t>2009-2012年金融危机对中国体育用品行业影响分析及应对策略咨询报告</w:t>
        </w:r>
      </w:hyperlink>
      <w:r>
        <w:rPr>
          <w:color w:val="C00000"/>
        </w:rPr>
        <w:t>》，报告编号：</w:t>
      </w:r>
      <w:r>
        <w:rPr>
          <w:rFonts w:hint="eastAsia"/>
          <w:color w:val="C00000"/>
        </w:rPr>
        <w:t>02AA005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9666daac446b5" w:history="1">
        <w:r>
          <w:rPr>
            <w:rStyle w:val="Hyperlink"/>
          </w:rPr>
          <w:t>https://www.20087.com/2008-12/R_2009_2012nianjinrongweijiduizhongguo966BaoGao.html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ac27147374b2b" w:history="1">
      <w:r>
        <w:rPr>
          <w:rStyle w:val="Hyperlink"/>
        </w:rPr>
        <w:t>2009-2012年金融危机对中国体育用品行业影响分析及应对策略咨询报告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nianjinrongweijiduizhongguo966BaoGao.html" TargetMode="External" Id="Rd6d9666daac446b5" /></Relationships>
</file>

<file path=word/_rels/header2.xml.rels>&#65279;<?xml version="1.0" encoding="utf-8"?><Relationships xmlns="http://schemas.openxmlformats.org/package/2006/relationships"><Relationship Type="http://schemas.openxmlformats.org/officeDocument/2006/relationships/hyperlink" Target="https://www.20087.com/2008-12/R_2009_2012nianjinrongweijiduizhongguo966BaoGao.html" TargetMode="External" Id="R9a3ac2714737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2008-12-25T06:04:00Z</dcterms:created>
  <dcterms:modified xsi:type="dcterms:W3CDTF">2008-12-25T07:04:00Z</dcterms:modified>
  <dc:subject>2009-2012年金融危机对中国体育用品行业影响分析及应对策略咨询报告</dc:subject>
  <dc:title>2009-2012年金融危机对中国体育用品行业影响分析及应对策略咨询报告</dc:title>
  <cp:keywords>2009-2012年金融危机对中国体育用品行业影响分析及应对策略咨询报告</cp:keywords>
  <dc:description>2009-2012年金融危机对中国体育用品行业影响分析及应对策略咨询报告</dc:description>
</cp:coreProperties>
</file>