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7d535a35249ce" w:history="1">
              <w:r>
                <w:rPr>
                  <w:rStyle w:val="Hyperlink"/>
                </w:rPr>
                <w:t>2009-2013年中国汽车轴瓦市场调查与发展前景预测报告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7d535a35249ce" w:history="1">
              <w:r>
                <w:rPr>
                  <w:rStyle w:val="Hyperlink"/>
                </w:rPr>
                <w:t>2009-2013年中国汽车轴瓦市场调查与发展前景预测报告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7d535a35249ce" w:history="1">
                <w:r>
                  <w:rPr>
                    <w:rStyle w:val="Hyperlink"/>
                  </w:rPr>
                  <w:t>https://www.20087.com/2008-12/R_2009_2013qichezhouwashichangdiaochayBaoGao.html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首先介绍了轴瓦行业及其相关行业等，接着分析了国际国内轴瓦行业的发展概况，然后分别介绍了中国轴瓦进出口情况。随后，详细分析了相关行业对轴瓦行业发展的影响，并对轴瓦行业的投资风险、资源、发展及相关政策等进行了详细的数据分析。报告同时给出了轴瓦行业重点企业运营状况分析。最后报告分析了轴瓦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中国汽车轴瓦行业概述</w:t>
      </w:r>
      <w:r>
        <w:rPr>
          <w:rFonts w:hint="eastAsia"/>
        </w:rPr>
        <w:br/>
      </w:r>
      <w:r>
        <w:rPr>
          <w:rFonts w:hint="eastAsia"/>
        </w:rPr>
        <w:t>　　第一节 轴瓦定义</w:t>
      </w:r>
      <w:r>
        <w:rPr>
          <w:rFonts w:hint="eastAsia"/>
        </w:rPr>
        <w:br/>
      </w:r>
      <w:r>
        <w:rPr>
          <w:rFonts w:hint="eastAsia"/>
        </w:rPr>
        <w:t>　　第二节 轴瓦分类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世界汽车零部件市场发展格局分析</w:t>
      </w:r>
      <w:r>
        <w:rPr>
          <w:rFonts w:hint="eastAsia"/>
        </w:rPr>
        <w:br/>
      </w:r>
      <w:r>
        <w:rPr>
          <w:rFonts w:hint="eastAsia"/>
        </w:rPr>
        <w:t>　　第一节 世界汽车零部件行业发展概况分析</w:t>
      </w:r>
      <w:r>
        <w:rPr>
          <w:rFonts w:hint="eastAsia"/>
        </w:rPr>
        <w:br/>
      </w:r>
      <w:r>
        <w:rPr>
          <w:rFonts w:hint="eastAsia"/>
        </w:rPr>
        <w:t>　　　　一、2008年世界汽车零部件产业发展回顾</w:t>
      </w:r>
      <w:r>
        <w:rPr>
          <w:rFonts w:hint="eastAsia"/>
        </w:rPr>
        <w:br/>
      </w:r>
      <w:r>
        <w:rPr>
          <w:rFonts w:hint="eastAsia"/>
        </w:rPr>
        <w:t>　　　　二、汽车零部件跨国公司经营规模的分析比较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四、北美汽车零部件的输出概况</w:t>
      </w:r>
      <w:r>
        <w:rPr>
          <w:rFonts w:hint="eastAsia"/>
        </w:rPr>
        <w:br/>
      </w:r>
      <w:r>
        <w:rPr>
          <w:rFonts w:hint="eastAsia"/>
        </w:rPr>
        <w:t>　　第二节 世界汽车零部件市场发展概况分析</w:t>
      </w:r>
      <w:r>
        <w:rPr>
          <w:rFonts w:hint="eastAsia"/>
        </w:rPr>
        <w:br/>
      </w:r>
      <w:r>
        <w:rPr>
          <w:rFonts w:hint="eastAsia"/>
        </w:rPr>
        <w:t>　　　　一、世界零部件市场生产结构分析</w:t>
      </w:r>
      <w:r>
        <w:rPr>
          <w:rFonts w:hint="eastAsia"/>
        </w:rPr>
        <w:br/>
      </w:r>
      <w:r>
        <w:rPr>
          <w:rFonts w:hint="eastAsia"/>
        </w:rPr>
        <w:t>　　　　二、世界零部件市场需求特点分析</w:t>
      </w:r>
      <w:r>
        <w:rPr>
          <w:rFonts w:hint="eastAsia"/>
        </w:rPr>
        <w:br/>
      </w:r>
      <w:r>
        <w:rPr>
          <w:rFonts w:hint="eastAsia"/>
        </w:rPr>
        <w:t>　　　　三、世界零部件市场发展特点分析</w:t>
      </w:r>
      <w:r>
        <w:rPr>
          <w:rFonts w:hint="eastAsia"/>
        </w:rPr>
        <w:br/>
      </w:r>
      <w:r>
        <w:rPr>
          <w:rFonts w:hint="eastAsia"/>
        </w:rPr>
        <w:t>　　第三节 2009-2013年世界汽车零部件业的发展趋势分析</w:t>
      </w:r>
      <w:r>
        <w:rPr>
          <w:rFonts w:hint="eastAsia"/>
        </w:rPr>
        <w:br/>
      </w:r>
      <w:r>
        <w:rPr>
          <w:rFonts w:hint="eastAsia"/>
        </w:rPr>
        <w:t>　　　　一、产品纵深方向发展明显</w:t>
      </w:r>
      <w:r>
        <w:rPr>
          <w:rFonts w:hint="eastAsia"/>
        </w:rPr>
        <w:br/>
      </w:r>
      <w:r>
        <w:rPr>
          <w:rFonts w:hint="eastAsia"/>
        </w:rPr>
        <w:t>　　　　二、企业规模两极分化严重</w:t>
      </w:r>
      <w:r>
        <w:rPr>
          <w:rFonts w:hint="eastAsia"/>
        </w:rPr>
        <w:br/>
      </w:r>
      <w:r>
        <w:rPr>
          <w:rFonts w:hint="eastAsia"/>
        </w:rPr>
        <w:t>　　　　三、关键要素逐渐明晰</w:t>
      </w:r>
      <w:r>
        <w:rPr>
          <w:rFonts w:hint="eastAsia"/>
        </w:rPr>
        <w:br/>
      </w:r>
      <w:r>
        <w:rPr>
          <w:rFonts w:hint="eastAsia"/>
        </w:rPr>
        <w:t>　　　　四、生产经营世界化</w:t>
      </w:r>
      <w:r>
        <w:rPr>
          <w:rFonts w:hint="eastAsia"/>
        </w:rPr>
        <w:br/>
      </w:r>
      <w:r>
        <w:rPr>
          <w:rFonts w:hint="eastAsia"/>
        </w:rPr>
        <w:t>　　　　五、产品技术电子化</w:t>
      </w:r>
      <w:r>
        <w:rPr>
          <w:rFonts w:hint="eastAsia"/>
        </w:rPr>
        <w:br/>
      </w:r>
      <w:r>
        <w:rPr>
          <w:rFonts w:hint="eastAsia"/>
        </w:rPr>
        <w:t>　　　　六、系统配套，模块化供应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2005－2007年中国汽车轴瓦行业经济运行情况分析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2005－2007年中国汽车轴瓦行业经营情况分析</w:t>
      </w:r>
      <w:r>
        <w:rPr>
          <w:rFonts w:hint="eastAsia"/>
        </w:rPr>
        <w:br/>
      </w:r>
      <w:r>
        <w:rPr>
          <w:rFonts w:hint="eastAsia"/>
        </w:rPr>
        <w:t>　　　　一、2005-2007年中国汽车轴瓦行业资产变化情况分析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二、2005-2007年中国汽车轴瓦行业销售收入变化情况分析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三、2005-2007年中国汽车轴瓦行业利润总额变化情况分析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2005－2007年中国汽车轴瓦行业经济运营情况分析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一、2005－2007年中国汽车轴瓦行业盈利能力分析</w:t>
      </w:r>
      <w:r>
        <w:rPr>
          <w:rFonts w:hint="eastAsia"/>
        </w:rPr>
        <w:br/>
      </w:r>
      <w:r>
        <w:rPr>
          <w:rFonts w:hint="eastAsia"/>
        </w:rPr>
        <w:t>　　　　二、2005－2007年中国汽车轴瓦行业偿债能力分析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2009－2013年中国汽车轴瓦行业预测分析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一、2009－2013年中国汽车轴瓦行业资产变化预测分析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二、2009－2013年中国汽车轴瓦行业销售收入变化预测分析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三、2009－2013年中国汽车轴瓦行业利润总额变化预测分析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世界汽车轴瓦市场运行态势分析</w:t>
      </w:r>
      <w:r>
        <w:rPr>
          <w:rFonts w:hint="eastAsia"/>
        </w:rPr>
        <w:br/>
      </w:r>
      <w:r>
        <w:rPr>
          <w:rFonts w:hint="eastAsia"/>
        </w:rPr>
        <w:t>　　第一节 世界汽车轴瓦市场发展环境分析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一、宏观环境发展分析</w:t>
      </w:r>
      <w:r>
        <w:rPr>
          <w:rFonts w:hint="eastAsia"/>
        </w:rPr>
        <w:br/>
      </w:r>
      <w:r>
        <w:rPr>
          <w:rFonts w:hint="eastAsia"/>
        </w:rPr>
        <w:t>　　　　二、世界经济发展迅速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2008年世界汽车轴瓦市场整体状况分析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一、全球汽车轴瓦的销售额统计分析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二、世界汽车轴瓦的生产和销售正呈逐步上升趋势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第三节 世界汽车轴瓦市场发展趋势分析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　　一、“十一五”规划带来新的商机</w:t>
      </w:r>
      <w:r>
        <w:rPr>
          <w:rFonts w:hint="eastAsia"/>
        </w:rPr>
        <w:br/>
      </w:r>
      <w:r>
        <w:rPr>
          <w:rFonts w:hint="eastAsia"/>
        </w:rPr>
        <w:t>　　　　二、关税调整，机遇和挑战并存</w:t>
      </w:r>
      <w:r>
        <w:rPr>
          <w:rFonts w:hint="eastAsia"/>
        </w:rPr>
        <w:br/>
      </w:r>
      <w:r>
        <w:rPr>
          <w:rFonts w:hint="eastAsia"/>
        </w:rPr>
        <w:t>　　　　三、汽车零部件进口税率上调，国外零部件厂商加大国内采购力度</w:t>
      </w:r>
      <w:r>
        <w:rPr>
          <w:rFonts w:hint="eastAsia"/>
        </w:rPr>
        <w:br/>
      </w:r>
      <w:r>
        <w:rPr>
          <w:rFonts w:hint="eastAsia"/>
        </w:rPr>
        <w:t>　　　　四、汽车消费税提高，小排量车零部件的需求增加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第二节 2008年中国汽车零部件行业经济发展环境分析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t>　　第三节 2008年中国汽车零部件行业技术发展环境分析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第四节 2008年中国汽车零部件行业社会环境发展分析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2008年中国汽车零部件行业发展现状分析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2008年中国汽车零部件行业发展特点分析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2008年中国汽车零部件行业存在的问题分析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中国汽车轴瓦产业发展形势分析</w:t>
      </w:r>
      <w:r>
        <w:rPr>
          <w:rFonts w:hint="eastAsia"/>
        </w:rPr>
        <w:br/>
      </w:r>
      <w:r>
        <w:rPr>
          <w:rFonts w:hint="eastAsia"/>
        </w:rPr>
        <w:t>　　第一节 中国汽车轴瓦产业发展概况分析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一、我国汽车工业推动轴瓦行业快速发展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三、我国轴瓦生产技术发展分析</w:t>
      </w:r>
      <w:r>
        <w:rPr>
          <w:rFonts w:hint="eastAsia"/>
        </w:rPr>
        <w:br/>
      </w:r>
      <w:r>
        <w:rPr>
          <w:rFonts w:hint="eastAsia"/>
        </w:rPr>
        <w:t>　　第二节 我国汽车轴瓦行业发展存在的问题分析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中国汽车轴瓦产业发展对策分析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2005-2008年中国汽车轴瓦市场产销数据状况统计分析</w:t>
      </w:r>
      <w:r>
        <w:rPr>
          <w:rFonts w:hint="eastAsia"/>
        </w:rPr>
        <w:br/>
      </w:r>
      <w:r>
        <w:rPr>
          <w:rFonts w:hint="eastAsia"/>
        </w:rPr>
        <w:t>　　第一节 2005－2008年中国汽车轴瓦产量统计分析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2005－2008年中国汽车轴瓦需求量及结构分析</w:t>
      </w:r>
      <w:r>
        <w:rPr>
          <w:rFonts w:hint="eastAsia"/>
        </w:rPr>
        <w:br/>
      </w:r>
      <w:r>
        <w:rPr>
          <w:rFonts w:hint="eastAsia"/>
        </w:rPr>
        <w:t>　　第三节 2005－2008年中国汽车轴瓦价格走势分析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2005－2008年中国汽车轴瓦进出口分析</w:t>
      </w:r>
      <w:r>
        <w:rPr>
          <w:rFonts w:hint="eastAsia"/>
        </w:rPr>
        <w:br/>
      </w:r>
      <w:r>
        <w:rPr>
          <w:rFonts w:hint="eastAsia"/>
        </w:rPr>
        <w:t>　　第一节 2005－2008年中国汽车轴瓦进口分析</w:t>
      </w:r>
      <w:r>
        <w:rPr>
          <w:rFonts w:hint="eastAsia"/>
        </w:rPr>
        <w:br/>
      </w:r>
      <w:r>
        <w:rPr>
          <w:rFonts w:hint="eastAsia"/>
        </w:rPr>
        <w:t>　　　　一、2005－2008年中国汽车轴瓦进口数量分析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二、2005－2008年中国汽车轴瓦进口金额分析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三、2005－2008年中国汽车轴瓦进口单价分析</w:t>
      </w:r>
      <w:r>
        <w:rPr>
          <w:rFonts w:hint="eastAsia"/>
        </w:rPr>
        <w:br/>
      </w:r>
      <w:r>
        <w:rPr>
          <w:rFonts w:hint="eastAsia"/>
        </w:rPr>
        <w:t>　　第二节 2005－2008年中国汽车轴瓦出口分析</w:t>
      </w:r>
      <w:r>
        <w:rPr>
          <w:rFonts w:hint="eastAsia"/>
        </w:rPr>
        <w:br/>
      </w:r>
      <w:r>
        <w:rPr>
          <w:rFonts w:hint="eastAsia"/>
        </w:rPr>
        <w:t>　　　　一、2005－2008年中国汽车轴瓦出口数量分析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二、2005－2008年中国汽车轴瓦出口金额分析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三、2005－2008年中国汽车轴瓦出口单价分析</w:t>
      </w:r>
      <w:r>
        <w:rPr>
          <w:rFonts w:hint="eastAsia"/>
        </w:rPr>
        <w:br/>
      </w:r>
      <w:r>
        <w:rPr>
          <w:rFonts w:hint="eastAsia"/>
        </w:rPr>
        <w:t>　　第三节 2005－2007年中国汽车轴瓦主要进出口国家和地区分析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一、2005年中国汽车轴瓦主要进出口国家和地区分析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二、2006年中国汽车轴瓦主要进出口国家和地区分析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三、2007年中国汽车轴瓦主要进出口国家和地区分析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中国汽车轴瓦优势企业财务状况及竞争力分析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上海菲特尔莫古轴瓦有限公司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第二节 山东平阴汇九轴瓦厂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第三节 温州万宏汽车轴瓦泵业有限公司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第四节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第五节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第六节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第七节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第八节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一、增速再创新高</w:t>
      </w:r>
      <w:r>
        <w:rPr>
          <w:rFonts w:hint="eastAsia"/>
        </w:rPr>
        <w:br/>
      </w:r>
      <w:r>
        <w:rPr>
          <w:rFonts w:hint="eastAsia"/>
        </w:rPr>
        <w:t>　　　　二、乘用车销售增长表现出色</w:t>
      </w:r>
      <w:r>
        <w:rPr>
          <w:rFonts w:hint="eastAsia"/>
        </w:rPr>
        <w:br/>
      </w:r>
      <w:r>
        <w:rPr>
          <w:rFonts w:hint="eastAsia"/>
        </w:rPr>
        <w:t>　　　　三、商用车增速加快</w:t>
      </w:r>
      <w:r>
        <w:rPr>
          <w:rFonts w:hint="eastAsia"/>
        </w:rPr>
        <w:br/>
      </w:r>
      <w:r>
        <w:rPr>
          <w:rFonts w:hint="eastAsia"/>
        </w:rPr>
        <w:t>　　　　四、经济效益明显提高</w:t>
      </w:r>
      <w:r>
        <w:rPr>
          <w:rFonts w:hint="eastAsia"/>
        </w:rPr>
        <w:br/>
      </w:r>
      <w:r>
        <w:rPr>
          <w:rFonts w:hint="eastAsia"/>
        </w:rPr>
        <w:t>　　第二节 2008年中国汽车行业面临的问题分析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二、近年国内汽车行业经济运行中存在的问题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第三节 2008年中国汽车工业发展的对策分析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2009-2013年中国汽车轴瓦业发展前景及预测分析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2009-2013年中国汽车零部件产业呈五大发展趋势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2009-2013年中国汽车轴瓦行业市场发展趋势分析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2009-2013年中国汽车轴瓦行业投资机会与风险分析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2009-2013年中国汽车轴瓦行业投资环境分析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2009-2013年中国汽车轴瓦行业投资周期分析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2009-2013年中国汽车轴瓦行业投资机会分析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中~智林~　2009-2013年中国汽车轴瓦行业投资风险预警分析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2005－2007年中国汽车轴瓦行业资产变化统计</w:t>
      </w:r>
      <w:r>
        <w:rPr>
          <w:rFonts w:hint="eastAsia"/>
        </w:rPr>
        <w:br/>
      </w:r>
      <w:r>
        <w:rPr>
          <w:rFonts w:hint="eastAsia"/>
        </w:rPr>
        <w:t>　　图表 2005－2007年中国汽车轴瓦行业销售收入变化统计</w:t>
      </w:r>
      <w:r>
        <w:rPr>
          <w:rFonts w:hint="eastAsia"/>
        </w:rPr>
        <w:br/>
      </w:r>
      <w:r>
        <w:rPr>
          <w:rFonts w:hint="eastAsia"/>
        </w:rPr>
        <w:t>　　图表 2005－2007年中国汽车轴瓦行业利润总额变化统计</w:t>
      </w:r>
      <w:r>
        <w:rPr>
          <w:rFonts w:hint="eastAsia"/>
        </w:rPr>
        <w:br/>
      </w:r>
      <w:r>
        <w:rPr>
          <w:rFonts w:hint="eastAsia"/>
        </w:rPr>
        <w:t>　　图表 2005－2007年中国汽车轴瓦行业盈利能力分析</w:t>
      </w:r>
      <w:r>
        <w:rPr>
          <w:rFonts w:hint="eastAsia"/>
        </w:rPr>
        <w:br/>
      </w:r>
      <w:r>
        <w:rPr>
          <w:rFonts w:hint="eastAsia"/>
        </w:rPr>
        <w:t>　　图表 2005－2007年中国汽车轴瓦行业偿债能力分析</w:t>
      </w:r>
      <w:r>
        <w:rPr>
          <w:rFonts w:hint="eastAsia"/>
        </w:rPr>
        <w:br/>
      </w:r>
      <w:r>
        <w:rPr>
          <w:rFonts w:hint="eastAsia"/>
        </w:rPr>
        <w:t>　　图表 2005－2007年中国汽车轴瓦行业资产负债率变化分析</w:t>
      </w:r>
      <w:r>
        <w:rPr>
          <w:rFonts w:hint="eastAsia"/>
        </w:rPr>
        <w:br/>
      </w:r>
      <w:r>
        <w:rPr>
          <w:rFonts w:hint="eastAsia"/>
        </w:rPr>
        <w:t>　　图表 2009－2013年中国汽车轴瓦行业销售收入预测分析</w:t>
      </w:r>
      <w:r>
        <w:rPr>
          <w:rFonts w:hint="eastAsia"/>
        </w:rPr>
        <w:br/>
      </w:r>
      <w:r>
        <w:rPr>
          <w:rFonts w:hint="eastAsia"/>
        </w:rPr>
        <w:t>　　图表 2009－2013年中国汽车轴瓦行业资产总额预测分析</w:t>
      </w:r>
      <w:r>
        <w:rPr>
          <w:rFonts w:hint="eastAsia"/>
        </w:rPr>
        <w:br/>
      </w:r>
      <w:r>
        <w:rPr>
          <w:rFonts w:hint="eastAsia"/>
        </w:rPr>
        <w:t>　　图表 2009－2013年中国汽车轴瓦行业利润总额预测分析</w:t>
      </w:r>
      <w:r>
        <w:rPr>
          <w:rFonts w:hint="eastAsia"/>
        </w:rPr>
        <w:br/>
      </w:r>
      <w:r>
        <w:rPr>
          <w:rFonts w:hint="eastAsia"/>
        </w:rPr>
        <w:t>　　图表 2005－2008年中国汽车轴瓦产量统计</w:t>
      </w:r>
      <w:r>
        <w:rPr>
          <w:rFonts w:hint="eastAsia"/>
        </w:rPr>
        <w:br/>
      </w:r>
      <w:r>
        <w:rPr>
          <w:rFonts w:hint="eastAsia"/>
        </w:rPr>
        <w:t>　　图表 2005－2008年中国汽车轴瓦需求统计</w:t>
      </w:r>
      <w:r>
        <w:rPr>
          <w:rFonts w:hint="eastAsia"/>
        </w:rPr>
        <w:br/>
      </w:r>
      <w:r>
        <w:rPr>
          <w:rFonts w:hint="eastAsia"/>
        </w:rPr>
        <w:t>　　图表 2005－2008年中国汽车轴瓦进口量统计</w:t>
      </w:r>
      <w:r>
        <w:rPr>
          <w:rFonts w:hint="eastAsia"/>
        </w:rPr>
        <w:br/>
      </w:r>
      <w:r>
        <w:rPr>
          <w:rFonts w:hint="eastAsia"/>
        </w:rPr>
        <w:t>　　图表 2005－2008年中国汽车轴瓦出口量统计</w:t>
      </w:r>
      <w:r>
        <w:rPr>
          <w:rFonts w:hint="eastAsia"/>
        </w:rPr>
        <w:br/>
      </w:r>
      <w:r>
        <w:rPr>
          <w:rFonts w:hint="eastAsia"/>
        </w:rPr>
        <w:t>　　图表 2005－2007年上海菲特尔莫古轴瓦有限公司主要财务指标分析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2005－2007年上海菲特尔莫古轴瓦有限公司盈利能力分析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2005－2007年上海菲特尔莫古轴瓦有限公司偿债能力分析</w:t>
      </w:r>
      <w:r>
        <w:rPr>
          <w:rFonts w:hint="eastAsia"/>
        </w:rPr>
        <w:br/>
      </w:r>
      <w:r>
        <w:rPr>
          <w:rFonts w:hint="eastAsia"/>
        </w:rPr>
        <w:t>　　图表 2005－2007年上海菲特尔莫古轴瓦有限公司销售收入变化分析</w:t>
      </w:r>
      <w:r>
        <w:rPr>
          <w:rFonts w:hint="eastAsia"/>
        </w:rPr>
        <w:br/>
      </w:r>
      <w:r>
        <w:rPr>
          <w:rFonts w:hint="eastAsia"/>
        </w:rPr>
        <w:t>　　图表 2005－2007年上海菲特尔莫古轴瓦有限公司利润总额变化分析</w:t>
      </w:r>
      <w:r>
        <w:rPr>
          <w:rFonts w:hint="eastAsia"/>
        </w:rPr>
        <w:br/>
      </w:r>
      <w:r>
        <w:rPr>
          <w:rFonts w:hint="eastAsia"/>
        </w:rPr>
        <w:t>　　图表 2005－2007年山东平阴汇九轴瓦厂主要财务指标分析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2005－2007年山东平阴汇九轴瓦厂盈利能力分析</w:t>
      </w:r>
      <w:r>
        <w:rPr>
          <w:rFonts w:hint="eastAsia"/>
        </w:rPr>
        <w:br/>
      </w:r>
      <w:r>
        <w:rPr>
          <w:rFonts w:hint="eastAsia"/>
        </w:rPr>
        <w:t>　　图表 2005－2007年山东平阴汇九轴瓦厂偿债能力分析</w:t>
      </w:r>
      <w:r>
        <w:rPr>
          <w:rFonts w:hint="eastAsia"/>
        </w:rPr>
        <w:br/>
      </w:r>
      <w:r>
        <w:rPr>
          <w:rFonts w:hint="eastAsia"/>
        </w:rPr>
        <w:t>　　图表 2005－2007年山东平阴汇九轴瓦厂销售收入变化分析</w:t>
      </w:r>
      <w:r>
        <w:rPr>
          <w:rFonts w:hint="eastAsia"/>
        </w:rPr>
        <w:br/>
      </w:r>
      <w:r>
        <w:rPr>
          <w:rFonts w:hint="eastAsia"/>
        </w:rPr>
        <w:t>　　图表 2005－2007年山东平阴汇九轴瓦厂利润总额变化分析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7d535a35249ce" w:history="1">
        <w:r>
          <w:rPr>
            <w:rStyle w:val="Hyperlink"/>
          </w:rPr>
          <w:t>2009-2013年中国汽车轴瓦市场调查与发展前景预测报告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7d535a35249ce" w:history="1">
        <w:r>
          <w:rPr>
            <w:rStyle w:val="Hyperlink"/>
          </w:rPr>
          <w:t>https://www.20087.com/2008-12/R_2009_2013qichezhouwashichangdiaochayBaoGao.html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热点：汽车轴瓦的作用、汽车轴瓦图片、汽车轴瓦响是什么声音啊、汽车轴瓦间隙标准多少丝、汽车轴瓦涂层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97f6db3dc4018" w:history="1">
      <w:r>
        <w:rPr>
          <w:rStyle w:val="Hyperlink"/>
        </w:rPr>
        <w:t>2009-2013年中国汽车轴瓦市场调查与发展前景预测报告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3qichezhouwashichangdiaochayBaoGao.html" TargetMode="External" Id="R57b7d535a352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3qichezhouwashichangdiaochayBaoGao.html" TargetMode="External" Id="R10097f6db3dc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2008-12-11T05:19:00Z</dcterms:created>
  <dcterms:modified xsi:type="dcterms:W3CDTF">2008-12-11T06:19:00Z</dcterms:modified>
  <dc:subject>2009-2013年中国汽车轴瓦市场调查与发展前景预测报告</dc:subject>
  <dc:title>2009-2013年中国汽车轴瓦市场调查与发展前景预测报告</dc:title>
  <cp:keywords>2009-2013年中国汽车轴瓦市场调查与发展前景预测报告</cp:keywords>
  <dc:description>2009-2013年中国汽车轴瓦市场调查与发展前景预测报告</dc:description>
</cp:coreProperties>
</file>