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30c0d9fb44b09" w:history="1">
              <w:r>
                <w:rPr>
                  <w:rStyle w:val="Hyperlink"/>
                </w:rPr>
                <w:t>2008-2009年中国工程勘察设计企业信息化发展研究年度报告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30c0d9fb44b09" w:history="1">
              <w:r>
                <w:rPr>
                  <w:rStyle w:val="Hyperlink"/>
                </w:rPr>
                <w:t>2008-2009年中国工程勘察设计企业信息化发展研究年度报告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230c0d9fb44b09" w:history="1">
                <w:r>
                  <w:rPr>
                    <w:rStyle w:val="Hyperlink"/>
                  </w:rPr>
                  <w:t>https://www.20087.com/2009-01/R_2008_2009gongchengkanchashejiqiyexinBaoGao.html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工程勘察设计行业信息化建设的不断深入，我国工程勘察设计行业信息化工作将继续围绕“一个中心、两条主线、三个为主、四个提升”进行，工程勘察设计信息化基础设施进一步完善，建设稳步推进，硬件投资比例不断下降，软件和服务投资比例不断增加。工程勘察设计行业的信息化已经从大规模粗放建设的阶段向集约型投入转变。 在工程勘察设计协会“十一五”规划中，工程勘察设计信息仍然是重点工作，被摆到了一个重要的位置，这说明行业用户已经充分意识到工程勘察设计信息安全建设的重要性。尤其是2008年下半年，国家持续增加在基础建设方面的投入，使得工程勘察设计企业未来3-5年内业务发展继续保持增长趋势，未来一到两年的工程勘察设计系统安全建设仍然将有较大市场。 面对竞争与市场的变化和挑战，《</w:t>
      </w:r>
      <w:hyperlink r:id="Rda230c0d9fb44b09" w:history="1">
        <w:r>
          <w:rPr>
            <w:rStyle w:val="Hyperlink"/>
          </w:rPr>
          <w:t>2008-2009年中国工程勘察设计企业信息化发展研究年度报告</w:t>
        </w:r>
      </w:hyperlink>
      <w:r>
        <w:rPr>
          <w:rFonts w:hint="eastAsia"/>
        </w:rPr>
        <w:t>》，将帮助业界厂商、投资者、产业人士更精确地把握中国台式PC市场发展规律、更深入地梳理应用价值迁移轨迹。 深入、翔实的市场研究数据。基于重点厂商重点产品型号的深度研究，提供对产品结构、价格段、区域与省市、城市层级、垂直与平行、流通渠道等多个角度市场变化的生动描绘，清晰发展方向。 全面、深刻的品牌竞争分析。除了从细分市场格局、竞争策略、SWOT分析等多个维度总结企业表现，顾问并依托对IT市场的深刻理解，建立6大项31子项的CPM矩阵体系，评点市场成功要素，区隔领导者、挑战者等四象限归属。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一、2008年中国工程勘察设计行业发展现状</w:t>
      </w:r>
      <w:r>
        <w:rPr>
          <w:rFonts w:hint="eastAsia"/>
        </w:rPr>
        <w:br/>
      </w:r>
      <w:r>
        <w:rPr>
          <w:rFonts w:hint="eastAsia"/>
        </w:rPr>
        <w:t>　　（一） 行业现状</w:t>
      </w:r>
      <w:r>
        <w:rPr>
          <w:rFonts w:hint="eastAsia"/>
        </w:rPr>
        <w:br/>
      </w:r>
      <w:r>
        <w:rPr>
          <w:rFonts w:hint="eastAsia"/>
        </w:rPr>
        <w:t>　　1、行业概况</w:t>
      </w:r>
      <w:r>
        <w:rPr>
          <w:rFonts w:hint="eastAsia"/>
        </w:rPr>
        <w:br/>
      </w:r>
      <w:r>
        <w:rPr>
          <w:rFonts w:hint="eastAsia"/>
        </w:rPr>
        <w:t>　　2、发展特点</w:t>
      </w:r>
      <w:r>
        <w:rPr>
          <w:rFonts w:hint="eastAsia"/>
        </w:rPr>
        <w:br/>
      </w:r>
      <w:r>
        <w:rPr>
          <w:rFonts w:hint="eastAsia"/>
        </w:rPr>
        <w:t>　　（二） 重点企业</w:t>
      </w:r>
      <w:r>
        <w:rPr>
          <w:rFonts w:hint="eastAsia"/>
        </w:rPr>
        <w:br/>
      </w:r>
      <w:r>
        <w:rPr>
          <w:rFonts w:hint="eastAsia"/>
        </w:rPr>
        <w:t>　　1、中国勘察设计协会</w:t>
      </w:r>
      <w:r>
        <w:rPr>
          <w:rFonts w:hint="eastAsia"/>
        </w:rPr>
        <w:br/>
      </w:r>
      <w:r>
        <w:rPr>
          <w:rFonts w:hint="eastAsia"/>
        </w:rPr>
        <w:t>　　2、中国电力规划设计协会</w:t>
      </w:r>
      <w:r>
        <w:rPr>
          <w:rFonts w:hint="eastAsia"/>
        </w:rPr>
        <w:br/>
      </w:r>
      <w:r>
        <w:rPr>
          <w:rFonts w:hint="eastAsia"/>
        </w:rPr>
        <w:t>　　3、中国电力工程顾问有限公司</w:t>
      </w:r>
      <w:r>
        <w:rPr>
          <w:rFonts w:hint="eastAsia"/>
        </w:rPr>
        <w:br/>
      </w:r>
      <w:r>
        <w:rPr>
          <w:rFonts w:hint="eastAsia"/>
        </w:rPr>
        <w:t>　　4、中国水电工程顾问集团公司</w:t>
      </w:r>
      <w:r>
        <w:rPr>
          <w:rFonts w:hint="eastAsia"/>
        </w:rPr>
        <w:br/>
      </w:r>
      <w:r>
        <w:rPr>
          <w:rFonts w:hint="eastAsia"/>
        </w:rPr>
        <w:t>　　5、中国水利水电建设集团公司</w:t>
      </w:r>
      <w:r>
        <w:rPr>
          <w:rFonts w:hint="eastAsia"/>
        </w:rPr>
        <w:br/>
      </w:r>
      <w:r>
        <w:rPr>
          <w:rFonts w:hint="eastAsia"/>
        </w:rPr>
        <w:t>　　6、中国葛洲坝集团公司</w:t>
      </w:r>
      <w:r>
        <w:rPr>
          <w:rFonts w:hint="eastAsia"/>
        </w:rPr>
        <w:br/>
      </w:r>
      <w:r>
        <w:rPr>
          <w:rFonts w:hint="eastAsia"/>
        </w:rPr>
        <w:t>　　（三） 企业特点</w:t>
      </w:r>
      <w:r>
        <w:rPr>
          <w:rFonts w:hint="eastAsia"/>
        </w:rPr>
        <w:br/>
      </w:r>
      <w:r>
        <w:rPr>
          <w:rFonts w:hint="eastAsia"/>
        </w:rPr>
        <w:t>　　1、企业性质</w:t>
      </w:r>
      <w:r>
        <w:rPr>
          <w:rFonts w:hint="eastAsia"/>
        </w:rPr>
        <w:br/>
      </w:r>
      <w:r>
        <w:rPr>
          <w:rFonts w:hint="eastAsia"/>
        </w:rPr>
        <w:t>　　2、业务模式</w:t>
      </w:r>
      <w:r>
        <w:rPr>
          <w:rFonts w:hint="eastAsia"/>
        </w:rPr>
        <w:br/>
      </w:r>
      <w:r>
        <w:rPr>
          <w:rFonts w:hint="eastAsia"/>
        </w:rPr>
        <w:t>　　3、运行模式</w:t>
      </w:r>
      <w:r>
        <w:rPr>
          <w:rFonts w:hint="eastAsia"/>
        </w:rPr>
        <w:br/>
      </w:r>
      <w:r>
        <w:rPr>
          <w:rFonts w:hint="eastAsia"/>
        </w:rPr>
        <w:t>　　4、市场经营</w:t>
      </w:r>
      <w:r>
        <w:rPr>
          <w:rFonts w:hint="eastAsia"/>
        </w:rPr>
        <w:br/>
      </w:r>
      <w:r>
        <w:rPr>
          <w:rFonts w:hint="eastAsia"/>
        </w:rPr>
        <w:t>　　5、客户管理</w:t>
      </w:r>
      <w:r>
        <w:rPr>
          <w:rFonts w:hint="eastAsia"/>
        </w:rPr>
        <w:br/>
      </w:r>
      <w:r>
        <w:rPr>
          <w:rFonts w:hint="eastAsia"/>
        </w:rPr>
        <w:t>　　二、2008年中国工程勘察设计行业信息化应用状况</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（二） 应用特点</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4、IT管理</w:t>
      </w:r>
      <w:r>
        <w:rPr>
          <w:rFonts w:hint="eastAsia"/>
        </w:rPr>
        <w:br/>
      </w:r>
      <w:r>
        <w:rPr>
          <w:rFonts w:hint="eastAsia"/>
        </w:rPr>
        <w:t>　　三、工程勘察设计行业信息化发展驱动因素</w:t>
      </w:r>
      <w:r>
        <w:rPr>
          <w:rFonts w:hint="eastAsia"/>
        </w:rPr>
        <w:br/>
      </w:r>
      <w:r>
        <w:rPr>
          <w:rFonts w:hint="eastAsia"/>
        </w:rPr>
        <w:t>　　（一） 政策</w:t>
      </w:r>
      <w:r>
        <w:rPr>
          <w:rFonts w:hint="eastAsia"/>
        </w:rPr>
        <w:br/>
      </w:r>
      <w:r>
        <w:rPr>
          <w:rFonts w:hint="eastAsia"/>
        </w:rPr>
        <w:t>　　1、国家政策支撑工程勘察设计行业信息化发展</w:t>
      </w:r>
      <w:r>
        <w:rPr>
          <w:rFonts w:hint="eastAsia"/>
        </w:rPr>
        <w:br/>
      </w:r>
      <w:r>
        <w:rPr>
          <w:rFonts w:hint="eastAsia"/>
        </w:rPr>
        <w:t>　　2、行业协会推动工程勘察设计企业信息化工作</w:t>
      </w:r>
      <w:r>
        <w:rPr>
          <w:rFonts w:hint="eastAsia"/>
        </w:rPr>
        <w:br/>
      </w:r>
      <w:r>
        <w:rPr>
          <w:rFonts w:hint="eastAsia"/>
        </w:rPr>
        <w:t>　　（二） 业务</w:t>
      </w:r>
      <w:r>
        <w:rPr>
          <w:rFonts w:hint="eastAsia"/>
        </w:rPr>
        <w:br/>
      </w:r>
      <w:r>
        <w:rPr>
          <w:rFonts w:hint="eastAsia"/>
        </w:rPr>
        <w:t>　　1、实现以设计管理为核心的业务整合</w:t>
      </w:r>
      <w:r>
        <w:rPr>
          <w:rFonts w:hint="eastAsia"/>
        </w:rPr>
        <w:br/>
      </w:r>
      <w:r>
        <w:rPr>
          <w:rFonts w:hint="eastAsia"/>
        </w:rPr>
        <w:t>　　2、提升辅助勘察设计的信息管理水平</w:t>
      </w:r>
      <w:r>
        <w:rPr>
          <w:rFonts w:hint="eastAsia"/>
        </w:rPr>
        <w:br/>
      </w:r>
      <w:r>
        <w:rPr>
          <w:rFonts w:hint="eastAsia"/>
        </w:rPr>
        <w:t>　　3、开发工程项目管理信息集成系统和应用</w:t>
      </w:r>
      <w:r>
        <w:rPr>
          <w:rFonts w:hint="eastAsia"/>
        </w:rPr>
        <w:br/>
      </w:r>
      <w:r>
        <w:rPr>
          <w:rFonts w:hint="eastAsia"/>
        </w:rPr>
        <w:t>　　（三） 市场</w:t>
      </w:r>
      <w:r>
        <w:rPr>
          <w:rFonts w:hint="eastAsia"/>
        </w:rPr>
        <w:br/>
      </w:r>
      <w:r>
        <w:rPr>
          <w:rFonts w:hint="eastAsia"/>
        </w:rPr>
        <w:t>　　四、2009-2011年中国工程勘察设计行业信息化应用需求</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2、业务应用</w:t>
      </w:r>
      <w:r>
        <w:rPr>
          <w:rFonts w:hint="eastAsia"/>
        </w:rPr>
        <w:br/>
      </w:r>
      <w:r>
        <w:rPr>
          <w:rFonts w:hint="eastAsia"/>
        </w:rPr>
        <w:t>　　3、信息安全</w:t>
      </w:r>
      <w:r>
        <w:rPr>
          <w:rFonts w:hint="eastAsia"/>
        </w:rPr>
        <w:br/>
      </w:r>
      <w:r>
        <w:rPr>
          <w:rFonts w:hint="eastAsia"/>
        </w:rPr>
        <w:t>　　4、IT管理</w:t>
      </w:r>
      <w:r>
        <w:rPr>
          <w:rFonts w:hint="eastAsia"/>
        </w:rPr>
        <w:br/>
      </w:r>
      <w:r>
        <w:rPr>
          <w:rFonts w:hint="eastAsia"/>
        </w:rPr>
        <w:t>　　（二） 应用重点</w:t>
      </w:r>
      <w:r>
        <w:rPr>
          <w:rFonts w:hint="eastAsia"/>
        </w:rPr>
        <w:br/>
      </w:r>
      <w:r>
        <w:rPr>
          <w:rFonts w:hint="eastAsia"/>
        </w:rPr>
        <w:t>　　1、强化信息技术中心的建设</w:t>
      </w:r>
      <w:r>
        <w:rPr>
          <w:rFonts w:hint="eastAsia"/>
        </w:rPr>
        <w:br/>
      </w:r>
      <w:r>
        <w:rPr>
          <w:rFonts w:hint="eastAsia"/>
        </w:rPr>
        <w:t>　　2、加快设计管理系统建设</w:t>
      </w:r>
      <w:r>
        <w:rPr>
          <w:rFonts w:hint="eastAsia"/>
        </w:rPr>
        <w:br/>
      </w:r>
      <w:r>
        <w:rPr>
          <w:rFonts w:hint="eastAsia"/>
        </w:rPr>
        <w:t>　　3、提升辅助勘察设计和信息管理的水平</w:t>
      </w:r>
      <w:r>
        <w:rPr>
          <w:rFonts w:hint="eastAsia"/>
        </w:rPr>
        <w:br/>
      </w:r>
      <w:r>
        <w:rPr>
          <w:rFonts w:hint="eastAsia"/>
        </w:rPr>
        <w:t>　　4、加强数据库和行业标准的建设</w:t>
      </w:r>
      <w:r>
        <w:rPr>
          <w:rFonts w:hint="eastAsia"/>
        </w:rPr>
        <w:br/>
      </w:r>
      <w:r>
        <w:rPr>
          <w:rFonts w:hint="eastAsia"/>
        </w:rPr>
        <w:t>　　5、逐步实施国产化支撑软件</w:t>
      </w:r>
      <w:r>
        <w:rPr>
          <w:rFonts w:hint="eastAsia"/>
        </w:rPr>
        <w:br/>
      </w:r>
      <w:r>
        <w:rPr>
          <w:rFonts w:hint="eastAsia"/>
        </w:rPr>
        <w:t>　　6、建设信息化的大勘察设计行业</w:t>
      </w:r>
      <w:r>
        <w:rPr>
          <w:rFonts w:hint="eastAsia"/>
        </w:rPr>
        <w:br/>
      </w:r>
      <w:r>
        <w:rPr>
          <w:rFonts w:hint="eastAsia"/>
        </w:rPr>
        <w:t>　　五、中国工程勘察设计行业信息化发展趋势</w:t>
      </w:r>
      <w:r>
        <w:rPr>
          <w:rFonts w:hint="eastAsia"/>
        </w:rPr>
        <w:br/>
      </w:r>
      <w:r>
        <w:rPr>
          <w:rFonts w:hint="eastAsia"/>
        </w:rPr>
        <w:t>　　六、中国工程勘察设计行业信息化解决方案应用价值评价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1、北京理正</w:t>
      </w:r>
      <w:r>
        <w:rPr>
          <w:rFonts w:hint="eastAsia"/>
        </w:rPr>
        <w:br/>
      </w:r>
      <w:r>
        <w:rPr>
          <w:rFonts w:hint="eastAsia"/>
        </w:rPr>
        <w:t>　　2、上海金慧</w:t>
      </w:r>
      <w:r>
        <w:rPr>
          <w:rFonts w:hint="eastAsia"/>
        </w:rPr>
        <w:br/>
      </w:r>
      <w:r>
        <w:rPr>
          <w:rFonts w:hint="eastAsia"/>
        </w:rPr>
        <w:t>　　3、上海金曲</w:t>
      </w:r>
      <w:r>
        <w:rPr>
          <w:rFonts w:hint="eastAsia"/>
        </w:rPr>
        <w:br/>
      </w:r>
      <w:r>
        <w:rPr>
          <w:rFonts w:hint="eastAsia"/>
        </w:rPr>
        <w:t>　　七、建议</w:t>
      </w:r>
      <w:r>
        <w:rPr>
          <w:rFonts w:hint="eastAsia"/>
        </w:rPr>
        <w:br/>
      </w:r>
      <w:r>
        <w:rPr>
          <w:rFonts w:hint="eastAsia"/>
        </w:rPr>
        <w:t>　　（一） 对行业企业</w:t>
      </w:r>
      <w:r>
        <w:rPr>
          <w:rFonts w:hint="eastAsia"/>
        </w:rPr>
        <w:br/>
      </w:r>
      <w:r>
        <w:rPr>
          <w:rFonts w:hint="eastAsia"/>
        </w:rPr>
        <w:t>　　（二） 对厂商</w:t>
      </w:r>
      <w:r>
        <w:rPr>
          <w:rFonts w:hint="eastAsia"/>
        </w:rPr>
        <w:br/>
      </w:r>
      <w:r>
        <w:rPr>
          <w:rFonts w:hint="eastAsia"/>
        </w:rPr>
        <w:t>　　表目录</w:t>
      </w:r>
      <w:r>
        <w:rPr>
          <w:rFonts w:hint="eastAsia"/>
        </w:rPr>
        <w:br/>
      </w:r>
      <w:r>
        <w:rPr>
          <w:rFonts w:hint="eastAsia"/>
        </w:rPr>
        <w:t>　　工程勘察设计信息化解决方案评价指标</w:t>
      </w:r>
      <w:r>
        <w:rPr>
          <w:rFonts w:hint="eastAsia"/>
        </w:rPr>
        <w:br/>
      </w:r>
      <w:r>
        <w:rPr>
          <w:rFonts w:hint="eastAsia"/>
        </w:rPr>
        <w:t>　　解决方案评价指标权重表</w:t>
      </w:r>
      <w:r>
        <w:rPr>
          <w:rFonts w:hint="eastAsia"/>
        </w:rPr>
        <w:br/>
      </w:r>
      <w:r>
        <w:rPr>
          <w:rFonts w:hint="eastAsia"/>
        </w:rPr>
        <w:t>　　图目录</w:t>
      </w:r>
      <w:r>
        <w:rPr>
          <w:rFonts w:hint="eastAsia"/>
        </w:rPr>
        <w:br/>
      </w:r>
      <w:r>
        <w:rPr>
          <w:rFonts w:hint="eastAsia"/>
        </w:rPr>
        <w:t>　　工程勘察设计企业业务范围</w:t>
      </w:r>
      <w:r>
        <w:rPr>
          <w:rFonts w:hint="eastAsia"/>
        </w:rPr>
        <w:br/>
      </w:r>
      <w:r>
        <w:rPr>
          <w:rFonts w:hint="eastAsia"/>
        </w:rPr>
        <w:t>　　工程勘察设计协会组织结构图</w:t>
      </w:r>
      <w:r>
        <w:rPr>
          <w:rFonts w:hint="eastAsia"/>
        </w:rPr>
        <w:br/>
      </w:r>
      <w:r>
        <w:rPr>
          <w:rFonts w:hint="eastAsia"/>
        </w:rPr>
        <w:t>　　中国电力工程顾问有限公司组织结构图</w:t>
      </w:r>
      <w:r>
        <w:rPr>
          <w:rFonts w:hint="eastAsia"/>
        </w:rPr>
        <w:br/>
      </w:r>
      <w:r>
        <w:rPr>
          <w:rFonts w:hint="eastAsia"/>
        </w:rPr>
        <w:t>　　中国水电工程顾问集团公司组织结构图</w:t>
      </w:r>
      <w:r>
        <w:rPr>
          <w:rFonts w:hint="eastAsia"/>
        </w:rPr>
        <w:br/>
      </w:r>
      <w:r>
        <w:rPr>
          <w:rFonts w:hint="eastAsia"/>
        </w:rPr>
        <w:t>　　中国水利水电建设集团总部机构结构图</w:t>
      </w:r>
      <w:r>
        <w:rPr>
          <w:rFonts w:hint="eastAsia"/>
        </w:rPr>
        <w:br/>
      </w:r>
      <w:r>
        <w:rPr>
          <w:rFonts w:hint="eastAsia"/>
        </w:rPr>
        <w:t>　　中国葛洲坝集团组织结构图</w:t>
      </w:r>
      <w:r>
        <w:rPr>
          <w:rFonts w:hint="eastAsia"/>
        </w:rPr>
        <w:br/>
      </w:r>
      <w:r>
        <w:rPr>
          <w:rFonts w:hint="eastAsia"/>
        </w:rPr>
        <w:t>　　北京理正第二代管理信息系统功能图</w:t>
      </w:r>
      <w:r>
        <w:rPr>
          <w:rFonts w:hint="eastAsia"/>
        </w:rPr>
        <w:br/>
      </w:r>
      <w:r>
        <w:rPr>
          <w:rFonts w:hint="eastAsia"/>
        </w:rPr>
        <w:t>　　上海金慧BuildingEasyTM功能图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30c0d9fb44b09" w:history="1">
        <w:r>
          <w:rPr>
            <w:rStyle w:val="Hyperlink"/>
          </w:rPr>
          <w:t>2008-2009年中国工程勘察设计企业信息化发展研究年度报告</w:t>
        </w:r>
      </w:hyperlink>
      <w:r>
        <w:rPr>
          <w:color w:val="C00000"/>
        </w:rPr>
        <w:t>》，报告编号：</w:t>
      </w:r>
      <w:r>
        <w:rPr>
          <w:rFonts w:hint="eastAsia"/>
          <w:color w:val="C00000"/>
        </w:rPr>
        <w:t>0260A03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230c0d9fb44b09" w:history="1">
        <w:r>
          <w:rPr>
            <w:rStyle w:val="Hyperlink"/>
          </w:rPr>
          <w:t>https://www.20087.com/2009-01/R_2008_2009gongchengkanchashejiqiyexinBaoGao.html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5bb23fe324996" w:history="1">
      <w:r>
        <w:rPr>
          <w:rStyle w:val="Hyperlink"/>
        </w:rPr>
        <w:t>2008-2009年中国工程勘察设计企业信息化发展研究年度报告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gongchengkanchashejiqiyexinBaoGao.html" TargetMode="External" Id="Rda230c0d9fb44b09" /></Relationships>
</file>

<file path=word/_rels/header2.xml.rels>&#65279;<?xml version="1.0" encoding="utf-8"?><Relationships xmlns="http://schemas.openxmlformats.org/package/2006/relationships"><Relationship Type="http://schemas.openxmlformats.org/officeDocument/2006/relationships/hyperlink" Target="https://www.20087.com/2009-01/R_2008_2009gongchengkanchashejiqiyexinBaoGao.html" TargetMode="External" Id="R9745bb23fe32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2009-01-13T02:53:00Z</dcterms:created>
  <dcterms:modified xsi:type="dcterms:W3CDTF">2009-01-13T03:53:00Z</dcterms:modified>
  <dc:subject>2008-2009年中国工程勘察设计企业信息化发展研究年度报告</dc:subject>
  <dc:title>2008-2009年中国工程勘察设计企业信息化发展研究年度报告</dc:title>
  <cp:keywords>2008-2009年中国工程勘察设计企业信息化发展研究年度报告</cp:keywords>
  <dc:description>2008-2009年中国工程勘察设计企业信息化发展研究年度报告</dc:description>
</cp:coreProperties>
</file>