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69eee098a4baa" w:history="1">
              <w:r>
                <w:rPr>
                  <w:rStyle w:val="Hyperlink"/>
                </w:rPr>
                <w:t>2008-2009年中国智能手机与操作系统市场研究年度报告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69eee098a4baa" w:history="1">
              <w:r>
                <w:rPr>
                  <w:rStyle w:val="Hyperlink"/>
                </w:rPr>
                <w:t>2008-2009年中国智能手机与操作系统市场研究年度报告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电子版：7200 元　　纸介＋电子版：7500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电子版：6480 元　　纸介＋电子版：6780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69eee098a4baa" w:history="1">
                <w:r>
                  <w:rPr>
                    <w:rStyle w:val="Hyperlink"/>
                  </w:rPr>
                  <w:t>https://www.20087.com/2009-01/R_2008_2009zhinengshoujiyucaozuoxitongBaoGao.html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2008年，尽管上半年通货膨胀压力导致消费者购买能力下降以及下半年国际金融危机对我国实体经济造成冲击，中国智能手机市场销售规模仍然继续增长，发展势头好于整体手机市场。新技术和新业务不断推动移动通信网络与互联网、无线网融合，尤其是移动互联网受到业界和用户的广泛关注。智能手机以其强大的硬件功能和软件处理能力，成为承载融合业务的最佳平台。随着电信重组即将完成以及3G牌照有望发放，营运商之间的竞争升级，开发新业务为用户提供更好的网络体验成为争夺中高端用户的重要手段。同时，手机市场激烈的竞争导致经营压力骤增，利润丰厚的智能机成为手机厂商开拓市场的重点产品。 2008年，营运商和厂商共同推动智能机市场发展，中国移动和中国电信对TD-SCDMA智能机与CDMA智能手机的集采为手机厂商带来新的发展空间。诺基亚开放Symbian、Google推出Android以及中国移动加紧研发OMS，手机操作系统的竞争白热化，无论是手机厂商、互联网公司还是营运商都力图掌控移动互联网平台的入口。 面对竞争与市场的变化和挑战，《</w:t>
      </w:r>
      <w:hyperlink r:id="R0d469eee098a4baa" w:history="1">
        <w:r>
          <w:rPr>
            <w:rStyle w:val="Hyperlink"/>
          </w:rPr>
          <w:t>2008-2009年中国智能手机与操作系统市场研究年度报告</w:t>
        </w:r>
      </w:hyperlink>
      <w:r>
        <w:rPr>
          <w:rFonts w:hint="eastAsia"/>
        </w:rPr>
        <w:t>》，将帮助业界厂商、投资者、产业人士更精确地把握中国智能手机市场发展规律、更深入地梳理应用价值迁移轨迹。&amp;#61478； 更加深入、翔实的市场研究数据。基于重点厂商重点产品型号的深度研究，提供对产品结构、价格段、区域与省市、城市层级、垂直与平行、流通渠道等多个角度市场变化的生动描绘，清晰发展方向。 更加全面、深刻的品牌竞争分析。从细分市场格局、竞争策略等多个维度总结企业表现，评点市场成功要素。 更加科学、完整的未来发展预测。建立在各重点细分市场上的建模回归与专家校验，并与相关产业环节进行关联分析，确保给出有价值的趋势分析与定量预测结果。</w:t>
      </w:r>
      <w:r>
        <w:rPr>
          <w:rFonts w:hint="eastAsia"/>
        </w:rPr>
        <w:br/>
      </w:r>
      <w:r>
        <w:rPr>
          <w:rFonts w:hint="eastAsia"/>
        </w:rPr>
        <w:t>　　一、2008年全球智能手机市场概况</w:t>
      </w:r>
      <w:r>
        <w:rPr>
          <w:rFonts w:hint="eastAsia"/>
        </w:rPr>
        <w:br/>
      </w:r>
      <w:r>
        <w:rPr>
          <w:rFonts w:hint="eastAsia"/>
        </w:rPr>
        <w:t>　　（一） 市场规模与增长</w:t>
      </w:r>
      <w:r>
        <w:rPr>
          <w:rFonts w:hint="eastAsia"/>
        </w:rPr>
        <w:br/>
      </w:r>
      <w:r>
        <w:rPr>
          <w:rFonts w:hint="eastAsia"/>
        </w:rPr>
        <w:t>　　（二） 基本特点</w:t>
      </w:r>
      <w:r>
        <w:rPr>
          <w:rFonts w:hint="eastAsia"/>
        </w:rPr>
        <w:br/>
      </w:r>
      <w:r>
        <w:rPr>
          <w:rFonts w:hint="eastAsia"/>
        </w:rPr>
        <w:t>　　（三） 主要国家与地区</w:t>
      </w:r>
      <w:r>
        <w:rPr>
          <w:rFonts w:hint="eastAsia"/>
        </w:rPr>
        <w:br/>
      </w:r>
      <w:r>
        <w:rPr>
          <w:rFonts w:hint="eastAsia"/>
        </w:rPr>
        <w:t>　　1、美国</w:t>
      </w:r>
      <w:r>
        <w:rPr>
          <w:rFonts w:hint="eastAsia"/>
        </w:rPr>
        <w:br/>
      </w:r>
      <w:r>
        <w:rPr>
          <w:rFonts w:hint="eastAsia"/>
        </w:rPr>
        <w:t>　　2、欧洲</w:t>
      </w:r>
      <w:r>
        <w:rPr>
          <w:rFonts w:hint="eastAsia"/>
        </w:rPr>
        <w:br/>
      </w:r>
      <w:r>
        <w:rPr>
          <w:rFonts w:hint="eastAsia"/>
        </w:rPr>
        <w:t>　　3、亚太</w:t>
      </w:r>
      <w:r>
        <w:rPr>
          <w:rFonts w:hint="eastAsia"/>
        </w:rPr>
        <w:br/>
      </w:r>
      <w:r>
        <w:rPr>
          <w:rFonts w:hint="eastAsia"/>
        </w:rPr>
        <w:t>　　二、2008年中国智能手机市场概况</w:t>
      </w:r>
      <w:r>
        <w:rPr>
          <w:rFonts w:hint="eastAsia"/>
        </w:rPr>
        <w:br/>
      </w:r>
      <w:r>
        <w:rPr>
          <w:rFonts w:hint="eastAsia"/>
        </w:rPr>
        <w:t>　　（一） 市场规模与增长</w:t>
      </w:r>
      <w:r>
        <w:rPr>
          <w:rFonts w:hint="eastAsia"/>
        </w:rPr>
        <w:br/>
      </w:r>
      <w:r>
        <w:rPr>
          <w:rFonts w:hint="eastAsia"/>
        </w:rPr>
        <w:t>　　1、2003－2008年市场规模与增长</w:t>
      </w:r>
      <w:r>
        <w:rPr>
          <w:rFonts w:hint="eastAsia"/>
        </w:rPr>
        <w:br/>
      </w:r>
      <w:r>
        <w:rPr>
          <w:rFonts w:hint="eastAsia"/>
        </w:rPr>
        <w:t>　　2、价格走势</w:t>
      </w:r>
      <w:r>
        <w:rPr>
          <w:rFonts w:hint="eastAsia"/>
        </w:rPr>
        <w:br/>
      </w:r>
      <w:r>
        <w:rPr>
          <w:rFonts w:hint="eastAsia"/>
        </w:rPr>
        <w:t>　　（二） 基本特点</w:t>
      </w:r>
      <w:r>
        <w:rPr>
          <w:rFonts w:hint="eastAsia"/>
        </w:rPr>
        <w:br/>
      </w:r>
      <w:r>
        <w:rPr>
          <w:rFonts w:hint="eastAsia"/>
        </w:rPr>
        <w:t>　　（三） 2008年市场结构分析</w:t>
      </w:r>
      <w:r>
        <w:rPr>
          <w:rFonts w:hint="eastAsia"/>
        </w:rPr>
        <w:br/>
      </w:r>
      <w:r>
        <w:rPr>
          <w:rFonts w:hint="eastAsia"/>
        </w:rPr>
        <w:t>　　1、产品网络结构</w:t>
      </w:r>
      <w:r>
        <w:rPr>
          <w:rFonts w:hint="eastAsia"/>
        </w:rPr>
        <w:br/>
      </w:r>
      <w:r>
        <w:rPr>
          <w:rFonts w:hint="eastAsia"/>
        </w:rPr>
        <w:t>　　2、操作系统结构</w:t>
      </w:r>
      <w:r>
        <w:rPr>
          <w:rFonts w:hint="eastAsia"/>
        </w:rPr>
        <w:br/>
      </w:r>
      <w:r>
        <w:rPr>
          <w:rFonts w:hint="eastAsia"/>
        </w:rPr>
        <w:t>　　3、价格段结构</w:t>
      </w:r>
      <w:r>
        <w:rPr>
          <w:rFonts w:hint="eastAsia"/>
        </w:rPr>
        <w:br/>
      </w:r>
      <w:r>
        <w:rPr>
          <w:rFonts w:hint="eastAsia"/>
        </w:rPr>
        <w:t>　　4、区域结构</w:t>
      </w:r>
      <w:r>
        <w:rPr>
          <w:rFonts w:hint="eastAsia"/>
        </w:rPr>
        <w:br/>
      </w:r>
      <w:r>
        <w:rPr>
          <w:rFonts w:hint="eastAsia"/>
        </w:rPr>
        <w:t>　　5、渠道结构</w:t>
      </w:r>
      <w:r>
        <w:rPr>
          <w:rFonts w:hint="eastAsia"/>
        </w:rPr>
        <w:br/>
      </w:r>
      <w:r>
        <w:rPr>
          <w:rFonts w:hint="eastAsia"/>
        </w:rPr>
        <w:t>　　（四） 2008年品牌市场份额分析</w:t>
      </w:r>
      <w:r>
        <w:rPr>
          <w:rFonts w:hint="eastAsia"/>
        </w:rPr>
        <w:br/>
      </w:r>
      <w:r>
        <w:rPr>
          <w:rFonts w:hint="eastAsia"/>
        </w:rPr>
        <w:t>　　1、2008年整体份额</w:t>
      </w:r>
      <w:r>
        <w:rPr>
          <w:rFonts w:hint="eastAsia"/>
        </w:rPr>
        <w:br/>
      </w:r>
      <w:r>
        <w:rPr>
          <w:rFonts w:hint="eastAsia"/>
        </w:rPr>
        <w:t>　　2、2008年价格段份额</w:t>
      </w:r>
      <w:r>
        <w:rPr>
          <w:rFonts w:hint="eastAsia"/>
        </w:rPr>
        <w:br/>
      </w:r>
      <w:r>
        <w:rPr>
          <w:rFonts w:hint="eastAsia"/>
        </w:rPr>
        <w:t>　　3、2008年区域份额</w:t>
      </w:r>
      <w:r>
        <w:rPr>
          <w:rFonts w:hint="eastAsia"/>
        </w:rPr>
        <w:br/>
      </w:r>
      <w:r>
        <w:rPr>
          <w:rFonts w:hint="eastAsia"/>
        </w:rPr>
        <w:t>　　三、2009－2011年中国智能手机市场发展预测</w:t>
      </w:r>
      <w:r>
        <w:rPr>
          <w:rFonts w:hint="eastAsia"/>
        </w:rPr>
        <w:br/>
      </w:r>
      <w:r>
        <w:rPr>
          <w:rFonts w:hint="eastAsia"/>
        </w:rPr>
        <w:t>　　（一） 2009－2011年中国智能手机市场规模预测</w:t>
      </w:r>
      <w:r>
        <w:rPr>
          <w:rFonts w:hint="eastAsia"/>
        </w:rPr>
        <w:br/>
      </w:r>
      <w:r>
        <w:rPr>
          <w:rFonts w:hint="eastAsia"/>
        </w:rPr>
        <w:t>　　（二） 2009－2011年中国智能手机市场结构预测</w:t>
      </w:r>
      <w:r>
        <w:rPr>
          <w:rFonts w:hint="eastAsia"/>
        </w:rPr>
        <w:br/>
      </w:r>
      <w:r>
        <w:rPr>
          <w:rFonts w:hint="eastAsia"/>
        </w:rPr>
        <w:t>　　1、产品网络结构</w:t>
      </w:r>
      <w:r>
        <w:rPr>
          <w:rFonts w:hint="eastAsia"/>
        </w:rPr>
        <w:br/>
      </w:r>
      <w:r>
        <w:rPr>
          <w:rFonts w:hint="eastAsia"/>
        </w:rPr>
        <w:t>　　2、操作系统结构</w:t>
      </w:r>
      <w:r>
        <w:rPr>
          <w:rFonts w:hint="eastAsia"/>
        </w:rPr>
        <w:br/>
      </w:r>
      <w:r>
        <w:rPr>
          <w:rFonts w:hint="eastAsia"/>
        </w:rPr>
        <w:t>　　3、价格段结构</w:t>
      </w:r>
      <w:r>
        <w:rPr>
          <w:rFonts w:hint="eastAsia"/>
        </w:rPr>
        <w:br/>
      </w:r>
      <w:r>
        <w:rPr>
          <w:rFonts w:hint="eastAsia"/>
        </w:rPr>
        <w:t>　　4、区域结构</w:t>
      </w:r>
      <w:r>
        <w:rPr>
          <w:rFonts w:hint="eastAsia"/>
        </w:rPr>
        <w:br/>
      </w:r>
      <w:r>
        <w:rPr>
          <w:rFonts w:hint="eastAsia"/>
        </w:rPr>
        <w:t>　　5、渠道结构</w:t>
      </w:r>
      <w:r>
        <w:rPr>
          <w:rFonts w:hint="eastAsia"/>
        </w:rPr>
        <w:br/>
      </w:r>
      <w:r>
        <w:rPr>
          <w:rFonts w:hint="eastAsia"/>
        </w:rPr>
        <w:t>　　四、2009－2011年中国智能手机市场趋势预测</w:t>
      </w:r>
      <w:r>
        <w:rPr>
          <w:rFonts w:hint="eastAsia"/>
        </w:rPr>
        <w:br/>
      </w:r>
      <w:r>
        <w:rPr>
          <w:rFonts w:hint="eastAsia"/>
        </w:rPr>
        <w:t>　　（一） 产品与技术</w:t>
      </w:r>
      <w:r>
        <w:rPr>
          <w:rFonts w:hint="eastAsia"/>
        </w:rPr>
        <w:br/>
      </w:r>
      <w:r>
        <w:rPr>
          <w:rFonts w:hint="eastAsia"/>
        </w:rPr>
        <w:t>　　（二） 操作系统</w:t>
      </w:r>
      <w:r>
        <w:rPr>
          <w:rFonts w:hint="eastAsia"/>
        </w:rPr>
        <w:br/>
      </w:r>
      <w:r>
        <w:rPr>
          <w:rFonts w:hint="eastAsia"/>
        </w:rPr>
        <w:t>　　（三） 价格</w:t>
      </w:r>
      <w:r>
        <w:rPr>
          <w:rFonts w:hint="eastAsia"/>
        </w:rPr>
        <w:br/>
      </w:r>
      <w:r>
        <w:rPr>
          <w:rFonts w:hint="eastAsia"/>
        </w:rPr>
        <w:t>　　（四） 渠道</w:t>
      </w:r>
      <w:r>
        <w:rPr>
          <w:rFonts w:hint="eastAsia"/>
        </w:rPr>
        <w:br/>
      </w:r>
      <w:r>
        <w:rPr>
          <w:rFonts w:hint="eastAsia"/>
        </w:rPr>
        <w:t>　　（五） 品牌</w:t>
      </w:r>
      <w:r>
        <w:rPr>
          <w:rFonts w:hint="eastAsia"/>
        </w:rPr>
        <w:br/>
      </w:r>
      <w:r>
        <w:rPr>
          <w:rFonts w:hint="eastAsia"/>
        </w:rPr>
        <w:t>　　五、智能手机操作系统研究</w:t>
      </w:r>
      <w:r>
        <w:rPr>
          <w:rFonts w:hint="eastAsia"/>
        </w:rPr>
        <w:br/>
      </w:r>
      <w:r>
        <w:rPr>
          <w:rFonts w:hint="eastAsia"/>
        </w:rPr>
        <w:t>　　（一） 微软</w:t>
      </w:r>
      <w:r>
        <w:rPr>
          <w:rFonts w:hint="eastAsia"/>
        </w:rPr>
        <w:br/>
      </w:r>
      <w:r>
        <w:rPr>
          <w:rFonts w:hint="eastAsia"/>
        </w:rPr>
        <w:t>　　1、厂商策略</w:t>
      </w:r>
      <w:r>
        <w:rPr>
          <w:rFonts w:hint="eastAsia"/>
        </w:rPr>
        <w:br/>
      </w:r>
      <w:r>
        <w:rPr>
          <w:rFonts w:hint="eastAsia"/>
        </w:rPr>
        <w:t>　　2、影响因素</w:t>
      </w:r>
      <w:r>
        <w:rPr>
          <w:rFonts w:hint="eastAsia"/>
        </w:rPr>
        <w:br/>
      </w:r>
      <w:r>
        <w:rPr>
          <w:rFonts w:hint="eastAsia"/>
        </w:rPr>
        <w:t>　　（二） Google</w:t>
      </w:r>
      <w:r>
        <w:rPr>
          <w:rFonts w:hint="eastAsia"/>
        </w:rPr>
        <w:br/>
      </w:r>
      <w:r>
        <w:rPr>
          <w:rFonts w:hint="eastAsia"/>
        </w:rPr>
        <w:t>　　1、厂商策略</w:t>
      </w:r>
      <w:r>
        <w:rPr>
          <w:rFonts w:hint="eastAsia"/>
        </w:rPr>
        <w:br/>
      </w:r>
      <w:r>
        <w:rPr>
          <w:rFonts w:hint="eastAsia"/>
        </w:rPr>
        <w:t>　　2、影响因素</w:t>
      </w:r>
      <w:r>
        <w:rPr>
          <w:rFonts w:hint="eastAsia"/>
        </w:rPr>
        <w:br/>
      </w:r>
      <w:r>
        <w:rPr>
          <w:rFonts w:hint="eastAsia"/>
        </w:rPr>
        <w:t>　　（三） 信比安（Symbian）</w:t>
      </w:r>
      <w:r>
        <w:rPr>
          <w:rFonts w:hint="eastAsia"/>
        </w:rPr>
        <w:br/>
      </w:r>
      <w:r>
        <w:rPr>
          <w:rFonts w:hint="eastAsia"/>
        </w:rPr>
        <w:t>　　1、厂商策略</w:t>
      </w:r>
      <w:r>
        <w:rPr>
          <w:rFonts w:hint="eastAsia"/>
        </w:rPr>
        <w:br/>
      </w:r>
      <w:r>
        <w:rPr>
          <w:rFonts w:hint="eastAsia"/>
        </w:rPr>
        <w:t>　　2、影响因素</w:t>
      </w:r>
      <w:r>
        <w:rPr>
          <w:rFonts w:hint="eastAsia"/>
        </w:rPr>
        <w:br/>
      </w:r>
      <w:r>
        <w:rPr>
          <w:rFonts w:hint="eastAsia"/>
        </w:rPr>
        <w:t>　　（四） LiMo</w:t>
      </w:r>
      <w:r>
        <w:rPr>
          <w:rFonts w:hint="eastAsia"/>
        </w:rPr>
        <w:br/>
      </w:r>
      <w:r>
        <w:rPr>
          <w:rFonts w:hint="eastAsia"/>
        </w:rPr>
        <w:t>　　1、厂商策略</w:t>
      </w:r>
      <w:r>
        <w:rPr>
          <w:rFonts w:hint="eastAsia"/>
        </w:rPr>
        <w:br/>
      </w:r>
      <w:r>
        <w:rPr>
          <w:rFonts w:hint="eastAsia"/>
        </w:rPr>
        <w:t>　　2、影响因素</w:t>
      </w:r>
      <w:r>
        <w:rPr>
          <w:rFonts w:hint="eastAsia"/>
        </w:rPr>
        <w:br/>
      </w:r>
      <w:r>
        <w:rPr>
          <w:rFonts w:hint="eastAsia"/>
        </w:rPr>
        <w:t>　　六、中国智能手机市场竞争分析</w:t>
      </w:r>
      <w:r>
        <w:rPr>
          <w:rFonts w:hint="eastAsia"/>
        </w:rPr>
        <w:br/>
      </w:r>
      <w:r>
        <w:rPr>
          <w:rFonts w:hint="eastAsia"/>
        </w:rPr>
        <w:t>　　（一） 整体竞争格局</w:t>
      </w:r>
      <w:r>
        <w:rPr>
          <w:rFonts w:hint="eastAsia"/>
        </w:rPr>
        <w:br/>
      </w:r>
      <w:r>
        <w:rPr>
          <w:rFonts w:hint="eastAsia"/>
        </w:rPr>
        <w:t>　　1、现有厂商间竞争</w:t>
      </w:r>
      <w:r>
        <w:rPr>
          <w:rFonts w:hint="eastAsia"/>
        </w:rPr>
        <w:br/>
      </w:r>
      <w:r>
        <w:rPr>
          <w:rFonts w:hint="eastAsia"/>
        </w:rPr>
        <w:t>　　2、潜在进入者</w:t>
      </w:r>
      <w:r>
        <w:rPr>
          <w:rFonts w:hint="eastAsia"/>
        </w:rPr>
        <w:br/>
      </w:r>
      <w:r>
        <w:rPr>
          <w:rFonts w:hint="eastAsia"/>
        </w:rPr>
        <w:t>　　（二） 重点厂商竞争策略与SWOT分析</w:t>
      </w:r>
      <w:r>
        <w:rPr>
          <w:rFonts w:hint="eastAsia"/>
        </w:rPr>
        <w:br/>
      </w:r>
      <w:r>
        <w:rPr>
          <w:rFonts w:hint="eastAsia"/>
        </w:rPr>
        <w:t>　　1、诺基亚</w:t>
      </w:r>
      <w:r>
        <w:rPr>
          <w:rFonts w:hint="eastAsia"/>
        </w:rPr>
        <w:br/>
      </w:r>
      <w:r>
        <w:rPr>
          <w:rFonts w:hint="eastAsia"/>
        </w:rPr>
        <w:t>　　2、摩托罗拉</w:t>
      </w:r>
      <w:r>
        <w:rPr>
          <w:rFonts w:hint="eastAsia"/>
        </w:rPr>
        <w:br/>
      </w:r>
      <w:r>
        <w:rPr>
          <w:rFonts w:hint="eastAsia"/>
        </w:rPr>
        <w:t>　　3、多普达</w:t>
      </w:r>
      <w:r>
        <w:rPr>
          <w:rFonts w:hint="eastAsia"/>
        </w:rPr>
        <w:br/>
      </w:r>
      <w:r>
        <w:rPr>
          <w:rFonts w:hint="eastAsia"/>
        </w:rPr>
        <w:t>　　4、三星</w:t>
      </w:r>
      <w:r>
        <w:rPr>
          <w:rFonts w:hint="eastAsia"/>
        </w:rPr>
        <w:br/>
      </w:r>
      <w:r>
        <w:rPr>
          <w:rFonts w:hint="eastAsia"/>
        </w:rPr>
        <w:t>　　5、索尼爱立信</w:t>
      </w:r>
      <w:r>
        <w:rPr>
          <w:rFonts w:hint="eastAsia"/>
        </w:rPr>
        <w:br/>
      </w:r>
      <w:r>
        <w:rPr>
          <w:rFonts w:hint="eastAsia"/>
        </w:rPr>
        <w:t>　　七、中国智能手机用户需求研究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价格期望</w:t>
      </w:r>
      <w:r>
        <w:rPr>
          <w:rFonts w:hint="eastAsia"/>
        </w:rPr>
        <w:br/>
      </w:r>
      <w:r>
        <w:rPr>
          <w:rFonts w:hint="eastAsia"/>
        </w:rPr>
        <w:t>　　（四） 购买渠道</w:t>
      </w:r>
      <w:r>
        <w:rPr>
          <w:rFonts w:hint="eastAsia"/>
        </w:rPr>
        <w:br/>
      </w:r>
      <w:r>
        <w:rPr>
          <w:rFonts w:hint="eastAsia"/>
        </w:rPr>
        <w:t>　　八、建议</w:t>
      </w:r>
      <w:r>
        <w:rPr>
          <w:rFonts w:hint="eastAsia"/>
        </w:rPr>
        <w:br/>
      </w:r>
      <w:r>
        <w:rPr>
          <w:rFonts w:hint="eastAsia"/>
        </w:rPr>
        <w:t>　　（一） 产品策略</w:t>
      </w:r>
      <w:r>
        <w:rPr>
          <w:rFonts w:hint="eastAsia"/>
        </w:rPr>
        <w:br/>
      </w:r>
      <w:r>
        <w:rPr>
          <w:rFonts w:hint="eastAsia"/>
        </w:rPr>
        <w:t>　　（二） 创新策略</w:t>
      </w:r>
      <w:r>
        <w:rPr>
          <w:rFonts w:hint="eastAsia"/>
        </w:rPr>
        <w:br/>
      </w:r>
      <w:r>
        <w:rPr>
          <w:rFonts w:hint="eastAsia"/>
        </w:rPr>
        <w:t>　　（三） 服务策略</w:t>
      </w:r>
      <w:r>
        <w:rPr>
          <w:rFonts w:hint="eastAsia"/>
        </w:rPr>
        <w:br/>
      </w:r>
      <w:r>
        <w:rPr>
          <w:rFonts w:hint="eastAsia"/>
        </w:rPr>
        <w:t>　　表目录</w:t>
      </w:r>
      <w:r>
        <w:rPr>
          <w:rFonts w:hint="eastAsia"/>
        </w:rPr>
        <w:br/>
      </w:r>
      <w:r>
        <w:rPr>
          <w:rFonts w:hint="eastAsia"/>
        </w:rPr>
        <w:t>　　2008年美国智能手机市场品牌结构</w:t>
      </w:r>
      <w:r>
        <w:rPr>
          <w:rFonts w:hint="eastAsia"/>
        </w:rPr>
        <w:br/>
      </w:r>
      <w:r>
        <w:rPr>
          <w:rFonts w:hint="eastAsia"/>
        </w:rPr>
        <w:t>　　2008年亚太地区智能手机市场品牌结构</w:t>
      </w:r>
      <w:r>
        <w:rPr>
          <w:rFonts w:hint="eastAsia"/>
        </w:rPr>
        <w:br/>
      </w:r>
      <w:r>
        <w:rPr>
          <w:rFonts w:hint="eastAsia"/>
        </w:rPr>
        <w:t>　　2003－2008年中国智能手机市场按操作系统划分的产品销售结构变化情况</w:t>
      </w:r>
      <w:r>
        <w:rPr>
          <w:rFonts w:hint="eastAsia"/>
        </w:rPr>
        <w:br/>
      </w:r>
      <w:r>
        <w:rPr>
          <w:rFonts w:hint="eastAsia"/>
        </w:rPr>
        <w:t>　　2003－2008年中国智能手机市场不同价格段产品销售量结构变化情况</w:t>
      </w:r>
      <w:r>
        <w:rPr>
          <w:rFonts w:hint="eastAsia"/>
        </w:rPr>
        <w:br/>
      </w:r>
      <w:r>
        <w:rPr>
          <w:rFonts w:hint="eastAsia"/>
        </w:rPr>
        <w:t>　　2008年各季度中国智能手机市场不同价格段产品销售量结构</w:t>
      </w:r>
      <w:r>
        <w:rPr>
          <w:rFonts w:hint="eastAsia"/>
        </w:rPr>
        <w:br/>
      </w:r>
      <w:r>
        <w:rPr>
          <w:rFonts w:hint="eastAsia"/>
        </w:rPr>
        <w:t>　　2003－2008年中国智能手机市场区域销售量结构变化情况</w:t>
      </w:r>
      <w:r>
        <w:rPr>
          <w:rFonts w:hint="eastAsia"/>
        </w:rPr>
        <w:br/>
      </w:r>
      <w:r>
        <w:rPr>
          <w:rFonts w:hint="eastAsia"/>
        </w:rPr>
        <w:t>　　2003－2008年中国智能手机市场渠道销售量结构变化情况</w:t>
      </w:r>
      <w:r>
        <w:rPr>
          <w:rFonts w:hint="eastAsia"/>
        </w:rPr>
        <w:br/>
      </w:r>
      <w:r>
        <w:rPr>
          <w:rFonts w:hint="eastAsia"/>
        </w:rPr>
        <w:t>　　2008年中国智能手机市场品牌销售量竞争结构</w:t>
      </w:r>
      <w:r>
        <w:rPr>
          <w:rFonts w:hint="eastAsia"/>
        </w:rPr>
        <w:br/>
      </w:r>
      <w:r>
        <w:rPr>
          <w:rFonts w:hint="eastAsia"/>
        </w:rPr>
        <w:t>　　2008年中国智能手机市场品牌销售额竞争结构</w:t>
      </w:r>
      <w:r>
        <w:rPr>
          <w:rFonts w:hint="eastAsia"/>
        </w:rPr>
        <w:br/>
      </w:r>
      <w:r>
        <w:rPr>
          <w:rFonts w:hint="eastAsia"/>
        </w:rPr>
        <w:t>　　2007－2008年中国智能手机市场销量排名前10位厂商品牌变化情况</w:t>
      </w:r>
      <w:r>
        <w:rPr>
          <w:rFonts w:hint="eastAsia"/>
        </w:rPr>
        <w:br/>
      </w:r>
      <w:r>
        <w:rPr>
          <w:rFonts w:hint="eastAsia"/>
        </w:rPr>
        <w:t>　　图目录</w:t>
      </w:r>
      <w:r>
        <w:rPr>
          <w:rFonts w:hint="eastAsia"/>
        </w:rPr>
        <w:br/>
      </w:r>
      <w:r>
        <w:rPr>
          <w:rFonts w:hint="eastAsia"/>
        </w:rPr>
        <w:t>　　2003－2008年全球智能手机市场销售量及变化情况</w:t>
      </w:r>
      <w:r>
        <w:rPr>
          <w:rFonts w:hint="eastAsia"/>
        </w:rPr>
        <w:br/>
      </w:r>
      <w:r>
        <w:rPr>
          <w:rFonts w:hint="eastAsia"/>
        </w:rPr>
        <w:t>　　2003－2008年全球智能手机市场销售额及变化情况</w:t>
      </w:r>
      <w:r>
        <w:rPr>
          <w:rFonts w:hint="eastAsia"/>
        </w:rPr>
        <w:br/>
      </w:r>
      <w:r>
        <w:rPr>
          <w:rFonts w:hint="eastAsia"/>
        </w:rPr>
        <w:t>　　2003－2008年中国智能手机市场销售量及变化情况</w:t>
      </w:r>
      <w:r>
        <w:rPr>
          <w:rFonts w:hint="eastAsia"/>
        </w:rPr>
        <w:br/>
      </w:r>
      <w:r>
        <w:rPr>
          <w:rFonts w:hint="eastAsia"/>
        </w:rPr>
        <w:t>　　2003－2008年中国智能手机市场销售额及变化情况</w:t>
      </w:r>
      <w:r>
        <w:rPr>
          <w:rFonts w:hint="eastAsia"/>
        </w:rPr>
        <w:br/>
      </w:r>
      <w:r>
        <w:rPr>
          <w:rFonts w:hint="eastAsia"/>
        </w:rPr>
        <w:t>　　2003－2008年中国智能手机市场平均价格变化情况</w:t>
      </w:r>
      <w:r>
        <w:rPr>
          <w:rFonts w:hint="eastAsia"/>
        </w:rPr>
        <w:br/>
      </w:r>
      <w:r>
        <w:rPr>
          <w:rFonts w:hint="eastAsia"/>
        </w:rPr>
        <w:t>　　2003－2008年中国智能手机在整体手机市场占比情况</w:t>
      </w:r>
      <w:r>
        <w:rPr>
          <w:rFonts w:hint="eastAsia"/>
        </w:rPr>
        <w:br/>
      </w:r>
      <w:r>
        <w:rPr>
          <w:rFonts w:hint="eastAsia"/>
        </w:rPr>
        <w:t>　　2008年中国智能手机市场按产品网络划分的产品销售量结构</w:t>
      </w:r>
      <w:r>
        <w:rPr>
          <w:rFonts w:hint="eastAsia"/>
        </w:rPr>
        <w:br/>
      </w:r>
      <w:r>
        <w:rPr>
          <w:rFonts w:hint="eastAsia"/>
        </w:rPr>
        <w:t>　　2008年中国智能手机市场按产品网络划分的产品销售额结构</w:t>
      </w:r>
      <w:r>
        <w:rPr>
          <w:rFonts w:hint="eastAsia"/>
        </w:rPr>
        <w:br/>
      </w:r>
      <w:r>
        <w:rPr>
          <w:rFonts w:hint="eastAsia"/>
        </w:rPr>
        <w:t>　　2008年中国智能手机市场按操作系统划分的产品销售量结构</w:t>
      </w:r>
      <w:r>
        <w:rPr>
          <w:rFonts w:hint="eastAsia"/>
        </w:rPr>
        <w:br/>
      </w:r>
      <w:r>
        <w:rPr>
          <w:rFonts w:hint="eastAsia"/>
        </w:rPr>
        <w:t>　　2008年中国智能手机市场不同价格段产品销售量结构</w:t>
      </w:r>
      <w:r>
        <w:rPr>
          <w:rFonts w:hint="eastAsia"/>
        </w:rPr>
        <w:br/>
      </w:r>
      <w:r>
        <w:rPr>
          <w:rFonts w:hint="eastAsia"/>
        </w:rPr>
        <w:t>　　2008年中国智能手机市场区域销售量结构</w:t>
      </w:r>
      <w:r>
        <w:rPr>
          <w:rFonts w:hint="eastAsia"/>
        </w:rPr>
        <w:br/>
      </w:r>
      <w:r>
        <w:rPr>
          <w:rFonts w:hint="eastAsia"/>
        </w:rPr>
        <w:t>　　2008年中国智能手机市场渠道销售量结构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69eee098a4baa" w:history="1">
        <w:r>
          <w:rPr>
            <w:rStyle w:val="Hyperlink"/>
          </w:rPr>
          <w:t>2008-2009年中国智能手机与操作系统市场研究年度报告</w:t>
        </w:r>
      </w:hyperlink>
      <w:r>
        <w:rPr>
          <w:color w:val="C00000"/>
        </w:rPr>
        <w:t>》，报告编号：</w:t>
      </w:r>
      <w:r>
        <w:rPr>
          <w:rFonts w:hint="eastAsia"/>
          <w:color w:val="C00000"/>
        </w:rPr>
        <w:t>0231807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69eee098a4baa" w:history="1">
        <w:r>
          <w:rPr>
            <w:rStyle w:val="Hyperlink"/>
          </w:rPr>
          <w:t>https://www.20087.com/2009-01/R_2008_2009zhinengshoujiyucaozuoxitongBaoGao.html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2717d08874c6e" w:history="1">
      <w:r>
        <w:rPr>
          <w:rStyle w:val="Hyperlink"/>
        </w:rPr>
        <w:t>2008-2009年中国智能手机与操作系统市场研究年度报告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1/R_2008_2009zhinengshoujiyucaozuoxitongBaoGao.html" TargetMode="External" Id="R0d469eee098a4baa" /></Relationships>
</file>

<file path=word/_rels/header2.xml.rels>&#65279;<?xml version="1.0" encoding="utf-8"?><Relationships xmlns="http://schemas.openxmlformats.org/package/2006/relationships"><Relationship Type="http://schemas.openxmlformats.org/officeDocument/2006/relationships/hyperlink" Target="https://www.20087.com/2009-01/R_2008_2009zhinengshoujiyucaozuoxitongBaoGao.html" TargetMode="External" Id="Rbdf2717d0887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2009-01-06T05:55:00Z</dcterms:created>
  <dcterms:modified xsi:type="dcterms:W3CDTF">2009-01-06T06:55:00Z</dcterms:modified>
  <dc:subject>2008-2009年中国智能手机与操作系统市场研究年度报告</dc:subject>
  <dc:title>2008-2009年中国智能手机与操作系统市场研究年度报告</dc:title>
  <cp:keywords>2008-2009年中国智能手机与操作系统市场研究年度报告</cp:keywords>
  <dc:description>2008-2009年中国智能手机与操作系统市场研究年度报告</dc:description>
</cp:coreProperties>
</file>