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972c3aa3040db" w:history="1">
              <w:r>
                <w:rPr>
                  <w:rStyle w:val="Hyperlink"/>
                </w:rPr>
                <w:t>2008-2009年中国电子信息制造业上市企业发展研究年度报告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972c3aa3040db" w:history="1">
              <w:r>
                <w:rPr>
                  <w:rStyle w:val="Hyperlink"/>
                </w:rPr>
                <w:t>2008-2009年中国电子信息制造业上市企业发展研究年度报告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972c3aa3040db" w:history="1">
                <w:r>
                  <w:rPr>
                    <w:rStyle w:val="Hyperlink"/>
                  </w:rPr>
                  <w:t>https://www.20087.com/2009-01/R_2008_2009dianzixinxizhizaoyeshangshiBaoGao.html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产销均可能突破1000万辆，成为仅次于美国的全球第二大汽车市场。这无疑对于中国汽车产业产生深远的影响。中国汽车产业随着世界传统汽车格局的产业转移在竞争格局逐渐进行产业的升级转化。同时随着汽车厂商竞争的深化，各大厂商将竞争重心由价格转向应用价值和服务。这种变化使得厂商的盈利水平得到提高，使得整个产业呈现良性的发展趋势。 2008年，国际经济形势的变化与国内几大事件深刻地影响着中国汽车产业的走向，无论是国家为了应对国际金融风暴，还是为了引导国内汽车产业走势，国家在政策上做出了不同时期的，不同调整，总之，2008年，无论是中国汽车的产销量、进出口情况、以及汽车配套与延伸产业的的演变等等，都受到整个全球汽车产业发展的外部影响，那么，中国汽车产业政策又将如何引导汽车市场有序竞争中国汽车产业又如何能在这个冬天保持原有的增长势头未来中国汽车产业又如何随着政策变化而发展演进呢 《2008-2009年中国汽车产业发展研究年度总报告》，将帮助业界厂商、投资者、产业人士更精确地把握中国汽车产业发展规律——&amp;#61478； 更加深入、翔实的产业研究数据。基于产业规模、结构、盈利水平和自主创新能力的研究，对重要的产业集群以及整个产业链价值流向和升级演化作细致描绘和分析，理清产业发展方向。 &amp;#61478； 更加全面、深刻的产业链竞争分析。从市场规模、市场地位、SWOT分析等多个维度总结企业表现。对于企业的发展提供有力的参考。 &amp;#61478；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一、2008年全球汽车产业发展概述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2、德国</w:t>
      </w:r>
      <w:r>
        <w:rPr>
          <w:rFonts w:hint="eastAsia"/>
        </w:rPr>
        <w:br/>
      </w:r>
      <w:r>
        <w:rPr>
          <w:rFonts w:hint="eastAsia"/>
        </w:rPr>
        <w:t>　　3、日本</w:t>
      </w:r>
      <w:r>
        <w:rPr>
          <w:rFonts w:hint="eastAsia"/>
        </w:rPr>
        <w:br/>
      </w:r>
      <w:r>
        <w:rPr>
          <w:rFonts w:hint="eastAsia"/>
        </w:rPr>
        <w:t>　　4、韩国</w:t>
      </w:r>
      <w:r>
        <w:rPr>
          <w:rFonts w:hint="eastAsia"/>
        </w:rPr>
        <w:br/>
      </w:r>
      <w:r>
        <w:rPr>
          <w:rFonts w:hint="eastAsia"/>
        </w:rPr>
        <w:t>　　二、2008年中国汽车产业发展概述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3、长春</w:t>
      </w:r>
      <w:r>
        <w:rPr>
          <w:rFonts w:hint="eastAsia"/>
        </w:rPr>
        <w:br/>
      </w:r>
      <w:r>
        <w:rPr>
          <w:rFonts w:hint="eastAsia"/>
        </w:rPr>
        <w:t>　　4、广东</w:t>
      </w:r>
      <w:r>
        <w:rPr>
          <w:rFonts w:hint="eastAsia"/>
        </w:rPr>
        <w:br/>
      </w:r>
      <w:r>
        <w:rPr>
          <w:rFonts w:hint="eastAsia"/>
        </w:rPr>
        <w:t>　　三、2009－2011年中国汽车产业发展预测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2009－2011年中国汽车产业规模预测</w:t>
      </w:r>
      <w:r>
        <w:rPr>
          <w:rFonts w:hint="eastAsia"/>
        </w:rPr>
        <w:br/>
      </w:r>
      <w:r>
        <w:rPr>
          <w:rFonts w:hint="eastAsia"/>
        </w:rPr>
        <w:t>　　（三） 2009－2011年中国汽车产业结构预测</w:t>
      </w:r>
      <w:r>
        <w:rPr>
          <w:rFonts w:hint="eastAsia"/>
        </w:rPr>
        <w:br/>
      </w:r>
      <w:r>
        <w:rPr>
          <w:rFonts w:hint="eastAsia"/>
        </w:rPr>
        <w:t>　　四、2009－2011年中国汽车产业趋势分析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替代品发展</w:t>
      </w:r>
      <w:r>
        <w:rPr>
          <w:rFonts w:hint="eastAsia"/>
        </w:rPr>
        <w:br/>
      </w:r>
      <w:r>
        <w:rPr>
          <w:rFonts w:hint="eastAsia"/>
        </w:rPr>
        <w:t>　　五、中国汽车产业链结构分析</w:t>
      </w:r>
      <w:r>
        <w:rPr>
          <w:rFonts w:hint="eastAsia"/>
        </w:rPr>
        <w:br/>
      </w:r>
      <w:r>
        <w:rPr>
          <w:rFonts w:hint="eastAsia"/>
        </w:rPr>
        <w:t>　　（一） 中国汽车产业链结构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中国汽车产业链演进趋势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六、2008年汽车产业链竞争分析</w:t>
      </w:r>
      <w:r>
        <w:rPr>
          <w:rFonts w:hint="eastAsia"/>
        </w:rPr>
        <w:br/>
      </w:r>
      <w:r>
        <w:rPr>
          <w:rFonts w:hint="eastAsia"/>
        </w:rPr>
        <w:t>　　（一） 汽配企业</w:t>
      </w:r>
      <w:r>
        <w:rPr>
          <w:rFonts w:hint="eastAsia"/>
        </w:rPr>
        <w:br/>
      </w:r>
      <w:r>
        <w:rPr>
          <w:rFonts w:hint="eastAsia"/>
        </w:rPr>
        <w:t>　　1、德尔福</w:t>
      </w:r>
      <w:r>
        <w:rPr>
          <w:rFonts w:hint="eastAsia"/>
        </w:rPr>
        <w:br/>
      </w:r>
      <w:r>
        <w:rPr>
          <w:rFonts w:hint="eastAsia"/>
        </w:rPr>
        <w:t>　　2、日本电装中国</w:t>
      </w:r>
      <w:r>
        <w:rPr>
          <w:rFonts w:hint="eastAsia"/>
        </w:rPr>
        <w:br/>
      </w:r>
      <w:r>
        <w:rPr>
          <w:rFonts w:hint="eastAsia"/>
        </w:rPr>
        <w:t>　　3、万向钱潮</w:t>
      </w:r>
      <w:r>
        <w:rPr>
          <w:rFonts w:hint="eastAsia"/>
        </w:rPr>
        <w:br/>
      </w:r>
      <w:r>
        <w:rPr>
          <w:rFonts w:hint="eastAsia"/>
        </w:rPr>
        <w:t>　　4、潍柴动力</w:t>
      </w:r>
      <w:r>
        <w:rPr>
          <w:rFonts w:hint="eastAsia"/>
        </w:rPr>
        <w:br/>
      </w:r>
      <w:r>
        <w:rPr>
          <w:rFonts w:hint="eastAsia"/>
        </w:rPr>
        <w:t>　　5、无锡威孚高科</w:t>
      </w:r>
      <w:r>
        <w:rPr>
          <w:rFonts w:hint="eastAsia"/>
        </w:rPr>
        <w:br/>
      </w:r>
      <w:r>
        <w:rPr>
          <w:rFonts w:hint="eastAsia"/>
        </w:rPr>
        <w:t>　　（二） 整车企业</w:t>
      </w:r>
      <w:r>
        <w:rPr>
          <w:rFonts w:hint="eastAsia"/>
        </w:rPr>
        <w:br/>
      </w:r>
      <w:r>
        <w:rPr>
          <w:rFonts w:hint="eastAsia"/>
        </w:rPr>
        <w:t>　　1、中国第一汽车集团公司</w:t>
      </w:r>
      <w:r>
        <w:rPr>
          <w:rFonts w:hint="eastAsia"/>
        </w:rPr>
        <w:br/>
      </w:r>
      <w:r>
        <w:rPr>
          <w:rFonts w:hint="eastAsia"/>
        </w:rPr>
        <w:t>　　2、东风汽车公司</w:t>
      </w:r>
      <w:r>
        <w:rPr>
          <w:rFonts w:hint="eastAsia"/>
        </w:rPr>
        <w:br/>
      </w:r>
      <w:r>
        <w:rPr>
          <w:rFonts w:hint="eastAsia"/>
        </w:rPr>
        <w:t>　　3、上海汽车工业（集团）总公司</w:t>
      </w:r>
      <w:r>
        <w:rPr>
          <w:rFonts w:hint="eastAsia"/>
        </w:rPr>
        <w:br/>
      </w:r>
      <w:r>
        <w:rPr>
          <w:rFonts w:hint="eastAsia"/>
        </w:rPr>
        <w:t>　　4、奇瑞汽车有限公司</w:t>
      </w:r>
      <w:r>
        <w:rPr>
          <w:rFonts w:hint="eastAsia"/>
        </w:rPr>
        <w:br/>
      </w:r>
      <w:r>
        <w:rPr>
          <w:rFonts w:hint="eastAsia"/>
        </w:rPr>
        <w:t>　　5、浙江吉利控股集团有限公司</w:t>
      </w:r>
      <w:r>
        <w:rPr>
          <w:rFonts w:hint="eastAsia"/>
        </w:rPr>
        <w:br/>
      </w:r>
      <w:r>
        <w:rPr>
          <w:rFonts w:hint="eastAsia"/>
        </w:rPr>
        <w:t>　　七、2008年中国汽车产品进出口分析</w:t>
      </w:r>
      <w:r>
        <w:rPr>
          <w:rFonts w:hint="eastAsia"/>
        </w:rPr>
        <w:br/>
      </w:r>
      <w:r>
        <w:rPr>
          <w:rFonts w:hint="eastAsia"/>
        </w:rPr>
        <w:t>　　（一） 进出口贸易状况</w:t>
      </w:r>
      <w:r>
        <w:rPr>
          <w:rFonts w:hint="eastAsia"/>
        </w:rPr>
        <w:br/>
      </w:r>
      <w:r>
        <w:rPr>
          <w:rFonts w:hint="eastAsia"/>
        </w:rPr>
        <w:t>　　1、汽车产品进出口总量</w:t>
      </w:r>
      <w:r>
        <w:rPr>
          <w:rFonts w:hint="eastAsia"/>
        </w:rPr>
        <w:br/>
      </w:r>
      <w:r>
        <w:rPr>
          <w:rFonts w:hint="eastAsia"/>
        </w:rPr>
        <w:t>　　2、汽车产品进出口特点</w:t>
      </w:r>
      <w:r>
        <w:rPr>
          <w:rFonts w:hint="eastAsia"/>
        </w:rPr>
        <w:br/>
      </w:r>
      <w:r>
        <w:rPr>
          <w:rFonts w:hint="eastAsia"/>
        </w:rPr>
        <w:t>　　（二） 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产品出口贸易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（三） 对品牌企业的建议</w:t>
      </w:r>
      <w:r>
        <w:rPr>
          <w:rFonts w:hint="eastAsia"/>
        </w:rPr>
        <w:br/>
      </w:r>
      <w:r>
        <w:rPr>
          <w:rFonts w:hint="eastAsia"/>
        </w:rPr>
        <w:t>　　表目录</w:t>
      </w:r>
      <w:r>
        <w:rPr>
          <w:rFonts w:hint="eastAsia"/>
        </w:rPr>
        <w:br/>
      </w:r>
      <w:r>
        <w:rPr>
          <w:rFonts w:hint="eastAsia"/>
        </w:rPr>
        <w:t>　　上海汽车产业优劣势分析表</w:t>
      </w:r>
      <w:r>
        <w:rPr>
          <w:rFonts w:hint="eastAsia"/>
        </w:rPr>
        <w:br/>
      </w:r>
      <w:r>
        <w:rPr>
          <w:rFonts w:hint="eastAsia"/>
        </w:rPr>
        <w:t>　　北京汽车产业优劣势分析表</w:t>
      </w:r>
      <w:r>
        <w:rPr>
          <w:rFonts w:hint="eastAsia"/>
        </w:rPr>
        <w:br/>
      </w:r>
      <w:r>
        <w:rPr>
          <w:rFonts w:hint="eastAsia"/>
        </w:rPr>
        <w:t>　　长春汽车产业优劣势分析表</w:t>
      </w:r>
      <w:r>
        <w:rPr>
          <w:rFonts w:hint="eastAsia"/>
        </w:rPr>
        <w:br/>
      </w:r>
      <w:r>
        <w:rPr>
          <w:rFonts w:hint="eastAsia"/>
        </w:rPr>
        <w:t>　　广州汽车产业优劣势分析表</w:t>
      </w:r>
      <w:r>
        <w:rPr>
          <w:rFonts w:hint="eastAsia"/>
        </w:rPr>
        <w:br/>
      </w:r>
      <w:r>
        <w:rPr>
          <w:rFonts w:hint="eastAsia"/>
        </w:rPr>
        <w:t>　　德尔福中国公司SWOT分析</w:t>
      </w:r>
      <w:r>
        <w:rPr>
          <w:rFonts w:hint="eastAsia"/>
        </w:rPr>
        <w:br/>
      </w:r>
      <w:r>
        <w:rPr>
          <w:rFonts w:hint="eastAsia"/>
        </w:rPr>
        <w:t>　　日本电装中国SWOT分析</w:t>
      </w:r>
      <w:r>
        <w:rPr>
          <w:rFonts w:hint="eastAsia"/>
        </w:rPr>
        <w:br/>
      </w:r>
      <w:r>
        <w:rPr>
          <w:rFonts w:hint="eastAsia"/>
        </w:rPr>
        <w:t>　　万向钱潮SWOT分析</w:t>
      </w:r>
      <w:r>
        <w:rPr>
          <w:rFonts w:hint="eastAsia"/>
        </w:rPr>
        <w:br/>
      </w:r>
      <w:r>
        <w:rPr>
          <w:rFonts w:hint="eastAsia"/>
        </w:rPr>
        <w:t>　　潍柴动力SWOT分析</w:t>
      </w:r>
      <w:r>
        <w:rPr>
          <w:rFonts w:hint="eastAsia"/>
        </w:rPr>
        <w:br/>
      </w:r>
      <w:r>
        <w:rPr>
          <w:rFonts w:hint="eastAsia"/>
        </w:rPr>
        <w:t>　　无锡威孚高科SWOT分析</w:t>
      </w:r>
      <w:r>
        <w:rPr>
          <w:rFonts w:hint="eastAsia"/>
        </w:rPr>
        <w:br/>
      </w:r>
      <w:r>
        <w:rPr>
          <w:rFonts w:hint="eastAsia"/>
        </w:rPr>
        <w:t>　　中国第一汽车集团公司SWOT分析</w:t>
      </w:r>
      <w:r>
        <w:rPr>
          <w:rFonts w:hint="eastAsia"/>
        </w:rPr>
        <w:br/>
      </w:r>
      <w:r>
        <w:rPr>
          <w:rFonts w:hint="eastAsia"/>
        </w:rPr>
        <w:t>　　东风汽车公司SWOT分析</w:t>
      </w:r>
      <w:r>
        <w:rPr>
          <w:rFonts w:hint="eastAsia"/>
        </w:rPr>
        <w:br/>
      </w:r>
      <w:r>
        <w:rPr>
          <w:rFonts w:hint="eastAsia"/>
        </w:rPr>
        <w:t>　　上海汽车工业（集团）总公司SWOT分析</w:t>
      </w:r>
      <w:r>
        <w:rPr>
          <w:rFonts w:hint="eastAsia"/>
        </w:rPr>
        <w:br/>
      </w:r>
      <w:r>
        <w:rPr>
          <w:rFonts w:hint="eastAsia"/>
        </w:rPr>
        <w:t>　　奇瑞汽车有限公司SWOT分析</w:t>
      </w:r>
      <w:r>
        <w:rPr>
          <w:rFonts w:hint="eastAsia"/>
        </w:rPr>
        <w:br/>
      </w:r>
      <w:r>
        <w:rPr>
          <w:rFonts w:hint="eastAsia"/>
        </w:rPr>
        <w:t>　　浙江吉利控股集团有限公司SWOT分析</w:t>
      </w:r>
      <w:r>
        <w:rPr>
          <w:rFonts w:hint="eastAsia"/>
        </w:rPr>
        <w:br/>
      </w:r>
      <w:r>
        <w:rPr>
          <w:rFonts w:hint="eastAsia"/>
        </w:rPr>
        <w:t>　　德郑州宇通客车股份有限公司SWOT分析</w:t>
      </w:r>
      <w:r>
        <w:rPr>
          <w:rFonts w:hint="eastAsia"/>
        </w:rPr>
        <w:br/>
      </w:r>
      <w:r>
        <w:rPr>
          <w:rFonts w:hint="eastAsia"/>
        </w:rPr>
        <w:t>　　2006－2008年中国汽车产品进出口情况对比</w:t>
      </w:r>
      <w:r>
        <w:rPr>
          <w:rFonts w:hint="eastAsia"/>
        </w:rPr>
        <w:br/>
      </w:r>
      <w:r>
        <w:rPr>
          <w:rFonts w:hint="eastAsia"/>
        </w:rPr>
        <w:t>　　2006－2008年中国汽车产品出口情况对比</w:t>
      </w:r>
      <w:r>
        <w:rPr>
          <w:rFonts w:hint="eastAsia"/>
        </w:rPr>
        <w:br/>
      </w:r>
      <w:r>
        <w:rPr>
          <w:rFonts w:hint="eastAsia"/>
        </w:rPr>
        <w:t>　　2006－2008年中国汽车产品进口情况对比</w:t>
      </w:r>
      <w:r>
        <w:rPr>
          <w:rFonts w:hint="eastAsia"/>
        </w:rPr>
        <w:br/>
      </w:r>
      <w:r>
        <w:rPr>
          <w:rFonts w:hint="eastAsia"/>
        </w:rPr>
        <w:t>　　图目录</w:t>
      </w:r>
      <w:r>
        <w:rPr>
          <w:rFonts w:hint="eastAsia"/>
        </w:rPr>
        <w:br/>
      </w:r>
      <w:r>
        <w:rPr>
          <w:rFonts w:hint="eastAsia"/>
        </w:rPr>
        <w:t>　　2001－2008年全球汽车产量及增长率</w:t>
      </w:r>
      <w:r>
        <w:rPr>
          <w:rFonts w:hint="eastAsia"/>
        </w:rPr>
        <w:br/>
      </w:r>
      <w:r>
        <w:rPr>
          <w:rFonts w:hint="eastAsia"/>
        </w:rPr>
        <w:t>　　2008年全球汽车产量构成</w:t>
      </w:r>
      <w:r>
        <w:rPr>
          <w:rFonts w:hint="eastAsia"/>
        </w:rPr>
        <w:br/>
      </w:r>
      <w:r>
        <w:rPr>
          <w:rFonts w:hint="eastAsia"/>
        </w:rPr>
        <w:t>　　2003－2008年中国汽车市场产销量增长趋势</w:t>
      </w:r>
      <w:r>
        <w:rPr>
          <w:rFonts w:hint="eastAsia"/>
        </w:rPr>
        <w:br/>
      </w:r>
      <w:r>
        <w:rPr>
          <w:rFonts w:hint="eastAsia"/>
        </w:rPr>
        <w:t>　　2007年中国汽车销售结构</w:t>
      </w:r>
      <w:r>
        <w:rPr>
          <w:rFonts w:hint="eastAsia"/>
        </w:rPr>
        <w:br/>
      </w:r>
      <w:r>
        <w:rPr>
          <w:rFonts w:hint="eastAsia"/>
        </w:rPr>
        <w:t>　　2009－2011年中国汽车市场规模预测</w:t>
      </w:r>
      <w:r>
        <w:rPr>
          <w:rFonts w:hint="eastAsia"/>
        </w:rPr>
        <w:br/>
      </w:r>
      <w:r>
        <w:rPr>
          <w:rFonts w:hint="eastAsia"/>
        </w:rPr>
        <w:t>　　2009年中国汽车市场构成预测</w:t>
      </w:r>
      <w:r>
        <w:rPr>
          <w:rFonts w:hint="eastAsia"/>
        </w:rPr>
        <w:br/>
      </w:r>
      <w:r>
        <w:rPr>
          <w:rFonts w:hint="eastAsia"/>
        </w:rPr>
        <w:t>　　汽车产业产业链</w:t>
      </w:r>
      <w:r>
        <w:rPr>
          <w:rFonts w:hint="eastAsia"/>
        </w:rPr>
        <w:br/>
      </w:r>
      <w:r>
        <w:rPr>
          <w:rFonts w:hint="eastAsia"/>
        </w:rPr>
        <w:t>　　发达国家的汽车产业链各环节盈利状况比较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972c3aa3040db" w:history="1">
        <w:r>
          <w:rPr>
            <w:rStyle w:val="Hyperlink"/>
          </w:rPr>
          <w:t>2008-2009年中国电子信息制造业上市企业发展研究年度报告</w:t>
        </w:r>
      </w:hyperlink>
      <w:r>
        <w:rPr>
          <w:color w:val="C00000"/>
        </w:rPr>
        <w:t>》，报告编号：</w:t>
      </w:r>
      <w:r>
        <w:rPr>
          <w:rFonts w:hint="eastAsia"/>
          <w:color w:val="C00000"/>
        </w:rPr>
        <w:t>0250986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972c3aa3040db" w:history="1">
        <w:r>
          <w:rPr>
            <w:rStyle w:val="Hyperlink"/>
          </w:rPr>
          <w:t>https://www.20087.com/2009-01/R_2008_2009dianzixinxizhizaoyeshangshiBaoGao.html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b723de52445a3" w:history="1">
      <w:r>
        <w:rPr>
          <w:rStyle w:val="Hyperlink"/>
        </w:rPr>
        <w:t>2008-2009年中国电子信息制造业上市企业发展研究年度报告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dianzixinxizhizaoyeshangshiBaoGao.html" TargetMode="External" Id="R591972c3aa3040d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dianzixinxizhizaoyeshangshiBaoGao.html" TargetMode="External" Id="R791b723de524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2009-01-15T00:15:00Z</dcterms:created>
  <dcterms:modified xsi:type="dcterms:W3CDTF">2009-01-15T01:15:00Z</dcterms:modified>
  <dc:subject>2008-2009年中国电子信息制造业上市企业发展研究年度报告</dc:subject>
  <dc:title>2008-2009年中国电子信息制造业上市企业发展研究年度报告</dc:title>
  <cp:keywords>2008-2009年中国电子信息制造业上市企业发展研究年度报告</cp:keywords>
  <dc:description>2008-2009年中国电子信息制造业上市企业发展研究年度报告</dc:description>
</cp:coreProperties>
</file>