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3e635f3eb4767" w:history="1">
              <w:r>
                <w:rPr>
                  <w:rStyle w:val="Hyperlink"/>
                </w:rPr>
                <w:t>2008-2009年中国电子政务发展研究年度报告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3e635f3eb4767" w:history="1">
              <w:r>
                <w:rPr>
                  <w:rStyle w:val="Hyperlink"/>
                </w:rPr>
                <w:t>2008-2009年中国电子政务发展研究年度报告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3e635f3eb4767" w:history="1">
                <w:r>
                  <w:rPr>
                    <w:rStyle w:val="Hyperlink"/>
                  </w:rPr>
                  <w:t>https://www.20087.com/2009-01/R_2008_2009dianzizhengwufazhanyanjiuniBaoGao.html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党的十七大报告提出“推行电子政务，强化社会管理和公共服务”，为今后一个时期电子政务建设指明了方向。2008年国务院机构改革将原信息产业部和国务院信息化工作办公室的职责整合划入新组建的工业和信息化部，由工业和信息化部负责统指导协调电子政务发展. 2008年，各级政府利用信息化手段加强了与人民群众的沟通，使领导干部更好地了解民意，改进政府工作。国务院《政府信息公开条例》于2008年5月开始实行，各级政府都把政府信息公开作为电子政务建设的重点工作，并出台了配套措施。 《</w:t>
      </w:r>
      <w:hyperlink r:id="Rc1b3e635f3eb4767" w:history="1">
        <w:r>
          <w:rPr>
            <w:rStyle w:val="Hyperlink"/>
          </w:rPr>
          <w:t>2008-2009年中国电子政务发展研究年度报告</w:t>
        </w:r>
      </w:hyperlink>
      <w:r>
        <w:rPr>
          <w:rFonts w:hint="eastAsia"/>
        </w:rPr>
        <w:t>》，将从以下方面帮助各类IT厂商、各级政府部门领导更准确地把握中国电子政务的发展方向、更深入地了解中国电子政务发展轨迹——&amp;#61478； 从基础设施、业务系统、信息资源、信息安全、IT管理等多个纬度精炼2008年电子政务发展特征与应用特点。&amp;#61478； 从政策、经济、社会、技术、保险业务等多个维度深入分析电子政务驱动因素，总结未来政府的信息化应用需求，把脉电子政务发展趋势&amp;#61478； 优秀解决方案的评价。通过科学的评估标准，综合评价目前主流的政府信息系统解决方案，使客户准确了解主流的中国电子政务优秀解决方案，为电子政务建设提供参考。</w:t>
      </w:r>
      <w:r>
        <w:rPr>
          <w:rFonts w:hint="eastAsia"/>
        </w:rPr>
        <w:br/>
      </w:r>
      <w:r>
        <w:rPr>
          <w:rFonts w:hint="eastAsia"/>
        </w:rPr>
        <w:t>　　一、2008年中国政府发展状况</w:t>
      </w:r>
      <w:r>
        <w:rPr>
          <w:rFonts w:hint="eastAsia"/>
        </w:rPr>
        <w:br/>
      </w:r>
      <w:r>
        <w:rPr>
          <w:rFonts w:hint="eastAsia"/>
        </w:rPr>
        <w:t>　　（一） 方针政策</w:t>
      </w:r>
      <w:r>
        <w:rPr>
          <w:rFonts w:hint="eastAsia"/>
        </w:rPr>
        <w:br/>
      </w:r>
      <w:r>
        <w:rPr>
          <w:rFonts w:hint="eastAsia"/>
        </w:rPr>
        <w:t>　　（二） 发展规划</w:t>
      </w:r>
      <w:r>
        <w:rPr>
          <w:rFonts w:hint="eastAsia"/>
        </w:rPr>
        <w:br/>
      </w:r>
      <w:r>
        <w:rPr>
          <w:rFonts w:hint="eastAsia"/>
        </w:rPr>
        <w:t>　　二、2008年中国电子政务发展状况</w:t>
      </w:r>
      <w:r>
        <w:rPr>
          <w:rFonts w:hint="eastAsia"/>
        </w:rPr>
        <w:br/>
      </w:r>
      <w:r>
        <w:rPr>
          <w:rFonts w:hint="eastAsia"/>
        </w:rPr>
        <w:t>　　（一） 发展概况</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5、门户网站</w:t>
      </w:r>
      <w:r>
        <w:rPr>
          <w:rFonts w:hint="eastAsia"/>
        </w:rPr>
        <w:br/>
      </w:r>
      <w:r>
        <w:rPr>
          <w:rFonts w:hint="eastAsia"/>
        </w:rPr>
        <w:t>　　6、IT管理</w:t>
      </w:r>
      <w:r>
        <w:rPr>
          <w:rFonts w:hint="eastAsia"/>
        </w:rPr>
        <w:br/>
      </w:r>
      <w:r>
        <w:rPr>
          <w:rFonts w:hint="eastAsia"/>
        </w:rPr>
        <w:t>　　（二） 发展特点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w:t>
      </w:r>
      <w:r>
        <w:rPr>
          <w:rFonts w:hint="eastAsia"/>
        </w:rPr>
        <w:br/>
      </w:r>
      <w:r>
        <w:rPr>
          <w:rFonts w:hint="eastAsia"/>
        </w:rPr>
        <w:t>　　三、电子政务发展驱动因素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资金</w:t>
      </w:r>
      <w:r>
        <w:rPr>
          <w:rFonts w:hint="eastAsia"/>
        </w:rPr>
        <w:br/>
      </w:r>
      <w:r>
        <w:rPr>
          <w:rFonts w:hint="eastAsia"/>
        </w:rPr>
        <w:t>　　（四） 市场</w:t>
      </w:r>
      <w:r>
        <w:rPr>
          <w:rFonts w:hint="eastAsia"/>
        </w:rPr>
        <w:br/>
      </w:r>
      <w:r>
        <w:rPr>
          <w:rFonts w:hint="eastAsia"/>
        </w:rPr>
        <w:t>　　（五） …</w:t>
      </w:r>
      <w:r>
        <w:rPr>
          <w:rFonts w:hint="eastAsia"/>
        </w:rPr>
        <w:br/>
      </w:r>
      <w:r>
        <w:rPr>
          <w:rFonts w:hint="eastAsia"/>
        </w:rPr>
        <w:t>　　四、2009-2011年中国电子政务应用需求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5、门户网站</w:t>
      </w:r>
      <w:r>
        <w:rPr>
          <w:rFonts w:hint="eastAsia"/>
        </w:rPr>
        <w:br/>
      </w:r>
      <w:r>
        <w:rPr>
          <w:rFonts w:hint="eastAsia"/>
        </w:rPr>
        <w:t>　　6、IT管理</w:t>
      </w:r>
      <w:r>
        <w:rPr>
          <w:rFonts w:hint="eastAsia"/>
        </w:rPr>
        <w:br/>
      </w:r>
      <w:r>
        <w:rPr>
          <w:rFonts w:hint="eastAsia"/>
        </w:rPr>
        <w:t>　　（二） 应用重点</w:t>
      </w:r>
      <w:r>
        <w:rPr>
          <w:rFonts w:hint="eastAsia"/>
        </w:rPr>
        <w:br/>
      </w:r>
      <w:r>
        <w:rPr>
          <w:rFonts w:hint="eastAsia"/>
        </w:rPr>
        <w:t>　　五、中国电子政务发展趋势</w:t>
      </w:r>
      <w:r>
        <w:rPr>
          <w:rFonts w:hint="eastAsia"/>
        </w:rPr>
        <w:br/>
      </w:r>
      <w:r>
        <w:rPr>
          <w:rFonts w:hint="eastAsia"/>
        </w:rPr>
        <w:t>　　六、中国电子政务解决方案应用价值评价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中国电子政务解决方案应用价值评价指标体系</w:t>
      </w:r>
      <w:r>
        <w:rPr>
          <w:rFonts w:hint="eastAsia"/>
        </w:rPr>
        <w:br/>
      </w:r>
      <w:r>
        <w:rPr>
          <w:rFonts w:hint="eastAsia"/>
        </w:rPr>
        <w:t>　　公安解决方案应用价值评价</w:t>
      </w:r>
      <w:r>
        <w:rPr>
          <w:rFonts w:hint="eastAsia"/>
        </w:rPr>
        <w:br/>
      </w:r>
      <w:r>
        <w:rPr>
          <w:rFonts w:hint="eastAsia"/>
        </w:rPr>
        <w:t>　　社保解决方案应用价值评价</w:t>
      </w:r>
      <w:r>
        <w:rPr>
          <w:rFonts w:hint="eastAsia"/>
        </w:rPr>
        <w:br/>
      </w:r>
      <w:r>
        <w:rPr>
          <w:rFonts w:hint="eastAsia"/>
        </w:rPr>
        <w:t>　　税务解决方案应用价值评价</w:t>
      </w:r>
      <w:r>
        <w:rPr>
          <w:rFonts w:hint="eastAsia"/>
        </w:rPr>
        <w:br/>
      </w:r>
      <w:r>
        <w:rPr>
          <w:rFonts w:hint="eastAsia"/>
        </w:rPr>
        <w:t>　　财政解决方案应用价值评价</w:t>
      </w:r>
      <w:r>
        <w:rPr>
          <w:rFonts w:hint="eastAsia"/>
        </w:rPr>
        <w:br/>
      </w:r>
      <w:r>
        <w:rPr>
          <w:rFonts w:hint="eastAsia"/>
        </w:rPr>
        <w:t>　　公安解决方案主力厂商竞争力评估</w:t>
      </w:r>
      <w:r>
        <w:rPr>
          <w:rFonts w:hint="eastAsia"/>
        </w:rPr>
        <w:br/>
      </w:r>
      <w:r>
        <w:rPr>
          <w:rFonts w:hint="eastAsia"/>
        </w:rPr>
        <w:t>　　社保解决方案主力厂商竞争力评估</w:t>
      </w:r>
      <w:r>
        <w:rPr>
          <w:rFonts w:hint="eastAsia"/>
        </w:rPr>
        <w:br/>
      </w:r>
      <w:r>
        <w:rPr>
          <w:rFonts w:hint="eastAsia"/>
        </w:rPr>
        <w:t>　　税务解决方案主力厂商竞争力评估</w:t>
      </w:r>
      <w:r>
        <w:rPr>
          <w:rFonts w:hint="eastAsia"/>
        </w:rPr>
        <w:br/>
      </w:r>
      <w:r>
        <w:rPr>
          <w:rFonts w:hint="eastAsia"/>
        </w:rPr>
        <w:t>　　财政解决方案主力厂商竞争力评估</w:t>
      </w:r>
      <w:r>
        <w:rPr>
          <w:rFonts w:hint="eastAsia"/>
        </w:rPr>
        <w:br/>
      </w:r>
      <w:r>
        <w:rPr>
          <w:rFonts w:hint="eastAsia"/>
        </w:rPr>
        <w:t>　　图目录</w:t>
      </w:r>
      <w:r>
        <w:rPr>
          <w:rFonts w:hint="eastAsia"/>
        </w:rPr>
        <w:br/>
      </w:r>
      <w:r>
        <w:rPr>
          <w:rFonts w:hint="eastAsia"/>
        </w:rPr>
        <w:t>　　2009－2011年电子政务基础设施市场规模预测</w:t>
      </w:r>
      <w:r>
        <w:rPr>
          <w:rFonts w:hint="eastAsia"/>
        </w:rPr>
        <w:br/>
      </w:r>
      <w:r>
        <w:rPr>
          <w:rFonts w:hint="eastAsia"/>
        </w:rPr>
        <w:t>　　2009－2011年电子政务业务系统市场规模预测</w:t>
      </w:r>
      <w:r>
        <w:rPr>
          <w:rFonts w:hint="eastAsia"/>
        </w:rPr>
        <w:br/>
      </w:r>
      <w:r>
        <w:rPr>
          <w:rFonts w:hint="eastAsia"/>
        </w:rPr>
        <w:t>　　2009－2011年电子政务信息资源市场规模预测</w:t>
      </w:r>
      <w:r>
        <w:rPr>
          <w:rFonts w:hint="eastAsia"/>
        </w:rPr>
        <w:br/>
      </w:r>
      <w:r>
        <w:rPr>
          <w:rFonts w:hint="eastAsia"/>
        </w:rPr>
        <w:t>　　2009－2011年电子政务信息安全市场规模预测</w:t>
      </w:r>
      <w:r>
        <w:rPr>
          <w:rFonts w:hint="eastAsia"/>
        </w:rPr>
        <w:br/>
      </w:r>
      <w:r>
        <w:rPr>
          <w:rFonts w:hint="eastAsia"/>
        </w:rPr>
        <w:t>　　2009－2011年电子政务门户网站市场规模预测</w:t>
      </w:r>
      <w:r>
        <w:rPr>
          <w:rFonts w:hint="eastAsia"/>
        </w:rPr>
        <w:br/>
      </w:r>
      <w:r>
        <w:rPr>
          <w:rFonts w:hint="eastAsia"/>
        </w:rPr>
        <w:t>　　2009－2011年电子政务IT管理市场规模预测</w:t>
      </w:r>
      <w:r>
        <w:rPr>
          <w:rFonts w:hint="eastAsia"/>
        </w:rPr>
        <w:br/>
      </w:r>
      <w:r>
        <w:rPr>
          <w:rFonts w:hint="eastAsia"/>
        </w:rPr>
        <w:t>　　2009－2011年中国电子政务市场规模预测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3e635f3eb4767" w:history="1">
        <w:r>
          <w:rPr>
            <w:rStyle w:val="Hyperlink"/>
          </w:rPr>
          <w:t>2008-2009年中国电子政务发展研究年度报告</w:t>
        </w:r>
      </w:hyperlink>
      <w:r>
        <w:rPr>
          <w:color w:val="C00000"/>
        </w:rPr>
        <w:t>》，报告编号：</w:t>
      </w:r>
      <w:r>
        <w:rPr>
          <w:rFonts w:hint="eastAsia"/>
          <w:color w:val="C00000"/>
        </w:rPr>
        <w:t>02A19A8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3e635f3eb4767" w:history="1">
        <w:r>
          <w:rPr>
            <w:rStyle w:val="Hyperlink"/>
          </w:rPr>
          <w:t>https://www.20087.com/2009-01/R_2008_2009dianzizhengwufazhanyanjiuniBaoGao.html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b49eb605e40d2" w:history="1">
      <w:r>
        <w:rPr>
          <w:rStyle w:val="Hyperlink"/>
        </w:rPr>
        <w:t>2008-2009年中国电子政务发展研究年度报告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zizhengwufazhanyanjiuniBaoGao.html" TargetMode="External" Id="Rc1b3e635f3eb476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zizhengwufazhanyanjiuniBaoGao.html" TargetMode="External" Id="Rafab49eb605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2009-01-13T07:12:00Z</dcterms:created>
  <dcterms:modified xsi:type="dcterms:W3CDTF">2009-01-13T08:12:00Z</dcterms:modified>
  <dc:subject>2008-2009年中国电子政务发展研究年度报告</dc:subject>
  <dc:title>2008-2009年中国电子政务发展研究年度报告</dc:title>
  <cp:keywords>2008-2009年中国电子政务发展研究年度报告</cp:keywords>
  <dc:description>2008-2009年中国电子政务发展研究年度报告</dc:description>
</cp:coreProperties>
</file>