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abee5c47a14ec3" w:history="1">
              <w:r>
                <w:rPr>
                  <w:rStyle w:val="Hyperlink"/>
                </w:rPr>
                <w:t>全球与中国二手车交易行业市场调研及发展趋势报告（2026-2032年）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abee5c47a14ec3" w:history="1">
              <w:r>
                <w:rPr>
                  <w:rStyle w:val="Hyperlink"/>
                </w:rPr>
                <w:t>全球与中国二手车交易行业市场调研及发展趋势报告（2026-2032年）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02A8061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abee5c47a14ec3" w:history="1">
                <w:r>
                  <w:rPr>
                    <w:rStyle w:val="Hyperlink"/>
                  </w:rPr>
                  <w:t>https://www.20087.com/2009-01/R_2008_2009ershouchejiaoyishichangyanjBaoGao.html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手车交易是汽车流通体系的核心环节，近年来随着国内汽车保有量持续攀升，该市场展现出强劲的发展韧性，交易规模已实现从千万辆级向两千万辆级的跨越。目前，二手车市场呈现出“量升价降”的显著特征，跨区域流通壁垒逐步破除，转籍率大幅提升，全国大流通格局基本形成。在交易结构方面，新能源二手车正从边缘向主流的跃迁，渗透率稳步提升，消费者对电池健康度及高阶智驾功能的关注度大幅提高。同时，数字化平台加速普及，个人对个人（C2C）的直卖模式有效消除了传统交易中的信息差，提升了流通效率。不过，受新车市场价格战传导影响，二手车成交均价承压，经销商及车商面临库存贬值与利润空间压缩的双重挑战，行业整体步入优胜劣汰的深度洗牌期。</w:t>
      </w:r>
      <w:r>
        <w:rPr>
          <w:rFonts w:hint="eastAsia"/>
        </w:rPr>
        <w:br/>
      </w:r>
      <w:r>
        <w:rPr>
          <w:rFonts w:hint="eastAsia"/>
        </w:rPr>
        <w:t>　　未来，二手车交易将加速迈向注重质量、效率与价值发现的新阶段。市场调研网指出，随着“以旧换新”等刺激存量消费政策的持续落地，二手车作为汽车消费“压舱石”的作用将进一步凸显。新能源二手车有望摆脱保值率偏低的标签，随着三电系统检测标准与质保政策的完善，其流通规模将迎来爆发式增长。在经营模式上，行业集中度将逐步提升，具备精细化运营能力、完善售后服务体系及品牌化优势的头部主体将脱颖而出，单纯依靠信息不对称获利的传统车商将被淘汰。此外，二手车出口将成为新的增长极，随着监管政策趋严，行业将告别“零公里二手车”套利模式，转向合规化、品质化的真实二手车贸易，推动中国汽车后市场构建“国内高效循环+海外拓展”的双向发展新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abee5c47a14ec3" w:history="1">
        <w:r>
          <w:rPr>
            <w:rStyle w:val="Hyperlink"/>
          </w:rPr>
          <w:t>全球与中国二手车交易行业市场调研及发展趋势报告（2026-2032年）</w:t>
        </w:r>
      </w:hyperlink>
      <w:r>
        <w:rPr>
          <w:rFonts w:hint="eastAsia"/>
        </w:rPr>
        <w:t>》，2025年二手车交易行业市场规模达 亿元，预计2032年市场规模将达 亿元，期间年均复合增长率（CAGR）达 %。报告基于国家统计局、相关行业协会的详实数据，结合行业一手调研资料，系统分析了二手车交易行业的市场规模、竞争格局及技术发展现状。报告详细梳理了二手车交易产业链结构、区域分布特征及二手车交易市场需求变化，重点评估了二手车交易重点企业的市场表现与战略布局。通过对政策环境、技术创新方向及消费趋势的分析，科学预测了二手车交易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2026年世界二手车交易市场运行状况分析</w:t>
      </w:r>
      <w:r>
        <w:rPr>
          <w:rFonts w:hint="eastAsia"/>
        </w:rPr>
        <w:br/>
      </w:r>
      <w:r>
        <w:rPr>
          <w:rFonts w:hint="eastAsia"/>
        </w:rPr>
        <w:t>　　第一节 2026年全球二手车市场动态分析</w:t>
      </w:r>
      <w:r>
        <w:rPr>
          <w:rFonts w:hint="eastAsia"/>
        </w:rPr>
        <w:br/>
      </w:r>
      <w:r>
        <w:rPr>
          <w:rFonts w:hint="eastAsia"/>
        </w:rPr>
        <w:t>　　第二节 2026年世界二手车市场运行概况</w:t>
      </w:r>
      <w:r>
        <w:rPr>
          <w:rFonts w:hint="eastAsia"/>
        </w:rPr>
        <w:br/>
      </w:r>
      <w:r>
        <w:rPr>
          <w:rFonts w:hint="eastAsia"/>
        </w:rPr>
        <w:t>　　第三节 2026年世界二手车交易市场剖析</w:t>
      </w:r>
      <w:r>
        <w:rPr>
          <w:rFonts w:hint="eastAsia"/>
        </w:rPr>
        <w:br/>
      </w:r>
      <w:r>
        <w:rPr>
          <w:rFonts w:hint="eastAsia"/>
        </w:rPr>
        <w:t>　　第四节 2026年世界部分国家二手车市场运营状况分析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第五节 2026-2032年世界二手车交易市场发展趋势分析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2026年中国二手车交易市场运行环境分析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2026年中国二手车交易市场产业政策环境分析</w:t>
      </w:r>
      <w:r>
        <w:rPr>
          <w:rFonts w:hint="eastAsia"/>
        </w:rPr>
        <w:br/>
      </w:r>
      <w:r>
        <w:rPr>
          <w:rFonts w:hint="eastAsia"/>
        </w:rPr>
        <w:t>　　第三节 2026年中国二手车交易社会环境分析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2026年中国二手车行业发展形势分析</w:t>
      </w:r>
      <w:r>
        <w:rPr>
          <w:rFonts w:hint="eastAsia"/>
        </w:rPr>
        <w:br/>
      </w:r>
      <w:r>
        <w:rPr>
          <w:rFonts w:hint="eastAsia"/>
        </w:rPr>
        <w:t>　　第一节 2026年中国二手车交易概况</w:t>
      </w:r>
      <w:r>
        <w:rPr>
          <w:rFonts w:hint="eastAsia"/>
        </w:rPr>
        <w:br/>
      </w:r>
      <w:r>
        <w:rPr>
          <w:rFonts w:hint="eastAsia"/>
        </w:rPr>
        <w:t>　　第二节 2026年中国二手车经销/经纪企业的创新分析</w:t>
      </w:r>
      <w:r>
        <w:rPr>
          <w:rFonts w:hint="eastAsia"/>
        </w:rPr>
        <w:br/>
      </w:r>
      <w:r>
        <w:rPr>
          <w:rFonts w:hint="eastAsia"/>
        </w:rPr>
        <w:t>　　第三节 2026年中国二手车行业细分市场现状综述</w:t>
      </w:r>
      <w:r>
        <w:rPr>
          <w:rFonts w:hint="eastAsia"/>
        </w:rPr>
        <w:br/>
      </w:r>
      <w:r>
        <w:rPr>
          <w:rFonts w:hint="eastAsia"/>
        </w:rPr>
        <w:t>　　第四节 2026年中国二手车行业发展存在的问题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2026年中国二手车行业主要经营模式分析</w:t>
      </w:r>
      <w:r>
        <w:rPr>
          <w:rFonts w:hint="eastAsia"/>
        </w:rPr>
        <w:br/>
      </w:r>
      <w:r>
        <w:rPr>
          <w:rFonts w:hint="eastAsia"/>
        </w:rPr>
        <w:t>　　第一节 2026年中国二手车经营主体分析</w:t>
      </w:r>
      <w:r>
        <w:rPr>
          <w:rFonts w:hint="eastAsia"/>
        </w:rPr>
        <w:br/>
      </w:r>
      <w:r>
        <w:rPr>
          <w:rFonts w:hint="eastAsia"/>
        </w:rPr>
        <w:t>　　第二节 2026年中国二手车行业主要经营模式分析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2026年中国二手车行业市场消费行为调研</w:t>
      </w:r>
      <w:r>
        <w:rPr>
          <w:rFonts w:hint="eastAsia"/>
        </w:rPr>
        <w:br/>
      </w:r>
      <w:r>
        <w:rPr>
          <w:rFonts w:hint="eastAsia"/>
        </w:rPr>
        <w:t>　　第一节 消费者购买二手车意向分析</w:t>
      </w:r>
      <w:r>
        <w:rPr>
          <w:rFonts w:hint="eastAsia"/>
        </w:rPr>
        <w:br/>
      </w:r>
      <w:r>
        <w:rPr>
          <w:rFonts w:hint="eastAsia"/>
        </w:rPr>
        <w:t>　　第二节 消费者购买二手车的价格区间分析</w:t>
      </w:r>
      <w:r>
        <w:rPr>
          <w:rFonts w:hint="eastAsia"/>
        </w:rPr>
        <w:br/>
      </w:r>
      <w:r>
        <w:rPr>
          <w:rFonts w:hint="eastAsia"/>
        </w:rPr>
        <w:t>　　第三节 消费者购买二手车的品牌意向分析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2026年中国汽车销售市场及对二手车交易市场的影响分析</w:t>
      </w:r>
      <w:r>
        <w:rPr>
          <w:rFonts w:hint="eastAsia"/>
        </w:rPr>
        <w:br/>
      </w:r>
      <w:r>
        <w:rPr>
          <w:rFonts w:hint="eastAsia"/>
        </w:rPr>
        <w:t>　　第一节 2026年中国汽车市场销售概况</w:t>
      </w:r>
      <w:r>
        <w:rPr>
          <w:rFonts w:hint="eastAsia"/>
        </w:rPr>
        <w:br/>
      </w:r>
      <w:r>
        <w:rPr>
          <w:rFonts w:hint="eastAsia"/>
        </w:rPr>
        <w:t>　　第二节 2026年中国汽车销售模式分析</w:t>
      </w:r>
      <w:r>
        <w:rPr>
          <w:rFonts w:hint="eastAsia"/>
        </w:rPr>
        <w:br/>
      </w:r>
      <w:r>
        <w:rPr>
          <w:rFonts w:hint="eastAsia"/>
        </w:rPr>
        <w:t>　　第三节 2026年中国汽车销售中存在的问题及对策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2020-2025年中国二手汽车市场深度剖析</w:t>
      </w:r>
      <w:r>
        <w:rPr>
          <w:rFonts w:hint="eastAsia"/>
        </w:rPr>
        <w:br/>
      </w:r>
      <w:r>
        <w:rPr>
          <w:rFonts w:hint="eastAsia"/>
        </w:rPr>
        <w:t>　　第一节 2020-2025年中国汽车产量分析</w:t>
      </w:r>
      <w:r>
        <w:rPr>
          <w:rFonts w:hint="eastAsia"/>
        </w:rPr>
        <w:br/>
      </w:r>
      <w:r>
        <w:rPr>
          <w:rFonts w:hint="eastAsia"/>
        </w:rPr>
        <w:t>　　第二节 2026年中国三大城市汽车保有量分析</w:t>
      </w:r>
      <w:r>
        <w:rPr>
          <w:rFonts w:hint="eastAsia"/>
        </w:rPr>
        <w:br/>
      </w:r>
      <w:r>
        <w:rPr>
          <w:rFonts w:hint="eastAsia"/>
        </w:rPr>
        <w:t>　　第三节 近年中国新车与二手车年销量对比分析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2026年中国二手车交易市场竞争格局分析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2026年中国二手车交易竞争现状分析</w:t>
      </w:r>
      <w:r>
        <w:rPr>
          <w:rFonts w:hint="eastAsia"/>
        </w:rPr>
        <w:br/>
      </w:r>
      <w:r>
        <w:rPr>
          <w:rFonts w:hint="eastAsia"/>
        </w:rPr>
        <w:t>　　第二节 2026年中国二手车市场区域格局分析</w:t>
      </w:r>
      <w:r>
        <w:rPr>
          <w:rFonts w:hint="eastAsia"/>
        </w:rPr>
        <w:br/>
      </w:r>
      <w:r>
        <w:rPr>
          <w:rFonts w:hint="eastAsia"/>
        </w:rPr>
        <w:t>　　第三节 2026年中国二手车交易潜在进入者竞争分析</w:t>
      </w:r>
      <w:r>
        <w:rPr>
          <w:rFonts w:hint="eastAsia"/>
        </w:rPr>
        <w:br/>
      </w:r>
      <w:r>
        <w:rPr>
          <w:rFonts w:hint="eastAsia"/>
        </w:rPr>
        <w:t>　　第四节 2026年中国二手车交易市场提升竞争力策略分析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2026年中国二手车行业重点省市竞争格局分析</w:t>
      </w:r>
      <w:r>
        <w:rPr>
          <w:rFonts w:hint="eastAsia"/>
        </w:rPr>
        <w:br/>
      </w:r>
      <w:r>
        <w:rPr>
          <w:rFonts w:hint="eastAsia"/>
        </w:rPr>
        <w:t>　　第一节 北京</w:t>
      </w:r>
      <w:r>
        <w:rPr>
          <w:rFonts w:hint="eastAsia"/>
        </w:rPr>
        <w:br/>
      </w:r>
      <w:r>
        <w:rPr>
          <w:rFonts w:hint="eastAsia"/>
        </w:rPr>
        <w:t>　　第二节 上海</w:t>
      </w:r>
      <w:r>
        <w:rPr>
          <w:rFonts w:hint="eastAsia"/>
        </w:rPr>
        <w:br/>
      </w:r>
      <w:r>
        <w:rPr>
          <w:rFonts w:hint="eastAsia"/>
        </w:rPr>
        <w:t>　　　　一、上海近期二手车交易政策</w:t>
      </w:r>
      <w:r>
        <w:rPr>
          <w:rFonts w:hint="eastAsia"/>
        </w:rPr>
        <w:br/>
      </w:r>
      <w:r>
        <w:rPr>
          <w:rFonts w:hint="eastAsia"/>
        </w:rPr>
        <w:t>　　　　二、上海市二手车交易基本情况</w:t>
      </w:r>
      <w:r>
        <w:rPr>
          <w:rFonts w:hint="eastAsia"/>
        </w:rPr>
        <w:br/>
      </w:r>
      <w:r>
        <w:rPr>
          <w:rFonts w:hint="eastAsia"/>
        </w:rPr>
        <w:t>　　第三节 广东</w:t>
      </w:r>
      <w:r>
        <w:rPr>
          <w:rFonts w:hint="eastAsia"/>
        </w:rPr>
        <w:br/>
      </w:r>
      <w:r>
        <w:rPr>
          <w:rFonts w:hint="eastAsia"/>
        </w:rPr>
        <w:t>　　　　一、广东省二手车交易基本情况</w:t>
      </w:r>
      <w:r>
        <w:rPr>
          <w:rFonts w:hint="eastAsia"/>
        </w:rPr>
        <w:br/>
      </w:r>
      <w:r>
        <w:rPr>
          <w:rFonts w:hint="eastAsia"/>
        </w:rPr>
        <w:t>　　　　二、广东省各地二手车交易情况</w:t>
      </w:r>
      <w:r>
        <w:rPr>
          <w:rFonts w:hint="eastAsia"/>
        </w:rPr>
        <w:br/>
      </w:r>
      <w:r>
        <w:rPr>
          <w:rFonts w:hint="eastAsia"/>
        </w:rPr>
        <w:t>　　第四节 成都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2026年中国二手车行业主力品牌企业竞争分析</w:t>
      </w:r>
      <w:r>
        <w:rPr>
          <w:rFonts w:hint="eastAsia"/>
        </w:rPr>
        <w:br/>
      </w:r>
      <w:r>
        <w:rPr>
          <w:rFonts w:hint="eastAsia"/>
        </w:rPr>
        <w:t>　　第一节 捷达</w:t>
      </w:r>
      <w:r>
        <w:rPr>
          <w:rFonts w:hint="eastAsia"/>
        </w:rPr>
        <w:br/>
      </w:r>
      <w:r>
        <w:rPr>
          <w:rFonts w:hint="eastAsia"/>
        </w:rPr>
        <w:t>　　第二节 桑塔纳</w:t>
      </w:r>
      <w:r>
        <w:rPr>
          <w:rFonts w:hint="eastAsia"/>
        </w:rPr>
        <w:br/>
      </w:r>
      <w:r>
        <w:rPr>
          <w:rFonts w:hint="eastAsia"/>
        </w:rPr>
        <w:t>　　第三节 本田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中国主要二手车市场竞争力分析</w:t>
      </w:r>
      <w:r>
        <w:rPr>
          <w:rFonts w:hint="eastAsia"/>
        </w:rPr>
        <w:br/>
      </w:r>
      <w:r>
        <w:rPr>
          <w:rFonts w:hint="eastAsia"/>
        </w:rPr>
        <w:t>　　第一节 广汇汽车服务股份公司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浙江金固股份有限公司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中公教育科技股份有限公司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优信集团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车易拍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2026-2032年中国二手车交易市场发展趋势预测分析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2026-2032年中国二手车交易市场发展前景分析</w:t>
      </w:r>
      <w:r>
        <w:rPr>
          <w:rFonts w:hint="eastAsia"/>
        </w:rPr>
        <w:br/>
      </w:r>
      <w:r>
        <w:rPr>
          <w:rFonts w:hint="eastAsia"/>
        </w:rPr>
        <w:t>　　　　一、二手车交易市场前景分析</w:t>
      </w:r>
      <w:r>
        <w:rPr>
          <w:rFonts w:hint="eastAsia"/>
        </w:rPr>
        <w:br/>
      </w:r>
      <w:r>
        <w:rPr>
          <w:rFonts w:hint="eastAsia"/>
        </w:rPr>
        <w:t>　　　　二、二手车交易市场发展趋势分析</w:t>
      </w:r>
      <w:r>
        <w:rPr>
          <w:rFonts w:hint="eastAsia"/>
        </w:rPr>
        <w:br/>
      </w:r>
      <w:r>
        <w:rPr>
          <w:rFonts w:hint="eastAsia"/>
        </w:rPr>
        <w:t>　　　　三、二手车交易市场规划分析</w:t>
      </w:r>
      <w:r>
        <w:rPr>
          <w:rFonts w:hint="eastAsia"/>
        </w:rPr>
        <w:br/>
      </w:r>
      <w:r>
        <w:rPr>
          <w:rFonts w:hint="eastAsia"/>
        </w:rPr>
        <w:t>　　第二节 2026-2032年中国二手车市场预测分析</w:t>
      </w:r>
      <w:r>
        <w:rPr>
          <w:rFonts w:hint="eastAsia"/>
        </w:rPr>
        <w:br/>
      </w:r>
      <w:r>
        <w:rPr>
          <w:rFonts w:hint="eastAsia"/>
        </w:rPr>
        <w:t>　　　　一、二手车成交量预测分析</w:t>
      </w:r>
      <w:r>
        <w:rPr>
          <w:rFonts w:hint="eastAsia"/>
        </w:rPr>
        <w:br/>
      </w:r>
      <w:r>
        <w:rPr>
          <w:rFonts w:hint="eastAsia"/>
        </w:rPr>
        <w:t>　　　　二、二手车市场需求预测分析</w:t>
      </w:r>
      <w:r>
        <w:rPr>
          <w:rFonts w:hint="eastAsia"/>
        </w:rPr>
        <w:br/>
      </w:r>
      <w:r>
        <w:rPr>
          <w:rFonts w:hint="eastAsia"/>
        </w:rPr>
        <w:t>　　　　三、二手车交易市场盈利预测分析</w:t>
      </w:r>
      <w:r>
        <w:rPr>
          <w:rFonts w:hint="eastAsia"/>
        </w:rPr>
        <w:br/>
      </w:r>
      <w:r>
        <w:rPr>
          <w:rFonts w:hint="eastAsia"/>
        </w:rPr>
        <w:t>　　第三节 2026-2032年中国二手车市场营销策略分析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2026-2032年中国二手车交易市场投资前景预测</w:t>
      </w:r>
      <w:r>
        <w:rPr>
          <w:rFonts w:hint="eastAsia"/>
        </w:rPr>
        <w:br/>
      </w:r>
      <w:r>
        <w:rPr>
          <w:rFonts w:hint="eastAsia"/>
        </w:rPr>
        <w:t>　　第一节 2026-2032年中国二手车交易市场投资环境分析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2026-2032年中国二手车交易市场投资机会分析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一、区域投资机会分析</w:t>
      </w:r>
      <w:r>
        <w:rPr>
          <w:rFonts w:hint="eastAsia"/>
        </w:rPr>
        <w:br/>
      </w:r>
      <w:r>
        <w:rPr>
          <w:rFonts w:hint="eastAsia"/>
        </w:rPr>
        <w:t>　　　　二、产业投资热点分析</w:t>
      </w:r>
      <w:r>
        <w:rPr>
          <w:rFonts w:hint="eastAsia"/>
        </w:rPr>
        <w:br/>
      </w:r>
      <w:r>
        <w:rPr>
          <w:rFonts w:hint="eastAsia"/>
        </w:rPr>
        <w:t>　　第三节 2026-2032年中国二手车交易市场投资风险分析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　　四、管理风险</w:t>
      </w:r>
      <w:r>
        <w:rPr>
          <w:rFonts w:hint="eastAsia"/>
        </w:rPr>
        <w:br/>
      </w:r>
      <w:r>
        <w:rPr>
          <w:rFonts w:hint="eastAsia"/>
        </w:rPr>
        <w:t>　　第四节 中^智^林^投资建议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二手车交易介绍</w:t>
      </w:r>
      <w:r>
        <w:rPr>
          <w:rFonts w:hint="eastAsia"/>
        </w:rPr>
        <w:br/>
      </w:r>
      <w:r>
        <w:rPr>
          <w:rFonts w:hint="eastAsia"/>
        </w:rPr>
        <w:t>　　图表 二手车交易图片</w:t>
      </w:r>
      <w:r>
        <w:rPr>
          <w:rFonts w:hint="eastAsia"/>
        </w:rPr>
        <w:br/>
      </w:r>
      <w:r>
        <w:rPr>
          <w:rFonts w:hint="eastAsia"/>
        </w:rPr>
        <w:t>　　图表 二手车交易主要特点</w:t>
      </w:r>
      <w:r>
        <w:rPr>
          <w:rFonts w:hint="eastAsia"/>
        </w:rPr>
        <w:br/>
      </w:r>
      <w:r>
        <w:rPr>
          <w:rFonts w:hint="eastAsia"/>
        </w:rPr>
        <w:t>　　图表 二手车交易发展有利因素分析</w:t>
      </w:r>
      <w:r>
        <w:rPr>
          <w:rFonts w:hint="eastAsia"/>
        </w:rPr>
        <w:br/>
      </w:r>
      <w:r>
        <w:rPr>
          <w:rFonts w:hint="eastAsia"/>
        </w:rPr>
        <w:t>　　图表 二手车交易发展不利因素分析</w:t>
      </w:r>
      <w:r>
        <w:rPr>
          <w:rFonts w:hint="eastAsia"/>
        </w:rPr>
        <w:br/>
      </w:r>
      <w:r>
        <w:rPr>
          <w:rFonts w:hint="eastAsia"/>
        </w:rPr>
        <w:t>　　图表 进入二手车交易行业壁垒</w:t>
      </w:r>
      <w:r>
        <w:rPr>
          <w:rFonts w:hint="eastAsia"/>
        </w:rPr>
        <w:br/>
      </w:r>
      <w:r>
        <w:rPr>
          <w:rFonts w:hint="eastAsia"/>
        </w:rPr>
        <w:t>　　图表 二手车交易政策</w:t>
      </w:r>
      <w:r>
        <w:rPr>
          <w:rFonts w:hint="eastAsia"/>
        </w:rPr>
        <w:br/>
      </w:r>
      <w:r>
        <w:rPr>
          <w:rFonts w:hint="eastAsia"/>
        </w:rPr>
        <w:t>　　图表 二手车交易技术 标准</w:t>
      </w:r>
      <w:r>
        <w:rPr>
          <w:rFonts w:hint="eastAsia"/>
        </w:rPr>
        <w:br/>
      </w:r>
      <w:r>
        <w:rPr>
          <w:rFonts w:hint="eastAsia"/>
        </w:rPr>
        <w:t>　　图表 二手车交易产业链分析</w:t>
      </w:r>
      <w:r>
        <w:rPr>
          <w:rFonts w:hint="eastAsia"/>
        </w:rPr>
        <w:br/>
      </w:r>
      <w:r>
        <w:rPr>
          <w:rFonts w:hint="eastAsia"/>
        </w:rPr>
        <w:t>　　图表 二手车交易品牌分析</w:t>
      </w:r>
      <w:r>
        <w:rPr>
          <w:rFonts w:hint="eastAsia"/>
        </w:rPr>
        <w:br/>
      </w:r>
      <w:r>
        <w:rPr>
          <w:rFonts w:hint="eastAsia"/>
        </w:rPr>
        <w:t>　　图表 2025年二手车交易需求分析</w:t>
      </w:r>
      <w:r>
        <w:rPr>
          <w:rFonts w:hint="eastAsia"/>
        </w:rPr>
        <w:br/>
      </w:r>
      <w:r>
        <w:rPr>
          <w:rFonts w:hint="eastAsia"/>
        </w:rPr>
        <w:t>　　图表 2020-2025年中国二手车交易市场规模分析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2020-2025年中国二手车交易销售情况</w:t>
      </w:r>
      <w:r>
        <w:rPr>
          <w:rFonts w:hint="eastAsia"/>
        </w:rPr>
        <w:br/>
      </w:r>
      <w:r>
        <w:rPr>
          <w:rFonts w:hint="eastAsia"/>
        </w:rPr>
        <w:t>　　图表 二手车交易价格走势</w:t>
      </w:r>
      <w:r>
        <w:rPr>
          <w:rFonts w:hint="eastAsia"/>
        </w:rPr>
        <w:br/>
      </w:r>
      <w:r>
        <w:rPr>
          <w:rFonts w:hint="eastAsia"/>
        </w:rPr>
        <w:t>　　图表 2026年中国二手车交易公司数量统计 单位：家</w:t>
      </w:r>
      <w:r>
        <w:rPr>
          <w:rFonts w:hint="eastAsia"/>
        </w:rPr>
        <w:br/>
      </w:r>
      <w:r>
        <w:rPr>
          <w:rFonts w:hint="eastAsia"/>
        </w:rPr>
        <w:t>　　图表 二手车交易成本和利润分析</w:t>
      </w:r>
      <w:r>
        <w:rPr>
          <w:rFonts w:hint="eastAsia"/>
        </w:rPr>
        <w:br/>
      </w:r>
      <w:r>
        <w:rPr>
          <w:rFonts w:hint="eastAsia"/>
        </w:rPr>
        <w:t>　　图表 华东地区二手车交易市场规模情况</w:t>
      </w:r>
      <w:r>
        <w:rPr>
          <w:rFonts w:hint="eastAsia"/>
        </w:rPr>
        <w:br/>
      </w:r>
      <w:r>
        <w:rPr>
          <w:rFonts w:hint="eastAsia"/>
        </w:rPr>
        <w:t>　　图表 华东地区二手车交易市场销售额</w:t>
      </w:r>
      <w:r>
        <w:rPr>
          <w:rFonts w:hint="eastAsia"/>
        </w:rPr>
        <w:br/>
      </w:r>
      <w:r>
        <w:rPr>
          <w:rFonts w:hint="eastAsia"/>
        </w:rPr>
        <w:t>　　图表 华南地区二手车交易市场规模情况</w:t>
      </w:r>
      <w:r>
        <w:rPr>
          <w:rFonts w:hint="eastAsia"/>
        </w:rPr>
        <w:br/>
      </w:r>
      <w:r>
        <w:rPr>
          <w:rFonts w:hint="eastAsia"/>
        </w:rPr>
        <w:t>　　图表 华南地区二手车交易市场销售额</w:t>
      </w:r>
      <w:r>
        <w:rPr>
          <w:rFonts w:hint="eastAsia"/>
        </w:rPr>
        <w:br/>
      </w:r>
      <w:r>
        <w:rPr>
          <w:rFonts w:hint="eastAsia"/>
        </w:rPr>
        <w:t>　　图表 华北地区二手车交易市场规模情况</w:t>
      </w:r>
      <w:r>
        <w:rPr>
          <w:rFonts w:hint="eastAsia"/>
        </w:rPr>
        <w:br/>
      </w:r>
      <w:r>
        <w:rPr>
          <w:rFonts w:hint="eastAsia"/>
        </w:rPr>
        <w:t>　　图表 华北地区二手车交易市场销售额</w:t>
      </w:r>
      <w:r>
        <w:rPr>
          <w:rFonts w:hint="eastAsia"/>
        </w:rPr>
        <w:br/>
      </w:r>
      <w:r>
        <w:rPr>
          <w:rFonts w:hint="eastAsia"/>
        </w:rPr>
        <w:t>　　图表 华中地区二手车交易市场规模情况</w:t>
      </w:r>
      <w:r>
        <w:rPr>
          <w:rFonts w:hint="eastAsia"/>
        </w:rPr>
        <w:br/>
      </w:r>
      <w:r>
        <w:rPr>
          <w:rFonts w:hint="eastAsia"/>
        </w:rPr>
        <w:t>　　图表 华中地区二手车交易市场销售额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二手车交易投资、并购现状分析</w:t>
      </w:r>
      <w:r>
        <w:rPr>
          <w:rFonts w:hint="eastAsia"/>
        </w:rPr>
        <w:br/>
      </w:r>
      <w:r>
        <w:rPr>
          <w:rFonts w:hint="eastAsia"/>
        </w:rPr>
        <w:t>　　图表 二手车交易上游、下游研究分析</w:t>
      </w:r>
      <w:r>
        <w:rPr>
          <w:rFonts w:hint="eastAsia"/>
        </w:rPr>
        <w:br/>
      </w:r>
      <w:r>
        <w:rPr>
          <w:rFonts w:hint="eastAsia"/>
        </w:rPr>
        <w:t>　　图表 二手车交易最新消息</w:t>
      </w:r>
      <w:r>
        <w:rPr>
          <w:rFonts w:hint="eastAsia"/>
        </w:rPr>
        <w:br/>
      </w:r>
      <w:r>
        <w:rPr>
          <w:rFonts w:hint="eastAsia"/>
        </w:rPr>
        <w:t>　　图表 二手车交易企业简介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二手车交易企业经营情况</w:t>
      </w:r>
      <w:r>
        <w:rPr>
          <w:rFonts w:hint="eastAsia"/>
        </w:rPr>
        <w:br/>
      </w:r>
      <w:r>
        <w:rPr>
          <w:rFonts w:hint="eastAsia"/>
        </w:rPr>
        <w:t>　　图表 二手车交易企业(二)简介</w:t>
      </w:r>
      <w:r>
        <w:rPr>
          <w:rFonts w:hint="eastAsia"/>
        </w:rPr>
        <w:br/>
      </w:r>
      <w:r>
        <w:rPr>
          <w:rFonts w:hint="eastAsia"/>
        </w:rPr>
        <w:t>　　图表 企业二手车交易业务</w:t>
      </w:r>
      <w:r>
        <w:rPr>
          <w:rFonts w:hint="eastAsia"/>
        </w:rPr>
        <w:br/>
      </w:r>
      <w:r>
        <w:rPr>
          <w:rFonts w:hint="eastAsia"/>
        </w:rPr>
        <w:t>　　图表 二手车交易企业(二)经营情况</w:t>
      </w:r>
      <w:r>
        <w:rPr>
          <w:rFonts w:hint="eastAsia"/>
        </w:rPr>
        <w:br/>
      </w:r>
      <w:r>
        <w:rPr>
          <w:rFonts w:hint="eastAsia"/>
        </w:rPr>
        <w:t>　　图表 二手车交易企业(三)调研</w:t>
      </w:r>
      <w:r>
        <w:rPr>
          <w:rFonts w:hint="eastAsia"/>
        </w:rPr>
        <w:br/>
      </w:r>
      <w:r>
        <w:rPr>
          <w:rFonts w:hint="eastAsia"/>
        </w:rPr>
        <w:t>　　图表 企业二手车交易业务分析</w:t>
      </w:r>
      <w:r>
        <w:rPr>
          <w:rFonts w:hint="eastAsia"/>
        </w:rPr>
        <w:br/>
      </w:r>
      <w:r>
        <w:rPr>
          <w:rFonts w:hint="eastAsia"/>
        </w:rPr>
        <w:t>　　图表 二手车交易企业(三)经营情况</w:t>
      </w:r>
      <w:r>
        <w:rPr>
          <w:rFonts w:hint="eastAsia"/>
        </w:rPr>
        <w:br/>
      </w:r>
      <w:r>
        <w:rPr>
          <w:rFonts w:hint="eastAsia"/>
        </w:rPr>
        <w:t>　　图表 二手车交易企业(四)介绍</w:t>
      </w:r>
      <w:r>
        <w:rPr>
          <w:rFonts w:hint="eastAsia"/>
        </w:rPr>
        <w:br/>
      </w:r>
      <w:r>
        <w:rPr>
          <w:rFonts w:hint="eastAsia"/>
        </w:rPr>
        <w:t>　　图表 企业二手车交易产品服务</w:t>
      </w:r>
      <w:r>
        <w:rPr>
          <w:rFonts w:hint="eastAsia"/>
        </w:rPr>
        <w:br/>
      </w:r>
      <w:r>
        <w:rPr>
          <w:rFonts w:hint="eastAsia"/>
        </w:rPr>
        <w:t>　　图表 二手车交易企业(四)经营情况</w:t>
      </w:r>
      <w:r>
        <w:rPr>
          <w:rFonts w:hint="eastAsia"/>
        </w:rPr>
        <w:br/>
      </w:r>
      <w:r>
        <w:rPr>
          <w:rFonts w:hint="eastAsia"/>
        </w:rPr>
        <w:t>　　图表 二手车交易企业(五)简介</w:t>
      </w:r>
      <w:r>
        <w:rPr>
          <w:rFonts w:hint="eastAsia"/>
        </w:rPr>
        <w:br/>
      </w:r>
      <w:r>
        <w:rPr>
          <w:rFonts w:hint="eastAsia"/>
        </w:rPr>
        <w:t>　　图表 企业二手车交易业务分析</w:t>
      </w:r>
      <w:r>
        <w:rPr>
          <w:rFonts w:hint="eastAsia"/>
        </w:rPr>
        <w:br/>
      </w:r>
      <w:r>
        <w:rPr>
          <w:rFonts w:hint="eastAsia"/>
        </w:rPr>
        <w:t>　　图表 二手车交易企业(五)经营情况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二手车交易行业生命周期</w:t>
      </w:r>
      <w:r>
        <w:rPr>
          <w:rFonts w:hint="eastAsia"/>
        </w:rPr>
        <w:br/>
      </w:r>
      <w:r>
        <w:rPr>
          <w:rFonts w:hint="eastAsia"/>
        </w:rPr>
        <w:t>　　图表 二手车交易优势、劣势、机会、威胁分析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二手车交易市场容量</w:t>
      </w:r>
      <w:r>
        <w:rPr>
          <w:rFonts w:hint="eastAsia"/>
        </w:rPr>
        <w:br/>
      </w:r>
      <w:r>
        <w:rPr>
          <w:rFonts w:hint="eastAsia"/>
        </w:rPr>
        <w:t>　　图表 二手车交易发展前景</w:t>
      </w:r>
      <w:r>
        <w:rPr>
          <w:rFonts w:hint="eastAsia"/>
        </w:rPr>
        <w:br/>
      </w:r>
      <w:r>
        <w:rPr>
          <w:rFonts w:hint="eastAsia"/>
        </w:rPr>
        <w:t>　　图表 2026-2032年中国二手车交易市场规模预测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2026-2032年中国二手车交易销售预测</w:t>
      </w:r>
      <w:r>
        <w:rPr>
          <w:rFonts w:hint="eastAsia"/>
        </w:rPr>
        <w:br/>
      </w:r>
      <w:r>
        <w:rPr>
          <w:rFonts w:hint="eastAsia"/>
        </w:rPr>
        <w:t>　　图表 二手车交易主要驱动因素</w:t>
      </w:r>
      <w:r>
        <w:rPr>
          <w:rFonts w:hint="eastAsia"/>
        </w:rPr>
        <w:br/>
      </w:r>
      <w:r>
        <w:rPr>
          <w:rFonts w:hint="eastAsia"/>
        </w:rPr>
        <w:t>　　图表 二手车交易发展趋势预测</w:t>
      </w:r>
      <w:r>
        <w:rPr>
          <w:rFonts w:hint="eastAsia"/>
        </w:rPr>
        <w:br/>
      </w:r>
      <w:r>
        <w:rPr>
          <w:rFonts w:hint="eastAsia"/>
        </w:rPr>
        <w:t>　　图表 二手车交易注意事项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abee5c47a14ec3" w:history="1">
        <w:r>
          <w:rPr>
            <w:rStyle w:val="Hyperlink"/>
          </w:rPr>
          <w:t>全球与中国二手车交易行业市场调研及发展趋势报告（2026-2032年）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02A8061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abee5c47a14ec3" w:history="1">
        <w:r>
          <w:rPr>
            <w:rStyle w:val="Hyperlink"/>
          </w:rPr>
          <w:t>https://www.20087.com/2009-01/R_2008_2009ershouchejiaoyishichangyanjBaoGao.html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瓜子二手车网、二手车交易平台、卖二手车哪个平台价格最高、二手车交易平台哪个比较可靠、二手车交易过户流程、二手车交易费用明细表、二手车超过几年不能买、二手车交易手续流程和费用、南京起亚4s店地址查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dfb20f34724017" w:history="1">
      <w:r>
        <w:rPr>
          <w:rStyle w:val="Hyperlink"/>
        </w:rPr>
        <w:t>全球与中国二手车交易行业市场调研及发展趋势报告（2026-2032年）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1/R_2008_2009ershouchejiaoyishichangyanjBaoGao.html" TargetMode="External" Id="R23abee5c47a14e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1/R_2008_2009ershouchejiaoyishichangyanjBaoGao.html" TargetMode="External" Id="R0ddfb20f347240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2026-07-15T23:40:01Z</dcterms:created>
  <dcterms:modified xsi:type="dcterms:W3CDTF">2026-07-16T00:40:01Z</dcterms:modified>
  <dc:subject>全球与中国二手车交易行业市场调研及发展趋势报告（2026-2032年）</dc:subject>
  <dc:title>全球与中国二手车交易行业市场调研及发展趋势报告（2026-2032年）</dc:title>
  <cp:keywords>全球与中国二手车交易行业市场调研及发展趋势报告（2026-2032年）</cp:keywords>
  <dc:description>全球与中国二手车交易行业市场调研及发展趋势报告（2026-2032年）</dc:description>
</cp:coreProperties>
</file>