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1078fbde54e24" w:history="1">
              <w:r>
                <w:rPr>
                  <w:rStyle w:val="Hyperlink"/>
                </w:rPr>
                <w:t>2008-2010年摩托车胎内胎行业深度研究及行业竞争力分析报告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1078fbde54e24" w:history="1">
              <w:r>
                <w:rPr>
                  <w:rStyle w:val="Hyperlink"/>
                </w:rPr>
                <w:t>2008-2010年摩托车胎内胎行业深度研究及行业竞争力分析报告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1078fbde54e24" w:history="1">
                <w:r>
                  <w:rPr>
                    <w:rStyle w:val="Hyperlink"/>
                  </w:rPr>
                  <w:t>https://www.20087.com/2009-01/R_2008_2010nianmotuochetaineitaishenduBaoGao.html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摩托车胎内胎行业概述 8</w:t>
      </w:r>
      <w:r>
        <w:rPr>
          <w:rFonts w:hint="eastAsia"/>
        </w:rPr>
        <w:br/>
      </w:r>
      <w:r>
        <w:rPr>
          <w:rFonts w:hint="eastAsia"/>
        </w:rPr>
        <w:t>　　一、摩托车胎内胎产品概述</w:t>
      </w:r>
      <w:r>
        <w:rPr>
          <w:rFonts w:hint="eastAsia"/>
        </w:rPr>
        <w:br/>
      </w:r>
      <w:r>
        <w:rPr>
          <w:rFonts w:hint="eastAsia"/>
        </w:rPr>
        <w:t>　　二、摩托车胎内胎定义</w:t>
      </w:r>
      <w:r>
        <w:rPr>
          <w:rFonts w:hint="eastAsia"/>
        </w:rPr>
        <w:br/>
      </w:r>
      <w:r>
        <w:rPr>
          <w:rFonts w:hint="eastAsia"/>
        </w:rPr>
        <w:t>　　三、摩托车胎内胎品种发展综述</w:t>
      </w:r>
      <w:r>
        <w:rPr>
          <w:rFonts w:hint="eastAsia"/>
        </w:rPr>
        <w:br/>
      </w:r>
      <w:r>
        <w:rPr>
          <w:rFonts w:hint="eastAsia"/>
        </w:rPr>
        <w:t>　　四、摩托车胎内胎市场的政策化</w:t>
      </w:r>
      <w:r>
        <w:rPr>
          <w:rFonts w:hint="eastAsia"/>
        </w:rPr>
        <w:br/>
      </w:r>
      <w:r>
        <w:rPr>
          <w:rFonts w:hint="eastAsia"/>
        </w:rPr>
        <w:t>　　第二章 摩托车胎内胎行业技术发展趋势</w:t>
      </w:r>
      <w:r>
        <w:rPr>
          <w:rFonts w:hint="eastAsia"/>
        </w:rPr>
        <w:br/>
      </w:r>
      <w:r>
        <w:rPr>
          <w:rFonts w:hint="eastAsia"/>
        </w:rPr>
        <w:t>　　一、摩托车胎内胎项目概述</w:t>
      </w:r>
      <w:r>
        <w:rPr>
          <w:rFonts w:hint="eastAsia"/>
        </w:rPr>
        <w:br/>
      </w:r>
      <w:r>
        <w:rPr>
          <w:rFonts w:hint="eastAsia"/>
        </w:rPr>
        <w:t>　　二、摩托车胎内胎应用领域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摩托车胎内胎产能情况</w:t>
      </w:r>
      <w:r>
        <w:rPr>
          <w:rFonts w:hint="eastAsia"/>
        </w:rPr>
        <w:br/>
      </w:r>
      <w:r>
        <w:rPr>
          <w:rFonts w:hint="eastAsia"/>
        </w:rPr>
        <w:t>　　一、摩托车胎内胎产业总体规模</w:t>
      </w:r>
      <w:r>
        <w:rPr>
          <w:rFonts w:hint="eastAsia"/>
        </w:rPr>
        <w:br/>
      </w:r>
      <w:r>
        <w:rPr>
          <w:rFonts w:hint="eastAsia"/>
        </w:rPr>
        <w:t>　　二、摩托车胎内胎生产区域分布</w:t>
      </w:r>
      <w:r>
        <w:rPr>
          <w:rFonts w:hint="eastAsia"/>
        </w:rPr>
        <w:br/>
      </w:r>
      <w:r>
        <w:rPr>
          <w:rFonts w:hint="eastAsia"/>
        </w:rPr>
        <w:t>　　三、摩托车胎内胎产品结构及产量变化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五、摩托车胎内胎主要品种厂家分析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 36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一、天然橡胶</w:t>
      </w:r>
      <w:r>
        <w:rPr>
          <w:rFonts w:hint="eastAsia"/>
        </w:rPr>
        <w:br/>
      </w:r>
      <w:r>
        <w:rPr>
          <w:rFonts w:hint="eastAsia"/>
        </w:rPr>
        <w:t>　　二、丁苯胶</w:t>
      </w:r>
      <w:r>
        <w:rPr>
          <w:rFonts w:hint="eastAsia"/>
        </w:rPr>
        <w:br/>
      </w:r>
      <w:r>
        <w:rPr>
          <w:rFonts w:hint="eastAsia"/>
        </w:rPr>
        <w:t>　　三、顺丁橡胶</w:t>
      </w:r>
      <w:r>
        <w:rPr>
          <w:rFonts w:hint="eastAsia"/>
        </w:rPr>
        <w:br/>
      </w:r>
      <w:r>
        <w:rPr>
          <w:rFonts w:hint="eastAsia"/>
        </w:rPr>
        <w:t>　　四、PTA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摩托车胎内胎产品营销分析</w:t>
      </w:r>
      <w:r>
        <w:rPr>
          <w:rFonts w:hint="eastAsia"/>
        </w:rPr>
        <w:br/>
      </w:r>
      <w:r>
        <w:rPr>
          <w:rFonts w:hint="eastAsia"/>
        </w:rPr>
        <w:t>　　一、摩托车胎内胎国内营销模式分析</w:t>
      </w:r>
      <w:r>
        <w:rPr>
          <w:rFonts w:hint="eastAsia"/>
        </w:rPr>
        <w:br/>
      </w:r>
      <w:r>
        <w:rPr>
          <w:rFonts w:hint="eastAsia"/>
        </w:rPr>
        <w:t>　　二、摩托车胎内胎主要销售渠道分析</w:t>
      </w:r>
      <w:r>
        <w:rPr>
          <w:rFonts w:hint="eastAsia"/>
        </w:rPr>
        <w:br/>
      </w:r>
      <w:r>
        <w:rPr>
          <w:rFonts w:hint="eastAsia"/>
        </w:rPr>
        <w:t>　　三、摩托车胎内胎行业广告与促销方式分析</w:t>
      </w:r>
      <w:r>
        <w:rPr>
          <w:rFonts w:hint="eastAsia"/>
        </w:rPr>
        <w:br/>
      </w:r>
      <w:r>
        <w:rPr>
          <w:rFonts w:hint="eastAsia"/>
        </w:rPr>
        <w:t>　　四、摩托车胎内胎行业价格竞争方式分析</w:t>
      </w:r>
      <w:r>
        <w:rPr>
          <w:rFonts w:hint="eastAsia"/>
        </w:rPr>
        <w:br/>
      </w:r>
      <w:r>
        <w:rPr>
          <w:rFonts w:hint="eastAsia"/>
        </w:rPr>
        <w:t>　　五、摩托车胎内胎行业国际化营销模式分析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摩托车胎内胎地区销售分析 66</w:t>
      </w:r>
      <w:r>
        <w:rPr>
          <w:rFonts w:hint="eastAsia"/>
        </w:rPr>
        <w:br/>
      </w:r>
      <w:r>
        <w:rPr>
          <w:rFonts w:hint="eastAsia"/>
        </w:rPr>
        <w:t>　　一、摩托车胎内胎各地区对比销售分析</w:t>
      </w:r>
      <w:r>
        <w:rPr>
          <w:rFonts w:hint="eastAsia"/>
        </w:rPr>
        <w:br/>
      </w:r>
      <w:r>
        <w:rPr>
          <w:rFonts w:hint="eastAsia"/>
        </w:rPr>
        <w:t>　　二、摩托车胎内胎“重点地区一”销售分析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三、摩托车胎内胎“重点地区二”销售分析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四、摩托车胎内胎“重点地区三”销售分析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五、摩托车胎内胎“重点地区四”销售分析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摩托车胎内胎行业消费调查 75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摩托车胎内胎进出口情况分析 78</w:t>
      </w:r>
      <w:r>
        <w:rPr>
          <w:rFonts w:hint="eastAsia"/>
        </w:rPr>
        <w:br/>
      </w:r>
      <w:r>
        <w:rPr>
          <w:rFonts w:hint="eastAsia"/>
        </w:rPr>
        <w:t>　　一、摩托车胎内胎历年进口数据分析</w:t>
      </w:r>
      <w:r>
        <w:rPr>
          <w:rFonts w:hint="eastAsia"/>
        </w:rPr>
        <w:br/>
      </w:r>
      <w:r>
        <w:rPr>
          <w:rFonts w:hint="eastAsia"/>
        </w:rPr>
        <w:t>　　二、摩托车胎内胎历年出口数据分析</w:t>
      </w:r>
      <w:r>
        <w:rPr>
          <w:rFonts w:hint="eastAsia"/>
        </w:rPr>
        <w:br/>
      </w:r>
      <w:r>
        <w:rPr>
          <w:rFonts w:hint="eastAsia"/>
        </w:rPr>
        <w:t>　　三、摩托车胎内胎未来进出口情况预测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摩托车胎内胎产品竞争力优势分析</w:t>
      </w:r>
      <w:r>
        <w:rPr>
          <w:rFonts w:hint="eastAsia"/>
        </w:rPr>
        <w:br/>
      </w:r>
      <w:r>
        <w:rPr>
          <w:rFonts w:hint="eastAsia"/>
        </w:rPr>
        <w:t>　　一、现有企业间的竞争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</w:t>
      </w:r>
      <w:r>
        <w:rPr>
          <w:rFonts w:hint="eastAsia"/>
        </w:rPr>
        <w:br/>
      </w:r>
      <w:r>
        <w:rPr>
          <w:rFonts w:hint="eastAsia"/>
        </w:rPr>
        <w:t>　　第十一章 [⋅中⋅智⋅林⋅]摩托车胎内胎流通市场整体市场容量分析及未来预测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二、整体产量预测</w:t>
      </w:r>
      <w:r>
        <w:rPr>
          <w:rFonts w:hint="eastAsia"/>
        </w:rPr>
        <w:br/>
      </w:r>
      <w:r>
        <w:rPr>
          <w:rFonts w:hint="eastAsia"/>
        </w:rPr>
        <w:t>　　三、机构观点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1、投资年产300万条/年丁基内胎项目的经济效益表</w:t>
      </w:r>
      <w:r>
        <w:rPr>
          <w:rFonts w:hint="eastAsia"/>
        </w:rPr>
        <w:br/>
      </w:r>
      <w:r>
        <w:rPr>
          <w:rFonts w:hint="eastAsia"/>
        </w:rPr>
        <w:t>　　图表 2、几种代表性技术概要</w:t>
      </w:r>
      <w:r>
        <w:rPr>
          <w:rFonts w:hint="eastAsia"/>
        </w:rPr>
        <w:br/>
      </w:r>
      <w:r>
        <w:rPr>
          <w:rFonts w:hint="eastAsia"/>
        </w:rPr>
        <w:t>　　图表 3、2004—2008年国内摩托车胎内胎产能配置及产量变化图</w:t>
      </w:r>
      <w:r>
        <w:rPr>
          <w:rFonts w:hint="eastAsia"/>
        </w:rPr>
        <w:br/>
      </w:r>
      <w:r>
        <w:rPr>
          <w:rFonts w:hint="eastAsia"/>
        </w:rPr>
        <w:t>　　图表 4、2007年我国摩托车胎内胎生产区域分析图</w:t>
      </w:r>
      <w:r>
        <w:rPr>
          <w:rFonts w:hint="eastAsia"/>
        </w:rPr>
        <w:br/>
      </w:r>
      <w:r>
        <w:rPr>
          <w:rFonts w:hint="eastAsia"/>
        </w:rPr>
        <w:t>　　图表5、2004—2008年11月我国摩托车胎内胎产量比较分析</w:t>
      </w:r>
      <w:r>
        <w:rPr>
          <w:rFonts w:hint="eastAsia"/>
        </w:rPr>
        <w:br/>
      </w:r>
      <w:r>
        <w:rPr>
          <w:rFonts w:hint="eastAsia"/>
        </w:rPr>
        <w:t>　　图表6、2004—2007年我国摩托车胎内胎产量及增长率变化图</w:t>
      </w:r>
      <w:r>
        <w:rPr>
          <w:rFonts w:hint="eastAsia"/>
        </w:rPr>
        <w:br/>
      </w:r>
      <w:r>
        <w:rPr>
          <w:rFonts w:hint="eastAsia"/>
        </w:rPr>
        <w:t>　　图表 7、2007年主要摩托车胎内胎重点企业规模指标分析 单位：千元</w:t>
      </w:r>
      <w:r>
        <w:rPr>
          <w:rFonts w:hint="eastAsia"/>
        </w:rPr>
        <w:br/>
      </w:r>
      <w:r>
        <w:rPr>
          <w:rFonts w:hint="eastAsia"/>
        </w:rPr>
        <w:t>　　图表 8、2007年主要摩托车胎内胎重点企业效益指标分析</w:t>
      </w:r>
      <w:r>
        <w:rPr>
          <w:rFonts w:hint="eastAsia"/>
        </w:rPr>
        <w:br/>
      </w:r>
      <w:r>
        <w:rPr>
          <w:rFonts w:hint="eastAsia"/>
        </w:rPr>
        <w:t>　　图表 9、2007年主要摩托车胎内胎重点企业营运效率分析</w:t>
      </w:r>
      <w:r>
        <w:rPr>
          <w:rFonts w:hint="eastAsia"/>
        </w:rPr>
        <w:br/>
      </w:r>
      <w:r>
        <w:rPr>
          <w:rFonts w:hint="eastAsia"/>
        </w:rPr>
        <w:t>　　图表 10、2007年主要摩托车胎内胎重点企业偿债指标分析</w:t>
      </w:r>
      <w:r>
        <w:rPr>
          <w:rFonts w:hint="eastAsia"/>
        </w:rPr>
        <w:br/>
      </w:r>
      <w:r>
        <w:rPr>
          <w:rFonts w:hint="eastAsia"/>
        </w:rPr>
        <w:t>　　图表 11、2007年主要摩托车胎内胎重点企业增长指标分析</w:t>
      </w:r>
      <w:r>
        <w:rPr>
          <w:rFonts w:hint="eastAsia"/>
        </w:rPr>
        <w:br/>
      </w:r>
      <w:r>
        <w:rPr>
          <w:rFonts w:hint="eastAsia"/>
        </w:rPr>
        <w:t>　　图表 12、2007年摩托车胎内胎前十名企业按销售收入排名分析</w:t>
      </w:r>
      <w:r>
        <w:rPr>
          <w:rFonts w:hint="eastAsia"/>
        </w:rPr>
        <w:br/>
      </w:r>
      <w:r>
        <w:rPr>
          <w:rFonts w:hint="eastAsia"/>
        </w:rPr>
        <w:t>　　图表 13、2007年摩托车胎内胎前十名企业各项费用支出统计</w:t>
      </w:r>
      <w:r>
        <w:rPr>
          <w:rFonts w:hint="eastAsia"/>
        </w:rPr>
        <w:br/>
      </w:r>
      <w:r>
        <w:rPr>
          <w:rFonts w:hint="eastAsia"/>
        </w:rPr>
        <w:t>　　图表 14、2005—2008年11月国内天然橡胶产量变化</w:t>
      </w:r>
      <w:r>
        <w:rPr>
          <w:rFonts w:hint="eastAsia"/>
        </w:rPr>
        <w:br/>
      </w:r>
      <w:r>
        <w:rPr>
          <w:rFonts w:hint="eastAsia"/>
        </w:rPr>
        <w:t>　　图表 15、20042008年5 月天胶期货价格</w:t>
      </w:r>
      <w:r>
        <w:rPr>
          <w:rFonts w:hint="eastAsia"/>
        </w:rPr>
        <w:br/>
      </w:r>
      <w:r>
        <w:rPr>
          <w:rFonts w:hint="eastAsia"/>
        </w:rPr>
        <w:t>　　图表 16、20042008年5 月我国天然橡胶进口量与进口价格统计</w:t>
      </w:r>
      <w:r>
        <w:rPr>
          <w:rFonts w:hint="eastAsia"/>
        </w:rPr>
        <w:br/>
      </w:r>
      <w:r>
        <w:rPr>
          <w:rFonts w:hint="eastAsia"/>
        </w:rPr>
        <w:t>　　图表 17、20042008年11 月我国丁苯胶产量统计</w:t>
      </w:r>
      <w:r>
        <w:rPr>
          <w:rFonts w:hint="eastAsia"/>
        </w:rPr>
        <w:br/>
      </w:r>
      <w:r>
        <w:rPr>
          <w:rFonts w:hint="eastAsia"/>
        </w:rPr>
        <w:t>　　图表 18、20042008年11 月我国丁苯胶价格统计</w:t>
      </w:r>
      <w:r>
        <w:rPr>
          <w:rFonts w:hint="eastAsia"/>
        </w:rPr>
        <w:br/>
      </w:r>
      <w:r>
        <w:rPr>
          <w:rFonts w:hint="eastAsia"/>
        </w:rPr>
        <w:t>　　图表 19、20042008年5 月我国丁苯胶进口量与进口价格统计</w:t>
      </w:r>
      <w:r>
        <w:rPr>
          <w:rFonts w:hint="eastAsia"/>
        </w:rPr>
        <w:br/>
      </w:r>
      <w:r>
        <w:rPr>
          <w:rFonts w:hint="eastAsia"/>
        </w:rPr>
        <w:t>　　图表 20、顺丁橡胶分月产量及增长率</w:t>
      </w:r>
      <w:r>
        <w:rPr>
          <w:rFonts w:hint="eastAsia"/>
        </w:rPr>
        <w:br/>
      </w:r>
      <w:r>
        <w:rPr>
          <w:rFonts w:hint="eastAsia"/>
        </w:rPr>
        <w:t>　　图表 21、20052008一季度年顺丁橡胶（单位 万吨）</w:t>
      </w:r>
      <w:r>
        <w:rPr>
          <w:rFonts w:hint="eastAsia"/>
        </w:rPr>
        <w:br/>
      </w:r>
      <w:r>
        <w:rPr>
          <w:rFonts w:hint="eastAsia"/>
        </w:rPr>
        <w:t>　　图表 22、20052008年11月顺丁橡胶国内价格统计</w:t>
      </w:r>
      <w:r>
        <w:rPr>
          <w:rFonts w:hint="eastAsia"/>
        </w:rPr>
        <w:br/>
      </w:r>
      <w:r>
        <w:rPr>
          <w:rFonts w:hint="eastAsia"/>
        </w:rPr>
        <w:t>　　图表 23、20052008年11月顺丁橡胶国内进口量与进口价格统计</w:t>
      </w:r>
      <w:r>
        <w:rPr>
          <w:rFonts w:hint="eastAsia"/>
        </w:rPr>
        <w:br/>
      </w:r>
      <w:r>
        <w:rPr>
          <w:rFonts w:hint="eastAsia"/>
        </w:rPr>
        <w:t>　　图表 24、20052008年11月PTA国内产量统计</w:t>
      </w:r>
      <w:r>
        <w:rPr>
          <w:rFonts w:hint="eastAsia"/>
        </w:rPr>
        <w:br/>
      </w:r>
      <w:r>
        <w:rPr>
          <w:rFonts w:hint="eastAsia"/>
        </w:rPr>
        <w:t>　　图表 25、20052008年11月PTA国内平均价格统计</w:t>
      </w:r>
      <w:r>
        <w:rPr>
          <w:rFonts w:hint="eastAsia"/>
        </w:rPr>
        <w:br/>
      </w:r>
      <w:r>
        <w:rPr>
          <w:rFonts w:hint="eastAsia"/>
        </w:rPr>
        <w:t>　　图表 26、200408 年5 月PTA 价格</w:t>
      </w:r>
      <w:r>
        <w:rPr>
          <w:rFonts w:hint="eastAsia"/>
        </w:rPr>
        <w:br/>
      </w:r>
      <w:r>
        <w:rPr>
          <w:rFonts w:hint="eastAsia"/>
        </w:rPr>
        <w:t>　　图表 27、20042008年国内PTA 年度均价</w:t>
      </w:r>
      <w:r>
        <w:rPr>
          <w:rFonts w:hint="eastAsia"/>
        </w:rPr>
        <w:br/>
      </w:r>
      <w:r>
        <w:rPr>
          <w:rFonts w:hint="eastAsia"/>
        </w:rPr>
        <w:t>　　图表 28、20052008年11月PTA国内进口量与进口价格统计</w:t>
      </w:r>
      <w:r>
        <w:rPr>
          <w:rFonts w:hint="eastAsia"/>
        </w:rPr>
        <w:br/>
      </w:r>
      <w:r>
        <w:rPr>
          <w:rFonts w:hint="eastAsia"/>
        </w:rPr>
        <w:t>　　图表 29、20042010年我国PTA基本情况分析预测表（单位：万吨）</w:t>
      </w:r>
      <w:r>
        <w:rPr>
          <w:rFonts w:hint="eastAsia"/>
        </w:rPr>
        <w:br/>
      </w:r>
      <w:r>
        <w:rPr>
          <w:rFonts w:hint="eastAsia"/>
        </w:rPr>
        <w:t>　　图表 30、2008年12月主要车用橡胶产品价格预测（万元/吨）</w:t>
      </w:r>
      <w:r>
        <w:rPr>
          <w:rFonts w:hint="eastAsia"/>
        </w:rPr>
        <w:br/>
      </w:r>
      <w:r>
        <w:rPr>
          <w:rFonts w:hint="eastAsia"/>
        </w:rPr>
        <w:t>　　图表 31 、20072008年我国摩托车胎内胎渠道模式特征分析</w:t>
      </w:r>
      <w:r>
        <w:rPr>
          <w:rFonts w:hint="eastAsia"/>
        </w:rPr>
        <w:br/>
      </w:r>
      <w:r>
        <w:rPr>
          <w:rFonts w:hint="eastAsia"/>
        </w:rPr>
        <w:t>　　图表 32、摩托车胎内胎各地区对比销售分析</w:t>
      </w:r>
      <w:r>
        <w:rPr>
          <w:rFonts w:hint="eastAsia"/>
        </w:rPr>
        <w:br/>
      </w:r>
      <w:r>
        <w:rPr>
          <w:rFonts w:hint="eastAsia"/>
        </w:rPr>
        <w:t>　　图表 33、华东地区摩托车胎内胎“规格”销售分析</w:t>
      </w:r>
      <w:r>
        <w:rPr>
          <w:rFonts w:hint="eastAsia"/>
        </w:rPr>
        <w:br/>
      </w:r>
      <w:r>
        <w:rPr>
          <w:rFonts w:hint="eastAsia"/>
        </w:rPr>
        <w:t>　　图表 34、华东地区摩托车胎内胎CR10与CR5厂家市场销售份额</w:t>
      </w:r>
      <w:r>
        <w:rPr>
          <w:rFonts w:hint="eastAsia"/>
        </w:rPr>
        <w:br/>
      </w:r>
      <w:r>
        <w:rPr>
          <w:rFonts w:hint="eastAsia"/>
        </w:rPr>
        <w:t>　　图表 35、华北地区摩托车胎内胎“规格”销售分析</w:t>
      </w:r>
      <w:r>
        <w:rPr>
          <w:rFonts w:hint="eastAsia"/>
        </w:rPr>
        <w:br/>
      </w:r>
      <w:r>
        <w:rPr>
          <w:rFonts w:hint="eastAsia"/>
        </w:rPr>
        <w:t>　　图表 36、华北地区摩托车胎内胎CR10与CR5厂家市场销售份额</w:t>
      </w:r>
      <w:r>
        <w:rPr>
          <w:rFonts w:hint="eastAsia"/>
        </w:rPr>
        <w:br/>
      </w:r>
      <w:r>
        <w:rPr>
          <w:rFonts w:hint="eastAsia"/>
        </w:rPr>
        <w:t>　　图表 37、华南地区摩托车胎内胎“规格”销售分析</w:t>
      </w:r>
      <w:r>
        <w:rPr>
          <w:rFonts w:hint="eastAsia"/>
        </w:rPr>
        <w:br/>
      </w:r>
      <w:r>
        <w:rPr>
          <w:rFonts w:hint="eastAsia"/>
        </w:rPr>
        <w:t>　　图表 38、华南地区摩托车胎内胎CR10与CR5厂家市场销售份额</w:t>
      </w:r>
      <w:r>
        <w:rPr>
          <w:rFonts w:hint="eastAsia"/>
        </w:rPr>
        <w:br/>
      </w:r>
      <w:r>
        <w:rPr>
          <w:rFonts w:hint="eastAsia"/>
        </w:rPr>
        <w:t>　　图表 39、西部地区摩托车胎内胎“规格”销售分析</w:t>
      </w:r>
      <w:r>
        <w:rPr>
          <w:rFonts w:hint="eastAsia"/>
        </w:rPr>
        <w:br/>
      </w:r>
      <w:r>
        <w:rPr>
          <w:rFonts w:hint="eastAsia"/>
        </w:rPr>
        <w:t>　　图表 40、西部地区摩托车胎内胎CR10与CR5厂家市场销售份额</w:t>
      </w:r>
      <w:r>
        <w:rPr>
          <w:rFonts w:hint="eastAsia"/>
        </w:rPr>
        <w:br/>
      </w:r>
      <w:r>
        <w:rPr>
          <w:rFonts w:hint="eastAsia"/>
        </w:rPr>
        <w:t>　　图表 41、摩托车胎内胎产品的质量指标</w:t>
      </w:r>
      <w:r>
        <w:rPr>
          <w:rFonts w:hint="eastAsia"/>
        </w:rPr>
        <w:br/>
      </w:r>
      <w:r>
        <w:rPr>
          <w:rFonts w:hint="eastAsia"/>
        </w:rPr>
        <w:t>　　图表 42、2004—2008年11月我国摩托车胎内胎进口量情况</w:t>
      </w:r>
      <w:r>
        <w:rPr>
          <w:rFonts w:hint="eastAsia"/>
        </w:rPr>
        <w:br/>
      </w:r>
      <w:r>
        <w:rPr>
          <w:rFonts w:hint="eastAsia"/>
        </w:rPr>
        <w:t>　　图表 43、2004—2007年我国摩托车胎内胎进口量及增长变化图</w:t>
      </w:r>
      <w:r>
        <w:rPr>
          <w:rFonts w:hint="eastAsia"/>
        </w:rPr>
        <w:br/>
      </w:r>
      <w:r>
        <w:rPr>
          <w:rFonts w:hint="eastAsia"/>
        </w:rPr>
        <w:t>　　图表44、2004—2008年11月我国摩托车胎内胎出口量比较分析</w:t>
      </w:r>
      <w:r>
        <w:rPr>
          <w:rFonts w:hint="eastAsia"/>
        </w:rPr>
        <w:br/>
      </w:r>
      <w:r>
        <w:rPr>
          <w:rFonts w:hint="eastAsia"/>
        </w:rPr>
        <w:t>　　图表45、2004—2007年我国摩托车胎内胎出口量及增长率变化图</w:t>
      </w:r>
      <w:r>
        <w:rPr>
          <w:rFonts w:hint="eastAsia"/>
        </w:rPr>
        <w:br/>
      </w:r>
      <w:r>
        <w:rPr>
          <w:rFonts w:hint="eastAsia"/>
        </w:rPr>
        <w:t>　　图表46、2004—2008年我国摩托车胎内胎进出口量比较分析</w:t>
      </w:r>
      <w:r>
        <w:rPr>
          <w:rFonts w:hint="eastAsia"/>
        </w:rPr>
        <w:br/>
      </w:r>
      <w:r>
        <w:rPr>
          <w:rFonts w:hint="eastAsia"/>
        </w:rPr>
        <w:t>　　图表47、2004—2007年我国摩托车胎内胎进出口量及增长率变化图</w:t>
      </w:r>
      <w:r>
        <w:rPr>
          <w:rFonts w:hint="eastAsia"/>
        </w:rPr>
        <w:br/>
      </w:r>
      <w:r>
        <w:rPr>
          <w:rFonts w:hint="eastAsia"/>
        </w:rPr>
        <w:t>　　图表 48、2004—2007年我国摩托车胎内胎行业进出口量拟合模型</w:t>
      </w:r>
      <w:r>
        <w:rPr>
          <w:rFonts w:hint="eastAsia"/>
        </w:rPr>
        <w:br/>
      </w:r>
      <w:r>
        <w:rPr>
          <w:rFonts w:hint="eastAsia"/>
        </w:rPr>
        <w:t>　　图表 49、2008—2010年我国摩托车胎内胎行业进出口量预测表</w:t>
      </w:r>
      <w:r>
        <w:rPr>
          <w:rFonts w:hint="eastAsia"/>
        </w:rPr>
        <w:br/>
      </w:r>
      <w:r>
        <w:rPr>
          <w:rFonts w:hint="eastAsia"/>
        </w:rPr>
        <w:t>　　图表 50、2008—2010年我国摩托车胎内胎行业进出口量预测图</w:t>
      </w:r>
      <w:r>
        <w:rPr>
          <w:rFonts w:hint="eastAsia"/>
        </w:rPr>
        <w:br/>
      </w:r>
      <w:r>
        <w:rPr>
          <w:rFonts w:hint="eastAsia"/>
        </w:rPr>
        <w:t>　　图表 51、“波特五力”模型图</w:t>
      </w:r>
      <w:r>
        <w:rPr>
          <w:rFonts w:hint="eastAsia"/>
        </w:rPr>
        <w:br/>
      </w:r>
      <w:r>
        <w:rPr>
          <w:rFonts w:hint="eastAsia"/>
        </w:rPr>
        <w:t>　　图表52、2004—2007年中国摩托车胎内胎市场容量及增长率变化图</w:t>
      </w:r>
      <w:r>
        <w:rPr>
          <w:rFonts w:hint="eastAsia"/>
        </w:rPr>
        <w:br/>
      </w:r>
      <w:r>
        <w:rPr>
          <w:rFonts w:hint="eastAsia"/>
        </w:rPr>
        <w:t>　　图表53、2004—2007年中国摩托车胎内胎市场容量拟合模型</w:t>
      </w:r>
      <w:r>
        <w:rPr>
          <w:rFonts w:hint="eastAsia"/>
        </w:rPr>
        <w:br/>
      </w:r>
      <w:r>
        <w:rPr>
          <w:rFonts w:hint="eastAsia"/>
        </w:rPr>
        <w:t>　　图表 54、2008—2012年中国摩托车胎内胎市场容量预测图</w:t>
      </w:r>
      <w:r>
        <w:rPr>
          <w:rFonts w:hint="eastAsia"/>
        </w:rPr>
        <w:br/>
      </w:r>
      <w:r>
        <w:rPr>
          <w:rFonts w:hint="eastAsia"/>
        </w:rPr>
        <w:t>　　图表55、2004—2007年中国摩托车胎内胎产量拟合模型</w:t>
      </w:r>
      <w:r>
        <w:rPr>
          <w:rFonts w:hint="eastAsia"/>
        </w:rPr>
        <w:br/>
      </w:r>
      <w:r>
        <w:rPr>
          <w:rFonts w:hint="eastAsia"/>
        </w:rPr>
        <w:t>　　图表 56、2008—2012年中国摩托车胎内胎产量预测图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1078fbde54e24" w:history="1">
        <w:r>
          <w:rPr>
            <w:rStyle w:val="Hyperlink"/>
          </w:rPr>
          <w:t>2008-2010年摩托车胎内胎行业深度研究及行业竞争力分析报告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1078fbde54e24" w:history="1">
        <w:r>
          <w:rPr>
            <w:rStyle w:val="Hyperlink"/>
          </w:rPr>
          <w:t>https://www.20087.com/2009-01/R_2008_2010nianmotuochetaineitaishenduBaoGao.html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b0a0ed6a4691" w:history="1">
      <w:r>
        <w:rPr>
          <w:rStyle w:val="Hyperlink"/>
        </w:rPr>
        <w:t>2008-2010年摩托车胎内胎行业深度研究及行业竞争力分析报告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nianmotuochetaineitaishenduBaoGao.html" TargetMode="External" Id="Rdcb1078fbde5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nianmotuochetaineitaishenduBaoGao.html" TargetMode="External" Id="R7b0db0a0ed6a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2009-01-19T03:32:00Z</dcterms:created>
  <dcterms:modified xsi:type="dcterms:W3CDTF">2009-01-19T04:32:00Z</dcterms:modified>
  <dc:subject>2008-2010年摩托车胎内胎行业深度研究及行业竞争力分析报告</dc:subject>
  <dc:title>2008-2010年摩托车胎内胎行业深度研究及行业竞争力分析报告</dc:title>
  <cp:keywords>2008-2010年摩托车胎内胎行业深度研究及行业竞争力分析报告</cp:keywords>
  <dc:description>2008-2010年摩托车胎内胎行业深度研究及行业竞争力分析报告</dc:description>
</cp:coreProperties>
</file>