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54d2594054c46" w:history="1">
              <w:r>
                <w:rPr>
                  <w:rStyle w:val="Hyperlink"/>
                </w:rPr>
                <w:t>2008-2012年中国书、报、刊印刷行业研究预测报告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54d2594054c46" w:history="1">
              <w:r>
                <w:rPr>
                  <w:rStyle w:val="Hyperlink"/>
                </w:rPr>
                <w:t>2008-2012年中国书、报、刊印刷行业研究预测报告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254d2594054c46" w:history="1">
                <w:r>
                  <w:rPr>
                    <w:rStyle w:val="Hyperlink"/>
                  </w:rPr>
                  <w:t>https://www.20087.com/2009-01/R_2008_2012shubaokanyinshuayanjiuyuceBaoGao.html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书、报、刊印刷行业发展状况分析</w:t>
      </w:r>
      <w:r>
        <w:rPr>
          <w:rFonts w:hint="eastAsia"/>
        </w:rPr>
        <w:br/>
      </w:r>
      <w:r>
        <w:rPr>
          <w:rFonts w:hint="eastAsia"/>
        </w:rPr>
        <w:t>　　1.1 书、报、刊印刷行业基本特征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书、报、刊印刷行业特性分析</w:t>
      </w:r>
      <w:r>
        <w:rPr>
          <w:rFonts w:hint="eastAsia"/>
        </w:rPr>
        <w:br/>
      </w:r>
      <w:r>
        <w:rPr>
          <w:rFonts w:hint="eastAsia"/>
        </w:rPr>
        <w:t>　　　　1.1.4 书、报、刊印刷行业发展历程</w:t>
      </w:r>
      <w:r>
        <w:rPr>
          <w:rFonts w:hint="eastAsia"/>
        </w:rPr>
        <w:br/>
      </w:r>
      <w:r>
        <w:rPr>
          <w:rFonts w:hint="eastAsia"/>
        </w:rPr>
        <w:t>　　1.2 书、报、刊印刷行业发展环境分析</w:t>
      </w:r>
      <w:r>
        <w:rPr>
          <w:rFonts w:hint="eastAsia"/>
        </w:rPr>
        <w:br/>
      </w:r>
      <w:r>
        <w:rPr>
          <w:rFonts w:hint="eastAsia"/>
        </w:rPr>
        <w:t>　　1.3 2007书、报、刊印刷行业重要资讯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2007年中国书、报、刊印刷行业经济运行情况</w:t>
      </w:r>
      <w:r>
        <w:rPr>
          <w:rFonts w:hint="eastAsia"/>
        </w:rPr>
        <w:br/>
      </w:r>
      <w:r>
        <w:rPr>
          <w:rFonts w:hint="eastAsia"/>
        </w:rPr>
        <w:t>　　2.1 2007年中国书、报、刊印刷行业发展基本情况</w:t>
      </w:r>
      <w:r>
        <w:rPr>
          <w:rFonts w:hint="eastAsia"/>
        </w:rPr>
        <w:br/>
      </w:r>
      <w:r>
        <w:rPr>
          <w:rFonts w:hint="eastAsia"/>
        </w:rPr>
        <w:t>　　2.2 2003-2008年书、报、刊印刷行业企业数量分析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2003-2008年书、报、刊印刷行业企业数量分析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2003-2008年书、报、刊印刷行业从业人数分析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2003-2008年书、报、刊印刷行业从业人数分析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书、报、刊印刷行业出口交货值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2007年中国书、报、刊印刷行业生产状况分析</w:t>
      </w:r>
      <w:r>
        <w:rPr>
          <w:rFonts w:hint="eastAsia"/>
        </w:rPr>
        <w:br/>
      </w:r>
      <w:r>
        <w:rPr>
          <w:rFonts w:hint="eastAsia"/>
        </w:rPr>
        <w:t>　　3.1 2003-2008年书、报、刊印刷行业工业总产值分析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2003-2008年书、报、刊印刷行业工业总产值分析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2007年书、报、刊印刷行业工业总产值地区分布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2007年书、报、刊印刷工业总产值前20位企业对比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2003-2008年书、报、刊印刷行业产成品分析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中国书、报、刊印刷行业销售状况分析</w:t>
      </w:r>
      <w:r>
        <w:rPr>
          <w:rFonts w:hint="eastAsia"/>
        </w:rPr>
        <w:br/>
      </w:r>
      <w:r>
        <w:rPr>
          <w:rFonts w:hint="eastAsia"/>
        </w:rPr>
        <w:t>　　4.1 2003-2008年书、报、刊印刷行业销售收入分析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2007年书、报、刊印刷行业产品销售集中度分析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2003-2008年书、报、刊印刷行业销售税金分析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中国书、报、刊印刷行业成本费用分析</w:t>
      </w:r>
      <w:r>
        <w:rPr>
          <w:rFonts w:hint="eastAsia"/>
        </w:rPr>
        <w:br/>
      </w:r>
      <w:r>
        <w:rPr>
          <w:rFonts w:hint="eastAsia"/>
        </w:rPr>
        <w:t>　　5.1 2003-2008年书、报、刊印刷行业产品销售成本分析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2003-2008年书、报、刊印刷行业销售费用分析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2003-2008年书、报、刊印刷行业管理费用分析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2003-2008年书、报、刊印刷行业财务费用分析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中国书、报、刊印刷行业资产负债状况分析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2003-2008年书、报、刊印刷行业总资产状况分析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2003-2008年书、报、刊印刷行业流动资产总额分析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2003-2008年书、报、刊印刷行业应收账款总额分析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2003-2008年书、报、刊印刷行业固定资产状况分析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2003-2008年书、报、刊印刷行业资产营运能力分析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中国书、报、刊印刷行业盈利能力分析</w:t>
      </w:r>
      <w:r>
        <w:rPr>
          <w:rFonts w:hint="eastAsia"/>
        </w:rPr>
        <w:br/>
      </w:r>
      <w:r>
        <w:rPr>
          <w:rFonts w:hint="eastAsia"/>
        </w:rPr>
        <w:t>　　7.1 2003-2008年书、报、刊印刷行业利润总额分析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2003-2008年书、报、刊印刷行业成本费用利润率分析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2003-2008年书、报、刊印刷行业销售毛利率分析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2003-2008年书、报、刊印刷行业销售利润率分析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2007年中国书、报、刊印刷行业发展能力分析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2003-2008年中国书、报、刊印刷行业销售增长率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2003-2008年中国书、报、刊印刷行业利润增长率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2003-2008年中国书、报、刊印刷行业资产增长率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中~智~林~：2008-2012年书、报、刊印刷行业运行状况预测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附件：书、报、刊印刷行业经营企业通讯信息库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附件：书、报、刊印刷行业企业经营数据库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书、报、刊印刷行业工业总产值占GDP比重变化趋势图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2003-2008年书、报、刊印刷行业企业数量分析</w:t>
      </w:r>
      <w:r>
        <w:rPr>
          <w:rFonts w:hint="eastAsia"/>
        </w:rPr>
        <w:br/>
      </w:r>
      <w:r>
        <w:rPr>
          <w:rFonts w:hint="eastAsia"/>
        </w:rPr>
        <w:t>　　图表 我国书、报、刊印刷行业不同规模企业数量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我国书、报、刊印刷行业不同所有制企业数量分析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2003-2008年书、报、刊印刷行业从业人数分析</w:t>
      </w:r>
      <w:r>
        <w:rPr>
          <w:rFonts w:hint="eastAsia"/>
        </w:rPr>
        <w:br/>
      </w:r>
      <w:r>
        <w:rPr>
          <w:rFonts w:hint="eastAsia"/>
        </w:rPr>
        <w:t>　　图表 我国书、报、刊印刷行业不同规模企业从业人员分析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我国书、报、刊印刷行业不同所有制企业从业人员分析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2005年-2008年书、报、刊印刷行业出口交货值分析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2005年-2008年书、报、刊印刷行业工业总产值分析</w:t>
      </w:r>
      <w:r>
        <w:rPr>
          <w:rFonts w:hint="eastAsia"/>
        </w:rPr>
        <w:br/>
      </w:r>
      <w:r>
        <w:rPr>
          <w:rFonts w:hint="eastAsia"/>
        </w:rPr>
        <w:t>　　图表 我国书、报、刊印刷行业不同规模企业工业总产值分析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我国书、报、刊印刷行业不同所有制企业工业总产值分析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2007年书、报、刊印刷行业工业总产值地区分布</w:t>
      </w:r>
      <w:r>
        <w:rPr>
          <w:rFonts w:hint="eastAsia"/>
        </w:rPr>
        <w:br/>
      </w:r>
      <w:r>
        <w:rPr>
          <w:rFonts w:hint="eastAsia"/>
        </w:rPr>
        <w:t>　　图表 书、报、刊印刷行业工业总产值前20位企业对比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2003-2008年书、报、刊印刷行业产成品分析</w:t>
      </w:r>
      <w:r>
        <w:rPr>
          <w:rFonts w:hint="eastAsia"/>
        </w:rPr>
        <w:br/>
      </w:r>
      <w:r>
        <w:rPr>
          <w:rFonts w:hint="eastAsia"/>
        </w:rPr>
        <w:t>　　图表 我国书、报、刊印刷行业不同规模企业产成品分析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我国书、报、刊印刷行业不同所有制企业产成品分析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2007年书、报、刊印刷行业产成品地区分布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2003-2008年书、报、刊印刷行业销售收入分析</w:t>
      </w:r>
      <w:r>
        <w:rPr>
          <w:rFonts w:hint="eastAsia"/>
        </w:rPr>
        <w:br/>
      </w:r>
      <w:r>
        <w:rPr>
          <w:rFonts w:hint="eastAsia"/>
        </w:rPr>
        <w:t>　　图表 我国书、报、刊印刷行业不同规模企业销售收入分析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我国书、报、刊印刷行业不同所有制企业销售收入分析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书、报、刊印刷行业企业产品销售集中度分析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2007年书、报、刊印刷行业地区产品销售集中度分析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2003-2008年书、报、刊印刷行业销售税金分析</w:t>
      </w:r>
      <w:r>
        <w:rPr>
          <w:rFonts w:hint="eastAsia"/>
        </w:rPr>
        <w:br/>
      </w:r>
      <w:r>
        <w:rPr>
          <w:rFonts w:hint="eastAsia"/>
        </w:rPr>
        <w:t>　　图表 我国书、报、刊印刷行业不同规模企业销售税金分析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我国书、报、刊印刷行业不同所有制企业销售税金分析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2003-2008年书、报、刊印刷行业销售成本分析</w:t>
      </w:r>
      <w:r>
        <w:rPr>
          <w:rFonts w:hint="eastAsia"/>
        </w:rPr>
        <w:br/>
      </w:r>
      <w:r>
        <w:rPr>
          <w:rFonts w:hint="eastAsia"/>
        </w:rPr>
        <w:t>　　图表 我国书、报、刊印刷行业不同规模企业销售成本分析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我国书、报、刊印刷行业不同所有制企业销售成本分析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2003-2008年书、报、刊印刷行业销售费用分析</w:t>
      </w:r>
      <w:r>
        <w:rPr>
          <w:rFonts w:hint="eastAsia"/>
        </w:rPr>
        <w:br/>
      </w:r>
      <w:r>
        <w:rPr>
          <w:rFonts w:hint="eastAsia"/>
        </w:rPr>
        <w:t>　　图表 我国书、报、刊印刷行业不同规模企业销售费用分析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我国书、报、刊印刷行业不同所有制企业销售费用分析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2003-2008年书、报、刊印刷行业管理费用分析</w:t>
      </w:r>
      <w:r>
        <w:rPr>
          <w:rFonts w:hint="eastAsia"/>
        </w:rPr>
        <w:br/>
      </w:r>
      <w:r>
        <w:rPr>
          <w:rFonts w:hint="eastAsia"/>
        </w:rPr>
        <w:t>　　图表 我国书、报、刊印刷行业不同规模企业管理费用分析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我国书、报、刊印刷行业不同所有制企业管理费用分析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2003-2008年书、报、刊印刷行业财务费用分析</w:t>
      </w:r>
      <w:r>
        <w:rPr>
          <w:rFonts w:hint="eastAsia"/>
        </w:rPr>
        <w:br/>
      </w:r>
      <w:r>
        <w:rPr>
          <w:rFonts w:hint="eastAsia"/>
        </w:rPr>
        <w:t>　　图表 我国书、报、刊印刷行业不同规模企业财务费用分析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我国书、报、刊印刷行业不同所有制企业财务费用分析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2003-2008年书、报、刊印刷行业资产总额分析</w:t>
      </w:r>
      <w:r>
        <w:rPr>
          <w:rFonts w:hint="eastAsia"/>
        </w:rPr>
        <w:br/>
      </w:r>
      <w:r>
        <w:rPr>
          <w:rFonts w:hint="eastAsia"/>
        </w:rPr>
        <w:t>　　图表 我国书、报、刊印刷行业不同规模企业资产总额分析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我国书、报、刊印刷行业不同所有制企业资产总额分析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书、报、刊印刷行业总资产规模前20位企业对比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2003-2008年书、报、刊印刷行业流动资产总额分析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我国书、报、刊印刷行业不同规模企业流动资产总额分析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我国书、报、刊印刷行业不同所有制企业流动资产总额分析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2003-2008年书、报、刊印刷行业应收账款总额分析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我国书、报、刊印刷行业不同规模企业应收账款总额分析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我国书、报、刊印刷行业不同所有制企业应收账款总额分析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2003-2008年书、报、刊印刷行业固定资产净值分析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我国书、报、刊印刷行业不同规模企业固定资产净值分析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我国书、报、刊印刷行业不同所有制企业固定资产净值分析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2003-2008年书、报、刊印刷行业负债总额分析</w:t>
      </w:r>
      <w:r>
        <w:rPr>
          <w:rFonts w:hint="eastAsia"/>
        </w:rPr>
        <w:br/>
      </w:r>
      <w:r>
        <w:rPr>
          <w:rFonts w:hint="eastAsia"/>
        </w:rPr>
        <w:t>　　图表 我国书、报、刊印刷行业不同规模企业负债总额分析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我国书、报、刊印刷行业不同所有制企业负债总额分析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2003-2008年书、报、刊印刷行业资产负债率分析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2003-2008年书、报、刊印刷行业总资产周转率分析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2003-2008年书、报、刊印刷行业流动资产周转率分析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2003-2008年书、报、刊印刷行业应收账款周转率分析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2003-2008年书、报、刊印刷行业流动资产周转次数分析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2003-2008年书、报、刊印刷行业利润总额分析</w:t>
      </w:r>
      <w:r>
        <w:rPr>
          <w:rFonts w:hint="eastAsia"/>
        </w:rPr>
        <w:br/>
      </w:r>
      <w:r>
        <w:rPr>
          <w:rFonts w:hint="eastAsia"/>
        </w:rPr>
        <w:t>　　图表 我国书、报、刊印刷行业不同规模企业利润总额分析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我国书、报、刊印刷行业不同所有制企业利润总额分析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2003-2008年书、报、刊印刷行业成本费用利润率分析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2003-2008年书、报、刊印刷行业销售毛利率分析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2003-2008年书、报、刊印刷行业销售利润率分析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2003-2008年书、报、刊印刷行业资金利润率分析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2003-2008年书、报、刊印刷行业资产收益率分析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2003-2008年书、报、刊印刷行业销售增长率分析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2003-2008年书、报、刊印刷行业利润增长率分析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2003-2008年书、报、刊印刷行业资产增长率分析</w:t>
      </w:r>
      <w:r>
        <w:rPr>
          <w:rFonts w:hint="eastAsia"/>
        </w:rPr>
        <w:br/>
      </w:r>
      <w:r>
        <w:rPr>
          <w:rFonts w:hint="eastAsia"/>
        </w:rPr>
        <w:t>　　图表 我国书、报、刊印刷行业市场竞争结构</w:t>
      </w:r>
      <w:r>
        <w:rPr>
          <w:rFonts w:hint="eastAsia"/>
        </w:rPr>
        <w:br/>
      </w:r>
      <w:r>
        <w:rPr>
          <w:rFonts w:hint="eastAsia"/>
        </w:rPr>
        <w:t>　　图表 书、报、刊印刷行业企业市场占有率分析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2007年书、报、刊印刷行业区域市场分析</w:t>
      </w:r>
      <w:r>
        <w:rPr>
          <w:rFonts w:hint="eastAsia"/>
        </w:rPr>
        <w:br/>
      </w:r>
      <w:r>
        <w:rPr>
          <w:rFonts w:hint="eastAsia"/>
        </w:rPr>
        <w:t>　　图表 2007年书、报、刊印刷行业企业地区分布情况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2008-2012年书、报、刊印刷行业工业总产值预测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2008-2012年书、报、刊印刷行业销售收入预测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2008-2012年书、报、刊印刷行业总资产预测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54d2594054c46" w:history="1">
        <w:r>
          <w:rPr>
            <w:rStyle w:val="Hyperlink"/>
          </w:rPr>
          <w:t>2008-2012年中国书、报、刊印刷行业研究预测报告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254d2594054c46" w:history="1">
        <w:r>
          <w:rPr>
            <w:rStyle w:val="Hyperlink"/>
          </w:rPr>
          <w:t>https://www.20087.com/2009-01/R_2008_2012shubaokanyinshuayanjiuyuceBaoGao.html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acf8d82164ec3" w:history="1">
      <w:r>
        <w:rPr>
          <w:rStyle w:val="Hyperlink"/>
        </w:rPr>
        <w:t>2008-2012年中国书、报、刊印刷行业研究预测报告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hubaokanyinshuayanjiuyuceBaoGao.html" TargetMode="External" Id="Ra0254d259405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hubaokanyinshuayanjiuyuceBaoGao.html" TargetMode="External" Id="Rb80acf8d8216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2009-01-11T02:25:00Z</dcterms:created>
  <dcterms:modified xsi:type="dcterms:W3CDTF">2009-01-11T03:25:00Z</dcterms:modified>
  <dc:subject>2008-2012年中国书、报、刊印刷行业研究预测报告</dc:subject>
  <dc:title>2008-2012年中国书、报、刊印刷行业研究预测报告</dc:title>
  <cp:keywords>2008-2012年中国书、报、刊印刷行业研究预测报告</cp:keywords>
  <dc:description>2008-2012年中国书、报、刊印刷行业研究预测报告</dc:description>
</cp:coreProperties>
</file>