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4998861f444dd" w:history="1">
              <w:r>
                <w:rPr>
                  <w:rStyle w:val="Hyperlink"/>
                </w:rPr>
                <w:t>2008-2012年中国液体乳及乳制品制造行业研究预测报告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4998861f444dd" w:history="1">
              <w:r>
                <w:rPr>
                  <w:rStyle w:val="Hyperlink"/>
                </w:rPr>
                <w:t>2008-2012年中国液体乳及乳制品制造行业研究预测报告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4998861f444dd" w:history="1">
                <w:r>
                  <w:rPr>
                    <w:rStyle w:val="Hyperlink"/>
                  </w:rPr>
                  <w:t>https://www.20087.com/2009-01/R_2008_2012yetirujiruzhipinzhizaoyanjiBaoGao.html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液体乳及乳制品制造行业发展状况分析</w:t>
      </w:r>
      <w:r>
        <w:rPr>
          <w:rFonts w:hint="eastAsia"/>
        </w:rPr>
        <w:br/>
      </w:r>
      <w:r>
        <w:rPr>
          <w:rFonts w:hint="eastAsia"/>
        </w:rPr>
        <w:t>　　1.1 液体乳及乳制品制造行业基本特征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液体乳及乳制品制造行业特性分析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液体乳及乳制品制造行业发展历程</w:t>
      </w:r>
      <w:r>
        <w:rPr>
          <w:rFonts w:hint="eastAsia"/>
        </w:rPr>
        <w:br/>
      </w:r>
      <w:r>
        <w:rPr>
          <w:rFonts w:hint="eastAsia"/>
        </w:rPr>
        <w:t>　　1.2 液体乳及乳制品制造行业发展环境分析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2007液体乳及乳制品制造行业重要资讯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2007年中国液体乳及乳制品制造行业经济运行情况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2007年中国液体乳及乳制品制造行业发展基本情况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2003-2008年液体乳及乳制品制造行业企业数量分析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2003-2008年液体乳及乳制品制造行业企业数量分析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2003-2008年液体乳及乳制品制造行业从业人数分析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2003-2008年液体乳及乳制品制造行业从业人数分析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液体乳及乳制品制造行业出口交货值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2007年中国液体乳及乳制品制造行业生产状况分析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2003-2008年液体乳及乳制品制造行业工业总产值分析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2003-2008年液体乳及乳制品制造行业工业总产值分析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2007年液体乳及乳制品制造行业工业总产值地区分布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2007年液体乳及乳制品制造工业总产值前20位企业对比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2003-2008年液体乳及乳制品制造行业产成品分析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中国液体乳及乳制品制造行业销售状况分析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2003-2008年液体乳及乳制品制造行业销售收入分析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2007年液体乳及乳制品制造行业产品销售集中度分析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2003-2008年液体乳及乳制品制造行业销售税金分析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中国液体乳及乳制品制造行业成本费用分析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2003-2008年液体乳及乳制品制造行业产品销售成本分析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2003-2008年液体乳及乳制品制造行业销售费用分析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2003-2008年液体乳及乳制品制造行业管理费用分析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2003-2008年液体乳及乳制品制造行业财务费用分析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中国液体乳及乳制品制造行业资产负债状况分析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2003-2008年液体乳及乳制品制造行业总资产状况分析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2003-2008年液体乳及乳制品制造行业流动资产总额分析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2003-2008年液体乳及乳制品制造行业应收账款总额分析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2003-2008年液体乳及乳制品制造行业固定资产状况分析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2003-2008年液体乳及乳制品制造行业资产营运能力分析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中国液体乳及乳制品制造行业盈利能力分析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2003-2008年液体乳及乳制品制造行业利润总额分析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2003-2008年液体乳及乳制品制造行业成本费用利润率分析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2003-2008年液体乳及乳制品制造行业销售毛利率分析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2003-2008年液体乳及乳制品制造行业销售利润率分析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2007年中国液体乳及乳制品制造行业发展能力分析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2003-2008年中国液体乳及乳制品制造行业销售增长率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2003-2008年中国液体乳及乳制品制造行业利润增长率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2003-2008年中国液体乳及乳制品制造行业资产增长率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中-智林-：2008-2012年液体乳及乳制品制造行业运行状况预测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附件：液体乳及乳制品制造行业经营企业通讯信息库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附件：液体乳及乳制品制造行业企业经营数据库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液体乳及乳制品制造行业工业总产值占GDP比重变化趋势图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2005年-2008年液体乳及乳制品制造行业出口交货值分析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2005年-2008年液体乳及乳制品制造行业工业总产值分析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2007年液体乳及乳制品制造行业工业总产值地区分布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液体乳及乳制品制造行业工业总产值前20位企业对比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2007年液体乳及乳制品制造行业产成品地区分布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液体乳及乳制品制造行业企业产品销售集中度分析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2007年液体乳及乳制品制造行业地区产品销售集中度分析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液体乳及乳制品制造行业总资产规模前20位企业对比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2003-2008年液体乳及乳制品制造行业资产增长率分析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我国液体乳及乳制品制造行业市场竞争结构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液体乳及乳制品制造行业企业市场占有率分析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2007年液体乳及乳制品制造行业区域市场分析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2007年液体乳及乳制品制造行业企业地区分布情况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2008-2012年液体乳及乳制品制造行业工业总产值预测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2008-2012年液体乳及乳制品制造行业销售收入预测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2008-2012年液体乳及乳制品制造行业总资产预测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4998861f444dd" w:history="1">
        <w:r>
          <w:rPr>
            <w:rStyle w:val="Hyperlink"/>
          </w:rPr>
          <w:t>2008-2012年中国液体乳及乳制品制造行业研究预测报告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4998861f444dd" w:history="1">
        <w:r>
          <w:rPr>
            <w:rStyle w:val="Hyperlink"/>
          </w:rPr>
          <w:t>https://www.20087.com/2009-01/R_2008_2012yetirujiruzhipinzhizaoyanjiBaoGao.html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28157c9d54bc6" w:history="1">
      <w:r>
        <w:rPr>
          <w:rStyle w:val="Hyperlink"/>
        </w:rPr>
        <w:t>2008-2012年中国液体乳及乳制品制造行业研究预测报告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etirujiruzhipinzhizaoyanjiBaoGao.html" TargetMode="External" Id="Rf4e4998861f4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etirujiruzhipinzhizaoyanjiBaoGao.html" TargetMode="External" Id="R09628157c9d5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2009-01-11T04:34:00Z</dcterms:created>
  <dcterms:modified xsi:type="dcterms:W3CDTF">2009-01-11T05:34:00Z</dcterms:modified>
  <dc:subject>2008-2012年中国液体乳及乳制品制造行业研究预测报告</dc:subject>
  <dc:title>2008-2012年中国液体乳及乳制品制造行业研究预测报告</dc:title>
  <cp:keywords>2008-2012年中国液体乳及乳制品制造行业研究预测报告</cp:keywords>
  <dc:description>2008-2012年中国液体乳及乳制品制造行业研究预测报告</dc:description>
</cp:coreProperties>
</file>