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05efdbe724a8b" w:history="1">
              <w:r>
                <w:rPr>
                  <w:rStyle w:val="Hyperlink"/>
                </w:rPr>
                <w:t>2008-2012年中国炼油、化工生产专用设备制造行业研究预测报告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05efdbe724a8b" w:history="1">
              <w:r>
                <w:rPr>
                  <w:rStyle w:val="Hyperlink"/>
                </w:rPr>
                <w:t>2008-2012年中国炼油、化工生产专用设备制造行业研究预测报告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805efdbe724a8b" w:history="1">
                <w:r>
                  <w:rPr>
                    <w:rStyle w:val="Hyperlink"/>
                  </w:rPr>
                  <w:t>https://www.20087.com/2009-01/R_2008_2012lianyouhuagongshengchanzhua530BaoGao.html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炼油、化工生产专用设备制造行业发展状况分析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1.1 炼油、化工生产专用设备制造行业基本特征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炼油、化工生产专用设备制造行业特性分析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炼油、化工生产专用设备制造行业发展历程</w:t>
      </w:r>
      <w:r>
        <w:rPr>
          <w:rFonts w:hint="eastAsia"/>
        </w:rPr>
        <w:br/>
      </w:r>
      <w:r>
        <w:rPr>
          <w:rFonts w:hint="eastAsia"/>
        </w:rPr>
        <w:t>　　1.2 炼油、化工生产专用设备制造行业发展环境分析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2007炼油、化工生产专用设备制造行业重要资讯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2007年中国炼油、化工生产专用设备制造行业经济运行情况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2007年中国炼油、化工生产专用设备制造行业发展基本情况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2003-2008年炼油、化工生产专用设备制造行业企业数量分析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2003-2008年炼油、化工生产专用设备制造行业企业数量分析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2003-2008年炼油、化工生产专用设备制造行业从业人数分析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2003-2008年炼油、化工生产专用设备制造行业从业人数分析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炼油、化工生产专用设备制造行业出口交货值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2007年中国炼油、化工生产专用设备制造行业生产状况分析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2003-2008年炼油、化工生产专用设备制造行业工业总产值分析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2003-2008年炼油、化工生产专用设备制造行业工业总产值分析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2007年炼油、化工生产专用设备制造行业工业总产值地区分布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2007年炼油、化工生产专用设备制造工业总产值前20位企业对比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2003-2008年炼油、化工生产专用设备制造行业产成品分析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中国炼油、化工生产专用设备制造行业销售状况分析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2003-2008年炼油、化工生产专用设备制造行业销售收入分析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2007年炼油、化工生产专用设备制造行业产品销售集中度分析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2003-2008年炼油、化工生产专用设备制造行业销售税金分析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中国炼油、化工生产专用设备制造行业成本费用分析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2003-2008年炼油、化工生产专用设备制造行业产品销售成本分析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2003-2008年炼油、化工生产专用设备制造行业销售费用分析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2003-2008年炼油、化工生产专用设备制造行业管理费用分析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2003-2008年炼油、化工生产专用设备制造行业财务费用分析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中国炼油、化工生产专用设备制造行业资产负债状况分析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2003-2008年炼油、化工生产专用设备制造行业总资产状况分析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2003-2008年炼油、化工生产专用设备制造行业流动资产总额分析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2003-2008年炼油、化工生产专用设备制造行业应收账款总额分析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2003-2008年炼油、化工生产专用设备制造行业固定资产状况分析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2003-2008年炼油、化工生产专用设备制造行业资产营运能力分析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中国炼油、化工生产专用设备制造行业盈利能力分析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2003-2008年炼油、化工生产专用设备制造行业利润总额分析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2003-2008年炼油、化工生产专用设备制造行业成本费用利润率分析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2003-2008年炼油、化工生产专用设备制造行业销售毛利率分析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2003-2008年炼油、化工生产专用设备制造行业销售利润率分析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2007年中国炼油、化工生产专用设备制造行业发展能力分析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2003-2008年中国炼油、化工生产专用设备制造行业销售增长率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2003-2008年中国炼油、化工生产专用设备制造行业利润增长率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2003-2008年中国炼油、化工生产专用设备制造行业资产增长率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中:智林－2008-2012年炼油、化工生产专用设备制造行业运行状况预测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附件：炼油、化工生产专用设备制造行业经营企业通讯信息库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附件：炼油、化工生产专用设备制造行业企业经营数据库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炼油、化工生产专用设备制造行业工业总产值占GDP比重变化趋势图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2005年-2008年炼油、化工生产专用设备制造行业出口交货值分析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2005年-2008年炼油、化工生产专用设备制造行业工业总产值分析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2007年炼油、化工生产专用设备制造行业工业总产值地区分布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炼油、化工生产专用设备制造行业工业总产值前20位企业对比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2007年炼油、化工生产专用设备制造行业产成品地区分布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炼油、化工生产专用设备制造行业企业产品销售集中度分析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2007年炼油、化工生产专用设备制造行业地区产品销售集中度分析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炼油、化工生产专用设备制造行业总资产规模前20位企业对比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2003-2008年炼油、化工生产专用设备制造行业资产增长率分析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我国炼油、化工生产专用设备制造行业市场竞争结构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炼油、化工生产专用设备制造行业企业市场占有率分析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2007年炼油、化工生产专用设备制造行业区域市场分析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2007年炼油、化工生产专用设备制造行业企业地区分布情况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2008-2012年炼油、化工生产专用设备制造行业工业总产值预测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2008-2012年炼油、化工生产专用设备制造行业销售收入预测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2008-2012年炼油、化工生产专用设备制造行业总资产预测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05efdbe724a8b" w:history="1">
        <w:r>
          <w:rPr>
            <w:rStyle w:val="Hyperlink"/>
          </w:rPr>
          <w:t>2008-2012年中国炼油、化工生产专用设备制造行业研究预测报告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805efdbe724a8b" w:history="1">
        <w:r>
          <w:rPr>
            <w:rStyle w:val="Hyperlink"/>
          </w:rPr>
          <w:t>https://www.20087.com/2009-01/R_2008_2012lianyouhuagongshengchanzhua530BaoGao.html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be7f9194c4cee" w:history="1">
      <w:r>
        <w:rPr>
          <w:rStyle w:val="Hyperlink"/>
        </w:rPr>
        <w:t>2008-2012年中国炼油、化工生产专用设备制造行业研究预测报告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lianyouhuagongshengchanzhua530BaoGao.html" TargetMode="External" Id="R1a805efdbe72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lianyouhuagongshengchanzhua530BaoGao.html" TargetMode="External" Id="R50ebe7f9194c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2009-01-08T01:25:00Z</dcterms:created>
  <dcterms:modified xsi:type="dcterms:W3CDTF">2009-01-08T02:25:00Z</dcterms:modified>
  <dc:subject>2008-2012年中国炼油、化工生产专用设备制造行业研究预测报告</dc:subject>
  <dc:title>2008-2012年中国炼油、化工生产专用设备制造行业研究预测报告</dc:title>
  <cp:keywords>2008-2012年中国炼油、化工生产专用设备制造行业研究预测报告</cp:keywords>
  <dc:description>2008-2012年中国炼油、化工生产专用设备制造行业研究预测报告</dc:description>
</cp:coreProperties>
</file>