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002383c5ba4963" w:history="1">
              <w:r>
                <w:rPr>
                  <w:rStyle w:val="Hyperlink"/>
                </w:rPr>
                <w:t>2009年中国民族民间文化遗产发展现状及对策研究报告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002383c5ba4963" w:history="1">
              <w:r>
                <w:rPr>
                  <w:rStyle w:val="Hyperlink"/>
                </w:rPr>
                <w:t>2009年中国民族民间文化遗产发展现状及对策研究报告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02A3A96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002383c5ba4963" w:history="1">
                <w:r>
                  <w:rPr>
                    <w:rStyle w:val="Hyperlink"/>
                  </w:rPr>
                  <w:t>https://www.20087.com/2009-01/R_2009minzuminjianwenhuayichanfazhanxiBaoGao.html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个民族的民族民间文化，凝聚着这个民族对世界和自身的历史认知和现实感受，积淀着这个民族最深层的精神追求和行为准则。任何一个国家和民族文化的延续和发展，都是在既有文化传统基础上进行的文化传承、变革与创新。如果离开传统，割断血脉，就会迷失自我、丧失根本。</w:t>
      </w:r>
      <w:r>
        <w:rPr>
          <w:rFonts w:hint="eastAsia"/>
        </w:rPr>
        <w:br/>
      </w:r>
      <w:r>
        <w:rPr>
          <w:rFonts w:hint="eastAsia"/>
        </w:rPr>
        <w:t>　　中国作为民族民间文化遗产大国，是世界上独一无二的。中国绵延数千年的文明、漫长的农耕文化历史、以及56个民族多元文化生态，使中国民族民间文化艺术资源十分丰富。中国多姿多彩的民族民间文化遗产，文化积淀深厚、艺术形态丰富、文化信息古老而又富有生命野性活力。</w:t>
      </w:r>
      <w:r>
        <w:rPr>
          <w:rFonts w:hint="eastAsia"/>
        </w:rPr>
        <w:br/>
      </w:r>
      <w:r>
        <w:rPr>
          <w:rFonts w:hint="eastAsia"/>
        </w:rPr>
        <w:t>　　目前，传承保护民族民间文化遗产的热潮正在悄然兴起。国家文化部、教育部、中国民间文艺家协会、中国社科院、中国艺术研究院，以及许多高校都已开始参与到民族民间文化遗产保护传承的事业之中。中央美术学院在国内高校率先成立了第一个非物质文化遗产研究中心，并协助中国民间剪纸研究会正在申报中国民间剪纸的联合国教科文非物质文化遗产名录工作。目前研究中心正在积极参与支持文化部、中国民间文艺家协会的国家民族民间文化遗产保护抢救工程。同时在甘肃环县建立了&amp;ldquo；中央美院非物质文化遗产观察研究基地&amp;rdquo；，在陕北延川和中国民间剪纸研究会合作建立了&amp;ldquo；民间剪纸原生态保护社区&amp;rdquo；，正在与云南社科院合作筹备建立&amp;ldquo；中国西南民族文化遗产保护与发展研究中心&amp;rdquo；。研究中心已开始支持部分大学及中小学开展非物质文化遗产教育教学普及工作，并为中国农科院提供了&amp;ldquo；中国农耕文化资源信息报告&amp;rdquo；，呼吁在西部开发和农业现代化发展进程中，把经济与文化共同打造成一个平台，以推动农耕文化资源的可持续发展。</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民族民间文化遗产大变革、大发展的时代，在当前金融危机的局势下认识局势掌控方向，对民族民间文化遗产所受到的影响和未来的发展态势予以翔实的剖析，无论是对于中国民族民间文化遗产的长远发展，还是对民族民间文化遗产在具体工作中的突破都具有积极的指导作用。那么，在当前金融危机爆发形势下，我国民族民间文化遗产会受到怎样的影响而从事我国民族民间文化遗产相关机构又该如何分析当前发展形势、制定应对策略呢最重要的，又如何在危机中寻找机遇，获得更大的发展呢</w:t>
      </w:r>
      <w:r>
        <w:rPr>
          <w:rFonts w:hint="eastAsia"/>
        </w:rPr>
        <w:br/>
      </w:r>
      <w:r>
        <w:rPr>
          <w:rFonts w:hint="eastAsia"/>
        </w:rPr>
        <w:t>　　《</w:t>
      </w:r>
      <w:hyperlink r:id="Rbf002383c5ba4963" w:history="1">
        <w:r>
          <w:rPr>
            <w:rStyle w:val="Hyperlink"/>
          </w:rPr>
          <w:t>2009年中国民族民间文化遗产发展现状及对策研究报告</w:t>
        </w:r>
      </w:hyperlink>
      <w:r>
        <w:rPr>
          <w:rFonts w:hint="eastAsia"/>
        </w:rPr>
        <w:t>》立足于全国加强民族民间文化遗产保护和开发的整体形势，对我国民族民间文化遗产的现状、分类、相关政策法规及地域分布进行了分析，重点介绍了湖北省、湖南省、山西省、云南省及新疆省，以及全国其他地区民族民间文化遗产分布比较集中的地方，在此基础上对民族民间文化遗产的保护和发展进行探讨和判断，分析目前民族民间文化遗产资源开发中存在的问题，最后在前面大量分析的基础上，提出了未来我国民族民间文化遗产发展趋势及对策建议。本报告是民族民间文化团体、民俗爱好者及从事研究工作的相关单位等了解目前行业发展动向，把握行业发展定位不可或缺的重要决策依据。</w:t>
      </w:r>
      <w:r>
        <w:rPr>
          <w:rFonts w:hint="eastAsia"/>
        </w:rPr>
        <w:br/>
      </w:r>
      <w:r>
        <w:rPr>
          <w:rFonts w:hint="eastAsia"/>
        </w:rPr>
        <w:br/>
      </w:r>
      <w:r>
        <w:rPr>
          <w:rFonts w:hint="eastAsia"/>
        </w:rPr>
        <w:t>第一章 中国民族民间文化遗产概述</w:t>
      </w:r>
      <w:r>
        <w:rPr>
          <w:rFonts w:hint="eastAsia"/>
        </w:rPr>
        <w:br/>
      </w:r>
      <w:r>
        <w:rPr>
          <w:rFonts w:hint="eastAsia"/>
        </w:rPr>
        <w:t>　　第一节 民族民间文化相关概念界定</w:t>
      </w:r>
      <w:r>
        <w:rPr>
          <w:rFonts w:hint="eastAsia"/>
        </w:rPr>
        <w:br/>
      </w:r>
      <w:r>
        <w:rPr>
          <w:rFonts w:hint="eastAsia"/>
        </w:rPr>
        <w:t>　　　　一、文化遗产的界定</w:t>
      </w:r>
      <w:r>
        <w:rPr>
          <w:rFonts w:hint="eastAsia"/>
        </w:rPr>
        <w:br/>
      </w:r>
      <w:r>
        <w:rPr>
          <w:rFonts w:hint="eastAsia"/>
        </w:rPr>
        <w:t>　　　　二、民间创作的界定</w:t>
      </w:r>
      <w:r>
        <w:rPr>
          <w:rFonts w:hint="eastAsia"/>
        </w:rPr>
        <w:br/>
      </w:r>
      <w:r>
        <w:rPr>
          <w:rFonts w:hint="eastAsia"/>
        </w:rPr>
        <w:t>　　　　三、人类口头和非物质遗产的界定</w:t>
      </w:r>
      <w:r>
        <w:rPr>
          <w:rFonts w:hint="eastAsia"/>
        </w:rPr>
        <w:br/>
      </w:r>
      <w:r>
        <w:rPr>
          <w:rFonts w:hint="eastAsia"/>
        </w:rPr>
        <w:t>　　　　四、民族民间文化遗产的界定</w:t>
      </w:r>
      <w:r>
        <w:rPr>
          <w:rFonts w:hint="eastAsia"/>
        </w:rPr>
        <w:br/>
      </w:r>
      <w:r>
        <w:rPr>
          <w:rFonts w:hint="eastAsia"/>
        </w:rPr>
        <w:t>　　第二节 民族民间文化的分类及特征</w:t>
      </w:r>
      <w:r>
        <w:rPr>
          <w:rFonts w:hint="eastAsia"/>
        </w:rPr>
        <w:br/>
      </w:r>
      <w:r>
        <w:rPr>
          <w:rFonts w:hint="eastAsia"/>
        </w:rPr>
        <w:t>　　　　一、民族民间文化遗产的分类认定</w:t>
      </w:r>
      <w:r>
        <w:rPr>
          <w:rFonts w:hint="eastAsia"/>
        </w:rPr>
        <w:br/>
      </w:r>
      <w:r>
        <w:rPr>
          <w:rFonts w:hint="eastAsia"/>
        </w:rPr>
        <w:t>　　　　二、民族民间文化的特征</w:t>
      </w:r>
      <w:r>
        <w:rPr>
          <w:rFonts w:hint="eastAsia"/>
        </w:rPr>
        <w:br/>
      </w:r>
      <w:r>
        <w:rPr>
          <w:rFonts w:hint="eastAsia"/>
        </w:rPr>
        <w:t>　　第三节 民族民间文化普查的原则</w:t>
      </w:r>
      <w:r>
        <w:rPr>
          <w:rFonts w:hint="eastAsia"/>
        </w:rPr>
        <w:br/>
      </w:r>
      <w:r>
        <w:rPr>
          <w:rFonts w:hint="eastAsia"/>
        </w:rPr>
        <w:t>　　　　一、实地调查与间接调查相结合， 以实地调查为主</w:t>
      </w:r>
      <w:r>
        <w:rPr>
          <w:rFonts w:hint="eastAsia"/>
        </w:rPr>
        <w:br/>
      </w:r>
      <w:r>
        <w:rPr>
          <w:rFonts w:hint="eastAsia"/>
        </w:rPr>
        <w:t>　　　　二、重点调查与全面调查相结合， 以重点调查为主</w:t>
      </w:r>
      <w:r>
        <w:rPr>
          <w:rFonts w:hint="eastAsia"/>
        </w:rPr>
        <w:br/>
      </w:r>
      <w:r>
        <w:rPr>
          <w:rFonts w:hint="eastAsia"/>
        </w:rPr>
        <w:t>　　　　三、日常习俗的调查与奇风异俗的调查相结合， 以日常习俗的调查为主</w:t>
      </w:r>
      <w:r>
        <w:rPr>
          <w:rFonts w:hint="eastAsia"/>
        </w:rPr>
        <w:br/>
      </w:r>
      <w:r>
        <w:rPr>
          <w:rFonts w:hint="eastAsia"/>
        </w:rPr>
        <w:t>　　　　四、传统习俗的调查与新俗的调查相结合， 以传统习俗的调查为主</w:t>
      </w:r>
      <w:r>
        <w:rPr>
          <w:rFonts w:hint="eastAsia"/>
        </w:rPr>
        <w:br/>
      </w:r>
      <w:r>
        <w:rPr>
          <w:rFonts w:hint="eastAsia"/>
        </w:rPr>
        <w:t>　　　　五、保护与保存并重， 但保护优先</w:t>
      </w:r>
      <w:r>
        <w:rPr>
          <w:rFonts w:hint="eastAsia"/>
        </w:rPr>
        <w:br/>
      </w:r>
      <w:r>
        <w:rPr>
          <w:rFonts w:hint="eastAsia"/>
        </w:rPr>
        <w:t>　　第四节 民族民间文化与地方经济发展关系</w:t>
      </w:r>
      <w:r>
        <w:rPr>
          <w:rFonts w:hint="eastAsia"/>
        </w:rPr>
        <w:br/>
      </w:r>
      <w:r>
        <w:rPr>
          <w:rFonts w:hint="eastAsia"/>
        </w:rPr>
        <w:br/>
      </w:r>
      <w:r>
        <w:rPr>
          <w:rFonts w:hint="eastAsia"/>
        </w:rPr>
        <w:t>第二章 中国民族民间文化遗产的现状分析</w:t>
      </w:r>
      <w:r>
        <w:rPr>
          <w:rFonts w:hint="eastAsia"/>
        </w:rPr>
        <w:br/>
      </w:r>
      <w:r>
        <w:rPr>
          <w:rFonts w:hint="eastAsia"/>
        </w:rPr>
        <w:t>　　第一节 中国已公布的民族民间文化遗产</w:t>
      </w:r>
      <w:r>
        <w:rPr>
          <w:rFonts w:hint="eastAsia"/>
        </w:rPr>
        <w:br/>
      </w:r>
      <w:r>
        <w:rPr>
          <w:rFonts w:hint="eastAsia"/>
        </w:rPr>
        <w:t>　　　　一、第一批公布的民族民间文化遗产</w:t>
      </w:r>
      <w:r>
        <w:rPr>
          <w:rFonts w:hint="eastAsia"/>
        </w:rPr>
        <w:br/>
      </w:r>
      <w:r>
        <w:rPr>
          <w:rFonts w:hint="eastAsia"/>
        </w:rPr>
        <w:t>　　　　二、第二批公布的民族民间文化遗产</w:t>
      </w:r>
      <w:r>
        <w:rPr>
          <w:rFonts w:hint="eastAsia"/>
        </w:rPr>
        <w:br/>
      </w:r>
      <w:r>
        <w:rPr>
          <w:rFonts w:hint="eastAsia"/>
        </w:rPr>
        <w:t>　　第二节 中国民族民间文化遗产现状</w:t>
      </w:r>
      <w:r>
        <w:rPr>
          <w:rFonts w:hint="eastAsia"/>
        </w:rPr>
        <w:br/>
      </w:r>
      <w:r>
        <w:rPr>
          <w:rFonts w:hint="eastAsia"/>
        </w:rPr>
        <w:t>　　　　一、我国民族民间文化遗产种类繁多</w:t>
      </w:r>
      <w:r>
        <w:rPr>
          <w:rFonts w:hint="eastAsia"/>
        </w:rPr>
        <w:br/>
      </w:r>
      <w:r>
        <w:rPr>
          <w:rFonts w:hint="eastAsia"/>
        </w:rPr>
        <w:t>　　　　二、挖掘整理和保护行动落后于其消亡速度</w:t>
      </w:r>
      <w:r>
        <w:rPr>
          <w:rFonts w:hint="eastAsia"/>
        </w:rPr>
        <w:br/>
      </w:r>
      <w:r>
        <w:rPr>
          <w:rFonts w:hint="eastAsia"/>
        </w:rPr>
        <w:t>　　　　三、已形成一定的开发规模</w:t>
      </w:r>
      <w:r>
        <w:rPr>
          <w:rFonts w:hint="eastAsia"/>
        </w:rPr>
        <w:br/>
      </w:r>
      <w:r>
        <w:rPr>
          <w:rFonts w:hint="eastAsia"/>
        </w:rPr>
        <w:t>　　第三节 中国民族民间文化困境分析</w:t>
      </w:r>
      <w:r>
        <w:rPr>
          <w:rFonts w:hint="eastAsia"/>
        </w:rPr>
        <w:br/>
      </w:r>
      <w:r>
        <w:rPr>
          <w:rFonts w:hint="eastAsia"/>
        </w:rPr>
        <w:t>　　　　一、面临的挑战</w:t>
      </w:r>
      <w:r>
        <w:rPr>
          <w:rFonts w:hint="eastAsia"/>
        </w:rPr>
        <w:br/>
      </w:r>
      <w:r>
        <w:rPr>
          <w:rFonts w:hint="eastAsia"/>
        </w:rPr>
        <w:t>　　　　二、面临的威胁</w:t>
      </w:r>
      <w:r>
        <w:rPr>
          <w:rFonts w:hint="eastAsia"/>
        </w:rPr>
        <w:br/>
      </w:r>
      <w:r>
        <w:rPr>
          <w:rFonts w:hint="eastAsia"/>
        </w:rPr>
        <w:t>　　　　三、文化观念上的三大误区分析</w:t>
      </w:r>
      <w:r>
        <w:rPr>
          <w:rFonts w:hint="eastAsia"/>
        </w:rPr>
        <w:br/>
      </w:r>
      <w:r>
        <w:rPr>
          <w:rFonts w:hint="eastAsia"/>
        </w:rPr>
        <w:t>　　第四节 中国民族民间文化遗产的政策环境研究</w:t>
      </w:r>
      <w:r>
        <w:rPr>
          <w:rFonts w:hint="eastAsia"/>
        </w:rPr>
        <w:br/>
      </w:r>
      <w:r>
        <w:rPr>
          <w:rFonts w:hint="eastAsia"/>
        </w:rPr>
        <w:br/>
      </w:r>
      <w:r>
        <w:rPr>
          <w:rFonts w:hint="eastAsia"/>
        </w:rPr>
        <w:t>第三章 中国民族民间口头遗产发展研究</w:t>
      </w:r>
      <w:r>
        <w:rPr>
          <w:rFonts w:hint="eastAsia"/>
        </w:rPr>
        <w:br/>
      </w:r>
      <w:r>
        <w:rPr>
          <w:rFonts w:hint="eastAsia"/>
        </w:rPr>
        <w:t>　　第一节 民族民间口头遗产概述</w:t>
      </w:r>
      <w:r>
        <w:rPr>
          <w:rFonts w:hint="eastAsia"/>
        </w:rPr>
        <w:br/>
      </w:r>
      <w:r>
        <w:rPr>
          <w:rFonts w:hint="eastAsia"/>
        </w:rPr>
        <w:t>　　　　一、关于民族民间口头遗产</w:t>
      </w:r>
      <w:r>
        <w:rPr>
          <w:rFonts w:hint="eastAsia"/>
        </w:rPr>
        <w:br/>
      </w:r>
      <w:r>
        <w:rPr>
          <w:rFonts w:hint="eastAsia"/>
        </w:rPr>
        <w:t>　　　　二、民族民间口头遗产的物质层面分析</w:t>
      </w:r>
      <w:r>
        <w:rPr>
          <w:rFonts w:hint="eastAsia"/>
        </w:rPr>
        <w:br/>
      </w:r>
      <w:r>
        <w:rPr>
          <w:rFonts w:hint="eastAsia"/>
        </w:rPr>
        <w:t>　　第二节 民族民间口头文化遗产存在的文化空间分析</w:t>
      </w:r>
      <w:r>
        <w:rPr>
          <w:rFonts w:hint="eastAsia"/>
        </w:rPr>
        <w:br/>
      </w:r>
      <w:r>
        <w:rPr>
          <w:rFonts w:hint="eastAsia"/>
        </w:rPr>
        <w:t>　　　　一、文化空间与口头文化遗产</w:t>
      </w:r>
      <w:r>
        <w:rPr>
          <w:rFonts w:hint="eastAsia"/>
        </w:rPr>
        <w:br/>
      </w:r>
      <w:r>
        <w:rPr>
          <w:rFonts w:hint="eastAsia"/>
        </w:rPr>
        <w:t>　　　　二、民族民间口头文化遗产文化空间分类</w:t>
      </w:r>
      <w:r>
        <w:rPr>
          <w:rFonts w:hint="eastAsia"/>
        </w:rPr>
        <w:br/>
      </w:r>
      <w:r>
        <w:rPr>
          <w:rFonts w:hint="eastAsia"/>
        </w:rPr>
        <w:t>　　第三节 中国民族民间口头文化遗产发展研究</w:t>
      </w:r>
      <w:r>
        <w:rPr>
          <w:rFonts w:hint="eastAsia"/>
        </w:rPr>
        <w:br/>
      </w:r>
      <w:r>
        <w:rPr>
          <w:rFonts w:hint="eastAsia"/>
        </w:rPr>
        <w:t>　　　　一、昆曲艺术</w:t>
      </w:r>
      <w:r>
        <w:rPr>
          <w:rFonts w:hint="eastAsia"/>
        </w:rPr>
        <w:br/>
      </w:r>
      <w:r>
        <w:rPr>
          <w:rFonts w:hint="eastAsia"/>
        </w:rPr>
        <w:t>　　　　二、古琴艺术</w:t>
      </w:r>
      <w:r>
        <w:rPr>
          <w:rFonts w:hint="eastAsia"/>
        </w:rPr>
        <w:br/>
      </w:r>
      <w:r>
        <w:rPr>
          <w:rFonts w:hint="eastAsia"/>
        </w:rPr>
        <w:t>　　　　三、新疆维吾尔木卡姆</w:t>
      </w:r>
      <w:r>
        <w:rPr>
          <w:rFonts w:hint="eastAsia"/>
        </w:rPr>
        <w:br/>
      </w:r>
      <w:r>
        <w:rPr>
          <w:rFonts w:hint="eastAsia"/>
        </w:rPr>
        <w:t>　　　　四、蒙古族长调民歌</w:t>
      </w:r>
      <w:r>
        <w:rPr>
          <w:rFonts w:hint="eastAsia"/>
        </w:rPr>
        <w:br/>
      </w:r>
      <w:r>
        <w:rPr>
          <w:rFonts w:hint="eastAsia"/>
        </w:rPr>
        <w:br/>
      </w:r>
      <w:r>
        <w:rPr>
          <w:rFonts w:hint="eastAsia"/>
        </w:rPr>
        <w:t>第四章 中国民族民间艺术遗产发展研究</w:t>
      </w:r>
      <w:r>
        <w:rPr>
          <w:rFonts w:hint="eastAsia"/>
        </w:rPr>
        <w:br/>
      </w:r>
      <w:r>
        <w:rPr>
          <w:rFonts w:hint="eastAsia"/>
        </w:rPr>
        <w:t>　　第一节 民族民间艺术遗产概述</w:t>
      </w:r>
      <w:r>
        <w:rPr>
          <w:rFonts w:hint="eastAsia"/>
        </w:rPr>
        <w:br/>
      </w:r>
      <w:r>
        <w:rPr>
          <w:rFonts w:hint="eastAsia"/>
        </w:rPr>
        <w:t>　　　　一、民间艺术概念</w:t>
      </w:r>
      <w:r>
        <w:rPr>
          <w:rFonts w:hint="eastAsia"/>
        </w:rPr>
        <w:br/>
      </w:r>
      <w:r>
        <w:rPr>
          <w:rFonts w:hint="eastAsia"/>
        </w:rPr>
        <w:t>　　　　二、艺术个性的张扬与民间艺术的多样性</w:t>
      </w:r>
      <w:r>
        <w:rPr>
          <w:rFonts w:hint="eastAsia"/>
        </w:rPr>
        <w:br/>
      </w:r>
      <w:r>
        <w:rPr>
          <w:rFonts w:hint="eastAsia"/>
        </w:rPr>
        <w:t>　　　　三、民间艺术的生命力与民族归属感</w:t>
      </w:r>
      <w:r>
        <w:rPr>
          <w:rFonts w:hint="eastAsia"/>
        </w:rPr>
        <w:br/>
      </w:r>
      <w:r>
        <w:rPr>
          <w:rFonts w:hint="eastAsia"/>
        </w:rPr>
        <w:t>　　第二节 中国民族民间艺术遗产发展概况</w:t>
      </w:r>
      <w:r>
        <w:rPr>
          <w:rFonts w:hint="eastAsia"/>
        </w:rPr>
        <w:br/>
      </w:r>
      <w:r>
        <w:rPr>
          <w:rFonts w:hint="eastAsia"/>
        </w:rPr>
        <w:t>　　　　一、音乐类</w:t>
      </w:r>
      <w:r>
        <w:rPr>
          <w:rFonts w:hint="eastAsia"/>
        </w:rPr>
        <w:br/>
      </w:r>
      <w:r>
        <w:rPr>
          <w:rFonts w:hint="eastAsia"/>
        </w:rPr>
        <w:t>　　　　二、舞蹈类</w:t>
      </w:r>
      <w:r>
        <w:rPr>
          <w:rFonts w:hint="eastAsia"/>
        </w:rPr>
        <w:br/>
      </w:r>
      <w:r>
        <w:rPr>
          <w:rFonts w:hint="eastAsia"/>
        </w:rPr>
        <w:t>　　　　三、美术类</w:t>
      </w:r>
      <w:r>
        <w:rPr>
          <w:rFonts w:hint="eastAsia"/>
        </w:rPr>
        <w:br/>
      </w:r>
      <w:r>
        <w:rPr>
          <w:rFonts w:hint="eastAsia"/>
        </w:rPr>
        <w:t>　　　　四、戏曲类</w:t>
      </w:r>
      <w:r>
        <w:rPr>
          <w:rFonts w:hint="eastAsia"/>
        </w:rPr>
        <w:br/>
      </w:r>
      <w:r>
        <w:rPr>
          <w:rFonts w:hint="eastAsia"/>
        </w:rPr>
        <w:t>　　　　五、曲艺类</w:t>
      </w:r>
      <w:r>
        <w:rPr>
          <w:rFonts w:hint="eastAsia"/>
        </w:rPr>
        <w:br/>
      </w:r>
      <w:r>
        <w:rPr>
          <w:rFonts w:hint="eastAsia"/>
        </w:rPr>
        <w:t>　　　　六、杂技类</w:t>
      </w:r>
      <w:r>
        <w:rPr>
          <w:rFonts w:hint="eastAsia"/>
        </w:rPr>
        <w:br/>
      </w:r>
      <w:r>
        <w:rPr>
          <w:rFonts w:hint="eastAsia"/>
        </w:rPr>
        <w:t>　　第三节 中国民族民间艺术遗产的发展建议</w:t>
      </w:r>
      <w:r>
        <w:rPr>
          <w:rFonts w:hint="eastAsia"/>
        </w:rPr>
        <w:br/>
      </w:r>
      <w:r>
        <w:rPr>
          <w:rFonts w:hint="eastAsia"/>
        </w:rPr>
        <w:br/>
      </w:r>
      <w:r>
        <w:rPr>
          <w:rFonts w:hint="eastAsia"/>
        </w:rPr>
        <w:t>第五章 中国民族民间工艺技艺遗产发展研究</w:t>
      </w:r>
      <w:r>
        <w:rPr>
          <w:rFonts w:hint="eastAsia"/>
        </w:rPr>
        <w:br/>
      </w:r>
      <w:r>
        <w:rPr>
          <w:rFonts w:hint="eastAsia"/>
        </w:rPr>
        <w:t>　　第一节 中国民族民间工艺技艺遗产概况</w:t>
      </w:r>
      <w:r>
        <w:rPr>
          <w:rFonts w:hint="eastAsia"/>
        </w:rPr>
        <w:br/>
      </w:r>
      <w:r>
        <w:rPr>
          <w:rFonts w:hint="eastAsia"/>
        </w:rPr>
        <w:t>　　　　一、我国民间工艺的分类</w:t>
      </w:r>
      <w:r>
        <w:rPr>
          <w:rFonts w:hint="eastAsia"/>
        </w:rPr>
        <w:br/>
      </w:r>
      <w:r>
        <w:rPr>
          <w:rFonts w:hint="eastAsia"/>
        </w:rPr>
        <w:t>　　　　二、我国民间工艺的特点</w:t>
      </w:r>
      <w:r>
        <w:rPr>
          <w:rFonts w:hint="eastAsia"/>
        </w:rPr>
        <w:br/>
      </w:r>
      <w:r>
        <w:rPr>
          <w:rFonts w:hint="eastAsia"/>
        </w:rPr>
        <w:t>　　　　三、我国民间工艺传递的思想内涵</w:t>
      </w:r>
      <w:r>
        <w:rPr>
          <w:rFonts w:hint="eastAsia"/>
        </w:rPr>
        <w:br/>
      </w:r>
      <w:r>
        <w:rPr>
          <w:rFonts w:hint="eastAsia"/>
        </w:rPr>
        <w:t>　　第二节 中国民族民间工艺细分研究</w:t>
      </w:r>
      <w:r>
        <w:rPr>
          <w:rFonts w:hint="eastAsia"/>
        </w:rPr>
        <w:br/>
      </w:r>
      <w:r>
        <w:rPr>
          <w:rFonts w:hint="eastAsia"/>
        </w:rPr>
        <w:br/>
      </w:r>
      <w:r>
        <w:rPr>
          <w:rFonts w:hint="eastAsia"/>
        </w:rPr>
        <w:t>第六章 中国民族民间风俗习惯遗产发展研究</w:t>
      </w:r>
      <w:r>
        <w:rPr>
          <w:rFonts w:hint="eastAsia"/>
        </w:rPr>
        <w:br/>
      </w:r>
      <w:r>
        <w:rPr>
          <w:rFonts w:hint="eastAsia"/>
        </w:rPr>
        <w:t>　　第一节 中国民族民间风俗习惯遗产发展现状</w:t>
      </w:r>
      <w:r>
        <w:rPr>
          <w:rFonts w:hint="eastAsia"/>
        </w:rPr>
        <w:br/>
      </w:r>
      <w:r>
        <w:rPr>
          <w:rFonts w:hint="eastAsia"/>
        </w:rPr>
        <w:t>　　　　一、原始信仰长期留存</w:t>
      </w:r>
      <w:r>
        <w:rPr>
          <w:rFonts w:hint="eastAsia"/>
        </w:rPr>
        <w:br/>
      </w:r>
      <w:r>
        <w:rPr>
          <w:rFonts w:hint="eastAsia"/>
        </w:rPr>
        <w:t>　　　　二、宗法观念影响深远</w:t>
      </w:r>
      <w:r>
        <w:rPr>
          <w:rFonts w:hint="eastAsia"/>
        </w:rPr>
        <w:br/>
      </w:r>
      <w:r>
        <w:rPr>
          <w:rFonts w:hint="eastAsia"/>
        </w:rPr>
        <w:t>　　　　三、民族和地区间存在明显差别</w:t>
      </w:r>
      <w:r>
        <w:rPr>
          <w:rFonts w:hint="eastAsia"/>
        </w:rPr>
        <w:br/>
      </w:r>
      <w:r>
        <w:rPr>
          <w:rFonts w:hint="eastAsia"/>
        </w:rPr>
        <w:t>　　　　四、既一以贯之又不断变迁</w:t>
      </w:r>
      <w:r>
        <w:rPr>
          <w:rFonts w:hint="eastAsia"/>
        </w:rPr>
        <w:br/>
      </w:r>
      <w:r>
        <w:rPr>
          <w:rFonts w:hint="eastAsia"/>
        </w:rPr>
        <w:t>　　第二节 中国国家级民族民间风俗习惯遗产细分研究</w:t>
      </w:r>
      <w:r>
        <w:rPr>
          <w:rFonts w:hint="eastAsia"/>
        </w:rPr>
        <w:br/>
      </w:r>
      <w:r>
        <w:rPr>
          <w:rFonts w:hint="eastAsia"/>
        </w:rPr>
        <w:br/>
      </w:r>
      <w:r>
        <w:rPr>
          <w:rFonts w:hint="eastAsia"/>
        </w:rPr>
        <w:t>第七章 中国民族民间文化遗产保护与发展对策研究</w:t>
      </w:r>
      <w:r>
        <w:rPr>
          <w:rFonts w:hint="eastAsia"/>
        </w:rPr>
        <w:br/>
      </w:r>
      <w:r>
        <w:rPr>
          <w:rFonts w:hint="eastAsia"/>
        </w:rPr>
        <w:t>　　第一节 中国民族民间文化遗产的保护现状</w:t>
      </w:r>
      <w:r>
        <w:rPr>
          <w:rFonts w:hint="eastAsia"/>
        </w:rPr>
        <w:br/>
      </w:r>
      <w:r>
        <w:rPr>
          <w:rFonts w:hint="eastAsia"/>
        </w:rPr>
        <w:t>　　　　一、法律法规规范下的民族民间文化</w:t>
      </w:r>
      <w:r>
        <w:rPr>
          <w:rFonts w:hint="eastAsia"/>
        </w:rPr>
        <w:br/>
      </w:r>
      <w:r>
        <w:rPr>
          <w:rFonts w:hint="eastAsia"/>
        </w:rPr>
        <w:t>　　　　二、全球化背景下民族民间遗产</w:t>
      </w:r>
      <w:r>
        <w:rPr>
          <w:rFonts w:hint="eastAsia"/>
        </w:rPr>
        <w:br/>
      </w:r>
      <w:r>
        <w:rPr>
          <w:rFonts w:hint="eastAsia"/>
        </w:rPr>
        <w:t>　　第二节 民族民间文化遗产保护的社会意义</w:t>
      </w:r>
      <w:r>
        <w:rPr>
          <w:rFonts w:hint="eastAsia"/>
        </w:rPr>
        <w:br/>
      </w:r>
      <w:r>
        <w:rPr>
          <w:rFonts w:hint="eastAsia"/>
        </w:rPr>
        <w:t>　　　　一、有利于民族地区文化事业的发展</w:t>
      </w:r>
      <w:r>
        <w:rPr>
          <w:rFonts w:hint="eastAsia"/>
        </w:rPr>
        <w:br/>
      </w:r>
      <w:r>
        <w:rPr>
          <w:rFonts w:hint="eastAsia"/>
        </w:rPr>
        <w:t>　　　　二、有利于继承我国优秀的民族文化遗产</w:t>
      </w:r>
      <w:r>
        <w:rPr>
          <w:rFonts w:hint="eastAsia"/>
        </w:rPr>
        <w:br/>
      </w:r>
      <w:r>
        <w:rPr>
          <w:rFonts w:hint="eastAsia"/>
        </w:rPr>
        <w:t>　　　　三、有利于促进民族地区旅游业的发展</w:t>
      </w:r>
      <w:r>
        <w:rPr>
          <w:rFonts w:hint="eastAsia"/>
        </w:rPr>
        <w:br/>
      </w:r>
      <w:r>
        <w:rPr>
          <w:rFonts w:hint="eastAsia"/>
        </w:rPr>
        <w:t>　　　　四、有利于民族地区的贸易活动</w:t>
      </w:r>
      <w:r>
        <w:rPr>
          <w:rFonts w:hint="eastAsia"/>
        </w:rPr>
        <w:br/>
      </w:r>
      <w:r>
        <w:rPr>
          <w:rFonts w:hint="eastAsia"/>
        </w:rPr>
        <w:t>　　第三节 中国民族民间文化遗产的法律保护</w:t>
      </w:r>
      <w:r>
        <w:rPr>
          <w:rFonts w:hint="eastAsia"/>
        </w:rPr>
        <w:br/>
      </w:r>
      <w:r>
        <w:rPr>
          <w:rFonts w:hint="eastAsia"/>
        </w:rPr>
        <w:t>　　　　一、注意民族民间文化的法律保护手段和其他手段的统一</w:t>
      </w:r>
      <w:r>
        <w:rPr>
          <w:rFonts w:hint="eastAsia"/>
        </w:rPr>
        <w:br/>
      </w:r>
      <w:r>
        <w:rPr>
          <w:rFonts w:hint="eastAsia"/>
        </w:rPr>
        <w:t>　　　　二、注意有形、无形的民族民间文化法律保护的统一</w:t>
      </w:r>
      <w:r>
        <w:rPr>
          <w:rFonts w:hint="eastAsia"/>
        </w:rPr>
        <w:br/>
      </w:r>
      <w:r>
        <w:rPr>
          <w:rFonts w:hint="eastAsia"/>
        </w:rPr>
        <w:t>　　　　三、制定与国际接轨的民族民间文化保护示范法</w:t>
      </w:r>
      <w:r>
        <w:rPr>
          <w:rFonts w:hint="eastAsia"/>
        </w:rPr>
        <w:br/>
      </w:r>
      <w:r>
        <w:rPr>
          <w:rFonts w:hint="eastAsia"/>
        </w:rPr>
        <w:t>　　第四节 民族民间文化遗产保护工作的操作规程发展研究</w:t>
      </w:r>
      <w:r>
        <w:rPr>
          <w:rFonts w:hint="eastAsia"/>
        </w:rPr>
        <w:br/>
      </w:r>
      <w:r>
        <w:rPr>
          <w:rFonts w:hint="eastAsia"/>
        </w:rPr>
        <w:t>　　　　一、民族民间文化遗产的传承分布鉴定</w:t>
      </w:r>
      <w:r>
        <w:rPr>
          <w:rFonts w:hint="eastAsia"/>
        </w:rPr>
        <w:br/>
      </w:r>
      <w:r>
        <w:rPr>
          <w:rFonts w:hint="eastAsia"/>
        </w:rPr>
        <w:t>　　　　二、民族民间文化遗产保护工作的操作规程分析</w:t>
      </w:r>
      <w:r>
        <w:rPr>
          <w:rFonts w:hint="eastAsia"/>
        </w:rPr>
        <w:br/>
      </w:r>
      <w:r>
        <w:rPr>
          <w:rFonts w:hint="eastAsia"/>
        </w:rPr>
        <w:br/>
      </w:r>
      <w:r>
        <w:rPr>
          <w:rFonts w:hint="eastAsia"/>
        </w:rPr>
        <w:t>第八章 中国民族民间文化资源开发利用中存在的主要问题及对策建议</w:t>
      </w:r>
      <w:r>
        <w:rPr>
          <w:rFonts w:hint="eastAsia"/>
        </w:rPr>
        <w:br/>
      </w:r>
      <w:r>
        <w:rPr>
          <w:rFonts w:hint="eastAsia"/>
        </w:rPr>
        <w:t>　　第一节 存在的问题</w:t>
      </w:r>
      <w:r>
        <w:rPr>
          <w:rFonts w:hint="eastAsia"/>
        </w:rPr>
        <w:br/>
      </w:r>
      <w:r>
        <w:rPr>
          <w:rFonts w:hint="eastAsia"/>
        </w:rPr>
        <w:t>　　　　一、护措施不力，造成开发困难</w:t>
      </w:r>
      <w:r>
        <w:rPr>
          <w:rFonts w:hint="eastAsia"/>
        </w:rPr>
        <w:br/>
      </w:r>
      <w:r>
        <w:rPr>
          <w:rFonts w:hint="eastAsia"/>
        </w:rPr>
        <w:t>　　　　二、规划开发未进行整合，开发模式单一</w:t>
      </w:r>
      <w:r>
        <w:rPr>
          <w:rFonts w:hint="eastAsia"/>
        </w:rPr>
        <w:br/>
      </w:r>
      <w:r>
        <w:rPr>
          <w:rFonts w:hint="eastAsia"/>
        </w:rPr>
        <w:t>　　　　三、文化内涵挖掘不深，缺少吸引力</w:t>
      </w:r>
      <w:r>
        <w:rPr>
          <w:rFonts w:hint="eastAsia"/>
        </w:rPr>
        <w:br/>
      </w:r>
      <w:r>
        <w:rPr>
          <w:rFonts w:hint="eastAsia"/>
        </w:rPr>
        <w:t>　　　　四、资金投入不够，开发力度不足</w:t>
      </w:r>
      <w:r>
        <w:rPr>
          <w:rFonts w:hint="eastAsia"/>
        </w:rPr>
        <w:br/>
      </w:r>
      <w:r>
        <w:rPr>
          <w:rFonts w:hint="eastAsia"/>
        </w:rPr>
        <w:t>　　第二节 中智林-　对策建议</w:t>
      </w:r>
      <w:r>
        <w:rPr>
          <w:rFonts w:hint="eastAsia"/>
        </w:rPr>
        <w:br/>
      </w:r>
      <w:r>
        <w:rPr>
          <w:rFonts w:hint="eastAsia"/>
        </w:rPr>
        <w:t>　　　　一、坚持几项原则</w:t>
      </w:r>
      <w:r>
        <w:rPr>
          <w:rFonts w:hint="eastAsia"/>
        </w:rPr>
        <w:br/>
      </w:r>
      <w:r>
        <w:rPr>
          <w:rFonts w:hint="eastAsia"/>
        </w:rPr>
        <w:t>　　　　二、处理好几种关系</w:t>
      </w:r>
      <w:r>
        <w:rPr>
          <w:rFonts w:hint="eastAsia"/>
        </w:rPr>
        <w:br/>
      </w:r>
      <w:r>
        <w:rPr>
          <w:rFonts w:hint="eastAsia"/>
        </w:rPr>
        <w:t>　　　　三、确立合适的开发模式</w:t>
      </w:r>
      <w:r>
        <w:rPr>
          <w:rFonts w:hint="eastAsia"/>
        </w:rPr>
        <w:br/>
      </w:r>
      <w:r>
        <w:rPr>
          <w:rFonts w:hint="eastAsia"/>
        </w:rPr>
        <w:t>　　　　四、结合物质文化遗产进行开发</w:t>
      </w:r>
      <w:r>
        <w:rPr>
          <w:rFonts w:hint="eastAsia"/>
        </w:rPr>
        <w:br/>
      </w:r>
      <w:r>
        <w:rPr>
          <w:rFonts w:hint="eastAsia"/>
        </w:rPr>
        <w:t>　　　　五、推动民族民间文化遗产的产业化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002383c5ba4963" w:history="1">
        <w:r>
          <w:rPr>
            <w:rStyle w:val="Hyperlink"/>
          </w:rPr>
          <w:t>2009年中国民族民间文化遗产发展现状及对策研究报告</w:t>
        </w:r>
      </w:hyperlink>
      <w:r>
        <w:rPr>
          <w:color w:val="C00000"/>
        </w:rPr>
        <w:t>》，报告编号：</w:t>
      </w:r>
      <w:r>
        <w:rPr>
          <w:rFonts w:hint="eastAsia"/>
          <w:color w:val="C00000"/>
        </w:rPr>
        <w:t>02A3A96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002383c5ba4963" w:history="1">
        <w:r>
          <w:rPr>
            <w:rStyle w:val="Hyperlink"/>
          </w:rPr>
          <w:t>https://www.20087.com/2009-01/R_2009minzuminjianwenhuayichanfazhanxiBaoGao.html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18509da0e448b3" w:history="1">
      <w:r>
        <w:rPr>
          <w:rStyle w:val="Hyperlink"/>
        </w:rPr>
        <w:t>2009年中国民族民间文化遗产发展现状及对策研究报告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minzuminjianwenhuayichanfazhanxiBaoGao.html" TargetMode="External" Id="Rbf002383c5ba4963" /></Relationships>
</file>

<file path=word/_rels/header2.xml.rels>&#65279;<?xml version="1.0" encoding="utf-8"?><Relationships xmlns="http://schemas.openxmlformats.org/package/2006/relationships"><Relationship Type="http://schemas.openxmlformats.org/officeDocument/2006/relationships/hyperlink" Target="https://www.20087.com/2009-01/R_2009minzuminjianwenhuayichanfazhanxiBaoGao.html" TargetMode="External" Id="R9018509da0e448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2009-01-03T06:45:00Z</dcterms:created>
  <dcterms:modified xsi:type="dcterms:W3CDTF">2009-01-03T07:45:00Z</dcterms:modified>
  <dc:subject>2009年中国民族民间文化遗产发展现状及对策研究报告</dc:subject>
  <dc:title>2009年中国民族民间文化遗产发展现状及对策研究报告</dc:title>
  <cp:keywords>2009年中国民族民间文化遗产发展现状及对策研究报告</cp:keywords>
  <dc:description>2009年中国民族民间文化遗产发展现状及对策研究报告</dc:description>
</cp:coreProperties>
</file>