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6a90765e84515" w:history="1">
              <w:r>
                <w:rPr>
                  <w:rStyle w:val="Hyperlink"/>
                </w:rPr>
                <w:t>2009-2010年中国休闲产业经营发展趋势研究分析报告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6a90765e84515" w:history="1">
              <w:r>
                <w:rPr>
                  <w:rStyle w:val="Hyperlink"/>
                </w:rPr>
                <w:t>2009-2010年中国休闲产业经营发展趋势研究分析报告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46a90765e84515" w:history="1">
                <w:r>
                  <w:rPr>
                    <w:rStyle w:val="Hyperlink"/>
                  </w:rPr>
                  <w:t>https://www.20087.com/2009-01/R_2009_2010xiuxianchanyejingyingfazhanBaoGao.html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随着社会经济的发展，休闲已越来越贴近人们的生活。美国《未来学家》杂志曾载文指出，2015 年前后，世界发达国家将进入“休闲时代”，休闲将成为人类社会的重要组成部分，休闲、娱乐活动和休闲旅游业将成为下一个经济大潮，并席卷世界各地，这一预测引起全球各方面人士的高度重视。即在今后15~20年，发达国家将进入休闲时代，发展中国家也将紧随其后，休闲产业的发展越来越被许多国家所关注。我国目前还属于发展中国家，离真正的“休闲时代”还有相当距离。但随着经济的发展、人民生活水平的不断提高，随着全面建设小康社会进程的加快，休闲产业在我国已初露端倪。在未来的时间里，休闲产业将是我国新的经济增长点，并成为我国目前经济发展面临的新课题和拉动内需的新机遇，休闲产业将快速发展和大幅度地拉动消费。因此，树立休闲概念，明确休闲经济，培育休闲产业是近年来中国旅游发展和人民生活中的一件大事。</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休闲产业大变革、大发展的时代，在当前金融危机的局势下认识局势掌控方向，对休闲产业所受到的影响和未来的发展态势予以翔实的剖析，无论是对于中国休闲产业的长远发展，还是对休闲产业在具体工作中的突破都具有积极的指导作用。那么，在当前金融危机爆发形势下，我国休闲产业会受到怎样的影响而我国休闲产业企业又该如何分析当前发展形势、制定应对策略呢最重要的，又如何在危机中寻找机遇，获得更大的发展呢</w:t>
      </w:r>
      <w:r>
        <w:rPr>
          <w:rFonts w:hint="eastAsia"/>
        </w:rPr>
        <w:br/>
      </w:r>
      <w:r>
        <w:rPr>
          <w:rFonts w:hint="eastAsia"/>
        </w:rPr>
        <w:t>　　本研究报告依据国家统计局、国家信息中心、海关总署、行业协会等业内权威专业研究机构以及我中心的实地调研等大量数据，详尽描述了中国运动休闲产业运行的环境，重点研究并预测了行业发展以及需求变化的长期和短期趋势。针对当前行业发展面临的机遇与威胁，提出了我们对运动休闲产业发展的投资及战略建议。</w:t>
      </w:r>
      <w:r>
        <w:rPr>
          <w:rFonts w:hint="eastAsia"/>
        </w:rPr>
        <w:br/>
      </w:r>
      <w:r>
        <w:rPr>
          <w:rFonts w:hint="eastAsia"/>
        </w:rPr>
        <w:t>　　《</w:t>
      </w:r>
      <w:hyperlink r:id="R6046a90765e84515" w:history="1">
        <w:r>
          <w:rPr>
            <w:rStyle w:val="Hyperlink"/>
          </w:rPr>
          <w:t>2009-2010年中国休闲产业经营发展趋势研究分析报告</w:t>
        </w:r>
      </w:hyperlink>
      <w:r>
        <w:rPr>
          <w:rFonts w:hint="eastAsia"/>
        </w:rPr>
        <w:t>》以严谨的内容、翔实的数据、直观的图表帮助运动休闲相关企业准确把握行业发展动向、正确制定企业竞争战略和投资策略。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运动休闲产业概述</w:t>
      </w:r>
      <w:r>
        <w:rPr>
          <w:rFonts w:hint="eastAsia"/>
        </w:rPr>
        <w:br/>
      </w:r>
      <w:r>
        <w:rPr>
          <w:rFonts w:hint="eastAsia"/>
        </w:rPr>
        <w:t>　　第一节 休闲产业的定义及分类</w:t>
      </w:r>
      <w:r>
        <w:rPr>
          <w:rFonts w:hint="eastAsia"/>
        </w:rPr>
        <w:br/>
      </w:r>
      <w:r>
        <w:rPr>
          <w:rFonts w:hint="eastAsia"/>
        </w:rPr>
        <w:t>　　　　一、定义</w:t>
      </w:r>
      <w:r>
        <w:rPr>
          <w:rFonts w:hint="eastAsia"/>
        </w:rPr>
        <w:br/>
      </w:r>
      <w:r>
        <w:rPr>
          <w:rFonts w:hint="eastAsia"/>
        </w:rPr>
        <w:t>　　　　二、休闲产业的行业类型</w:t>
      </w:r>
      <w:r>
        <w:rPr>
          <w:rFonts w:hint="eastAsia"/>
        </w:rPr>
        <w:br/>
      </w:r>
      <w:r>
        <w:rPr>
          <w:rFonts w:hint="eastAsia"/>
        </w:rPr>
        <w:t>　　　　三、休闲产业的特征</w:t>
      </w:r>
      <w:r>
        <w:rPr>
          <w:rFonts w:hint="eastAsia"/>
        </w:rPr>
        <w:br/>
      </w:r>
      <w:r>
        <w:rPr>
          <w:rFonts w:hint="eastAsia"/>
        </w:rPr>
        <w:t>　　第二节 我国发展休闲产业的条件</w:t>
      </w:r>
      <w:r>
        <w:rPr>
          <w:rFonts w:hint="eastAsia"/>
        </w:rPr>
        <w:br/>
      </w:r>
      <w:r>
        <w:rPr>
          <w:rFonts w:hint="eastAsia"/>
        </w:rPr>
        <w:t>　　　　一、巨大的市场需求是休闲产业发展的最主要的推动力</w:t>
      </w:r>
      <w:r>
        <w:rPr>
          <w:rFonts w:hint="eastAsia"/>
        </w:rPr>
        <w:br/>
      </w:r>
      <w:r>
        <w:rPr>
          <w:rFonts w:hint="eastAsia"/>
        </w:rPr>
        <w:t>　　　　二、老年型社会和城镇化水平的提高</w:t>
      </w:r>
      <w:r>
        <w:rPr>
          <w:rFonts w:hint="eastAsia"/>
        </w:rPr>
        <w:br/>
      </w:r>
      <w:r>
        <w:rPr>
          <w:rFonts w:hint="eastAsia"/>
        </w:rPr>
        <w:t>　　　　三、与休闲产业密切相关的旅游业全球范围内的蓬勃发展</w:t>
      </w:r>
      <w:r>
        <w:rPr>
          <w:rFonts w:hint="eastAsia"/>
        </w:rPr>
        <w:br/>
      </w:r>
      <w:r>
        <w:rPr>
          <w:rFonts w:hint="eastAsia"/>
        </w:rPr>
        <w:t>　　　　四、人们的价值观念正在迅速改变</w:t>
      </w:r>
      <w:r>
        <w:rPr>
          <w:rFonts w:hint="eastAsia"/>
        </w:rPr>
        <w:br/>
      </w:r>
      <w:r>
        <w:rPr>
          <w:rFonts w:hint="eastAsia"/>
        </w:rPr>
        <w:t>　　第三节 休闲产业的作用</w:t>
      </w:r>
      <w:r>
        <w:rPr>
          <w:rFonts w:hint="eastAsia"/>
        </w:rPr>
        <w:br/>
      </w:r>
      <w:r>
        <w:rPr>
          <w:rFonts w:hint="eastAsia"/>
        </w:rPr>
        <w:t>　　　　一、休闲产业将成为我国新的经济增长点</w:t>
      </w:r>
      <w:r>
        <w:rPr>
          <w:rFonts w:hint="eastAsia"/>
        </w:rPr>
        <w:br/>
      </w:r>
      <w:r>
        <w:rPr>
          <w:rFonts w:hint="eastAsia"/>
        </w:rPr>
        <w:t>　　　　二、促进了城镇建设的发展，加快了城市化进程</w:t>
      </w:r>
      <w:r>
        <w:rPr>
          <w:rFonts w:hint="eastAsia"/>
        </w:rPr>
        <w:br/>
      </w:r>
      <w:r>
        <w:rPr>
          <w:rFonts w:hint="eastAsia"/>
        </w:rPr>
        <w:t>　　　　三、增加就业机会</w:t>
      </w:r>
      <w:r>
        <w:rPr>
          <w:rFonts w:hint="eastAsia"/>
        </w:rPr>
        <w:br/>
      </w:r>
      <w:r>
        <w:rPr>
          <w:rFonts w:hint="eastAsia"/>
        </w:rPr>
        <w:t>　　第四节 影响休闲产业发展的因素分析</w:t>
      </w:r>
      <w:r>
        <w:rPr>
          <w:rFonts w:hint="eastAsia"/>
        </w:rPr>
        <w:br/>
      </w:r>
      <w:r>
        <w:rPr>
          <w:rFonts w:hint="eastAsia"/>
        </w:rPr>
        <w:t>　　　　一、经济因素</w:t>
      </w:r>
      <w:r>
        <w:rPr>
          <w:rFonts w:hint="eastAsia"/>
        </w:rPr>
        <w:br/>
      </w:r>
      <w:r>
        <w:rPr>
          <w:rFonts w:hint="eastAsia"/>
        </w:rPr>
        <w:t>　　　　二、文化因素</w:t>
      </w:r>
      <w:r>
        <w:rPr>
          <w:rFonts w:hint="eastAsia"/>
        </w:rPr>
        <w:br/>
      </w:r>
      <w:r>
        <w:rPr>
          <w:rFonts w:hint="eastAsia"/>
        </w:rPr>
        <w:t>　　　　三、社会因素</w:t>
      </w:r>
      <w:r>
        <w:rPr>
          <w:rFonts w:hint="eastAsia"/>
        </w:rPr>
        <w:br/>
      </w:r>
      <w:r>
        <w:rPr>
          <w:rFonts w:hint="eastAsia"/>
        </w:rPr>
        <w:t>　　　　四、消费者因素</w:t>
      </w:r>
      <w:r>
        <w:rPr>
          <w:rFonts w:hint="eastAsia"/>
        </w:rPr>
        <w:br/>
      </w:r>
      <w:r>
        <w:rPr>
          <w:rFonts w:hint="eastAsia"/>
        </w:rPr>
        <w:t>　　第五节 发展我国休闲产业的对策</w:t>
      </w:r>
      <w:r>
        <w:rPr>
          <w:rFonts w:hint="eastAsia"/>
        </w:rPr>
        <w:br/>
      </w:r>
      <w:r>
        <w:rPr>
          <w:rFonts w:hint="eastAsia"/>
        </w:rPr>
        <w:t>　　　　一、加大宣传力度，转变社会观念</w:t>
      </w:r>
      <w:r>
        <w:rPr>
          <w:rFonts w:hint="eastAsia"/>
        </w:rPr>
        <w:br/>
      </w:r>
      <w:r>
        <w:rPr>
          <w:rFonts w:hint="eastAsia"/>
        </w:rPr>
        <w:t>　　　　二、政府应尽快制定和出台支持休闲产业的相应政策</w:t>
      </w:r>
      <w:r>
        <w:rPr>
          <w:rFonts w:hint="eastAsia"/>
        </w:rPr>
        <w:br/>
      </w:r>
      <w:r>
        <w:rPr>
          <w:rFonts w:hint="eastAsia"/>
        </w:rPr>
        <w:t>　　　　三、合理规划和加强管理，形成合理的休闲产业布局</w:t>
      </w:r>
      <w:r>
        <w:rPr>
          <w:rFonts w:hint="eastAsia"/>
        </w:rPr>
        <w:br/>
      </w:r>
      <w:r>
        <w:rPr>
          <w:rFonts w:hint="eastAsia"/>
        </w:rPr>
        <w:t>　　　　四、加强理论研究和休闲教育</w:t>
      </w:r>
      <w:r>
        <w:rPr>
          <w:rFonts w:hint="eastAsia"/>
        </w:rPr>
        <w:br/>
      </w:r>
      <w:r>
        <w:rPr>
          <w:rFonts w:hint="eastAsia"/>
        </w:rPr>
        <w:br/>
      </w:r>
      <w:r>
        <w:rPr>
          <w:rFonts w:hint="eastAsia"/>
        </w:rPr>
        <w:t>第二章 日韩发展休闲产业的基本经验</w:t>
      </w:r>
      <w:r>
        <w:rPr>
          <w:rFonts w:hint="eastAsia"/>
        </w:rPr>
        <w:br/>
      </w:r>
      <w:r>
        <w:rPr>
          <w:rFonts w:hint="eastAsia"/>
        </w:rPr>
        <w:t>　　第一节 日本发展休闲产业的基本经验</w:t>
      </w:r>
      <w:r>
        <w:rPr>
          <w:rFonts w:hint="eastAsia"/>
        </w:rPr>
        <w:br/>
      </w:r>
      <w:r>
        <w:rPr>
          <w:rFonts w:hint="eastAsia"/>
        </w:rPr>
        <w:t>　　　　一、日本休闲产业发展的现状</w:t>
      </w:r>
      <w:r>
        <w:rPr>
          <w:rFonts w:hint="eastAsia"/>
        </w:rPr>
        <w:br/>
      </w:r>
      <w:r>
        <w:rPr>
          <w:rFonts w:hint="eastAsia"/>
        </w:rPr>
        <w:t>　　　　二、日本发展休闲产业的基本经验</w:t>
      </w:r>
      <w:r>
        <w:rPr>
          <w:rFonts w:hint="eastAsia"/>
        </w:rPr>
        <w:br/>
      </w:r>
      <w:r>
        <w:rPr>
          <w:rFonts w:hint="eastAsia"/>
        </w:rPr>
        <w:t>　　第二节 韩国发展休闲产业的基本经验</w:t>
      </w:r>
      <w:r>
        <w:rPr>
          <w:rFonts w:hint="eastAsia"/>
        </w:rPr>
        <w:br/>
      </w:r>
      <w:r>
        <w:rPr>
          <w:rFonts w:hint="eastAsia"/>
        </w:rPr>
        <w:t>　　　　一、韩国休闲产业发展的现状</w:t>
      </w:r>
      <w:r>
        <w:rPr>
          <w:rFonts w:hint="eastAsia"/>
        </w:rPr>
        <w:br/>
      </w:r>
      <w:r>
        <w:rPr>
          <w:rFonts w:hint="eastAsia"/>
        </w:rPr>
        <w:t>　　　　二、韩国休闲产业发展的基本经验</w:t>
      </w:r>
      <w:r>
        <w:rPr>
          <w:rFonts w:hint="eastAsia"/>
        </w:rPr>
        <w:br/>
      </w:r>
      <w:r>
        <w:rPr>
          <w:rFonts w:hint="eastAsia"/>
        </w:rPr>
        <w:br/>
      </w:r>
      <w:r>
        <w:rPr>
          <w:rFonts w:hint="eastAsia"/>
        </w:rPr>
        <w:t>第三章 中国休闲产业发展的现状和存在的问题分析</w:t>
      </w:r>
      <w:r>
        <w:rPr>
          <w:rFonts w:hint="eastAsia"/>
        </w:rPr>
        <w:br/>
      </w:r>
      <w:r>
        <w:rPr>
          <w:rFonts w:hint="eastAsia"/>
        </w:rPr>
        <w:t>　　第一节 中国休闲产业发展的现状</w:t>
      </w:r>
      <w:r>
        <w:rPr>
          <w:rFonts w:hint="eastAsia"/>
        </w:rPr>
        <w:br/>
      </w:r>
      <w:r>
        <w:rPr>
          <w:rFonts w:hint="eastAsia"/>
        </w:rPr>
        <w:t>　　　　一、中国休闲产业发展呈现出的特点</w:t>
      </w:r>
      <w:r>
        <w:rPr>
          <w:rFonts w:hint="eastAsia"/>
        </w:rPr>
        <w:br/>
      </w:r>
      <w:r>
        <w:rPr>
          <w:rFonts w:hint="eastAsia"/>
        </w:rPr>
        <w:t>　　　　二、中国各类型的休闲产业发展的状况分析</w:t>
      </w:r>
      <w:r>
        <w:rPr>
          <w:rFonts w:hint="eastAsia"/>
        </w:rPr>
        <w:br/>
      </w:r>
      <w:r>
        <w:rPr>
          <w:rFonts w:hint="eastAsia"/>
        </w:rPr>
        <w:t>　　第二节 中国发展休闲产业存在的问题</w:t>
      </w:r>
      <w:r>
        <w:rPr>
          <w:rFonts w:hint="eastAsia"/>
        </w:rPr>
        <w:br/>
      </w:r>
      <w:r>
        <w:rPr>
          <w:rFonts w:hint="eastAsia"/>
        </w:rPr>
        <w:t>　　　　一、理论基础薄弱，休闲观念落后</w:t>
      </w:r>
      <w:r>
        <w:rPr>
          <w:rFonts w:hint="eastAsia"/>
        </w:rPr>
        <w:br/>
      </w:r>
      <w:r>
        <w:rPr>
          <w:rFonts w:hint="eastAsia"/>
        </w:rPr>
        <w:t>　　　　二、休闲产业发展不平衡</w:t>
      </w:r>
      <w:r>
        <w:rPr>
          <w:rFonts w:hint="eastAsia"/>
        </w:rPr>
        <w:br/>
      </w:r>
      <w:r>
        <w:rPr>
          <w:rFonts w:hint="eastAsia"/>
        </w:rPr>
        <w:t>　　　　三、社会支持系统不完善</w:t>
      </w:r>
      <w:r>
        <w:rPr>
          <w:rFonts w:hint="eastAsia"/>
        </w:rPr>
        <w:br/>
      </w:r>
      <w:r>
        <w:rPr>
          <w:rFonts w:hint="eastAsia"/>
        </w:rPr>
        <w:t>　　　　四、休闲发展中的错位现象</w:t>
      </w:r>
      <w:r>
        <w:rPr>
          <w:rFonts w:hint="eastAsia"/>
        </w:rPr>
        <w:br/>
      </w:r>
      <w:r>
        <w:rPr>
          <w:rFonts w:hint="eastAsia"/>
        </w:rPr>
        <w:t>　　　　五、休闲发展中的缺位现象</w:t>
      </w:r>
      <w:r>
        <w:rPr>
          <w:rFonts w:hint="eastAsia"/>
        </w:rPr>
        <w:br/>
      </w:r>
      <w:r>
        <w:rPr>
          <w:rFonts w:hint="eastAsia"/>
        </w:rPr>
        <w:t>　　　　六、政府指导作用没有真正发挥</w:t>
      </w:r>
      <w:r>
        <w:rPr>
          <w:rFonts w:hint="eastAsia"/>
        </w:rPr>
        <w:br/>
      </w:r>
      <w:r>
        <w:rPr>
          <w:rFonts w:hint="eastAsia"/>
        </w:rPr>
        <w:t>　　　　七、转型期结构性失业的问题</w:t>
      </w:r>
      <w:r>
        <w:rPr>
          <w:rFonts w:hint="eastAsia"/>
        </w:rPr>
        <w:br/>
      </w:r>
      <w:r>
        <w:rPr>
          <w:rFonts w:hint="eastAsia"/>
        </w:rPr>
        <w:br/>
      </w:r>
      <w:r>
        <w:rPr>
          <w:rFonts w:hint="eastAsia"/>
        </w:rPr>
        <w:t>第四章 运动休闲各细分市场发展分析</w:t>
      </w:r>
      <w:r>
        <w:rPr>
          <w:rFonts w:hint="eastAsia"/>
        </w:rPr>
        <w:br/>
      </w:r>
      <w:r>
        <w:rPr>
          <w:rFonts w:hint="eastAsia"/>
        </w:rPr>
        <w:t>　　第一节 文化娱乐</w:t>
      </w:r>
      <w:r>
        <w:rPr>
          <w:rFonts w:hint="eastAsia"/>
        </w:rPr>
        <w:br/>
      </w:r>
      <w:r>
        <w:rPr>
          <w:rFonts w:hint="eastAsia"/>
        </w:rPr>
        <w:t>　　第二节 休闲餐饮</w:t>
      </w:r>
      <w:r>
        <w:rPr>
          <w:rFonts w:hint="eastAsia"/>
        </w:rPr>
        <w:br/>
      </w:r>
      <w:r>
        <w:rPr>
          <w:rFonts w:hint="eastAsia"/>
        </w:rPr>
        <w:t>　　第三节 运动健身</w:t>
      </w:r>
      <w:r>
        <w:rPr>
          <w:rFonts w:hint="eastAsia"/>
        </w:rPr>
        <w:br/>
      </w:r>
      <w:r>
        <w:rPr>
          <w:rFonts w:hint="eastAsia"/>
        </w:rPr>
        <w:t>　　第四节 生态观光</w:t>
      </w:r>
      <w:r>
        <w:rPr>
          <w:rFonts w:hint="eastAsia"/>
        </w:rPr>
        <w:br/>
      </w:r>
      <w:r>
        <w:rPr>
          <w:rFonts w:hint="eastAsia"/>
        </w:rPr>
        <w:br/>
      </w:r>
      <w:r>
        <w:rPr>
          <w:rFonts w:hint="eastAsia"/>
        </w:rPr>
        <w:t>第五章 全国主要城市运动休闲产业情况分析</w:t>
      </w:r>
      <w:r>
        <w:rPr>
          <w:rFonts w:hint="eastAsia"/>
        </w:rPr>
        <w:br/>
      </w:r>
      <w:r>
        <w:rPr>
          <w:rFonts w:hint="eastAsia"/>
        </w:rPr>
        <w:t>　　第一节 北京</w:t>
      </w:r>
      <w:r>
        <w:rPr>
          <w:rFonts w:hint="eastAsia"/>
        </w:rPr>
        <w:br/>
      </w:r>
      <w:r>
        <w:rPr>
          <w:rFonts w:hint="eastAsia"/>
        </w:rPr>
        <w:t>　　第二节 上海</w:t>
      </w:r>
      <w:r>
        <w:rPr>
          <w:rFonts w:hint="eastAsia"/>
        </w:rPr>
        <w:br/>
      </w:r>
      <w:r>
        <w:rPr>
          <w:rFonts w:hint="eastAsia"/>
        </w:rPr>
        <w:t>　　第三节 杭州</w:t>
      </w:r>
      <w:r>
        <w:rPr>
          <w:rFonts w:hint="eastAsia"/>
        </w:rPr>
        <w:br/>
      </w:r>
      <w:r>
        <w:rPr>
          <w:rFonts w:hint="eastAsia"/>
        </w:rPr>
        <w:br/>
      </w:r>
      <w:r>
        <w:rPr>
          <w:rFonts w:hint="eastAsia"/>
        </w:rPr>
        <w:t>第六章 城市休闲产业品牌发展分析</w:t>
      </w:r>
      <w:r>
        <w:rPr>
          <w:rFonts w:hint="eastAsia"/>
        </w:rPr>
        <w:br/>
      </w:r>
      <w:r>
        <w:rPr>
          <w:rFonts w:hint="eastAsia"/>
        </w:rPr>
        <w:t>　　第一节 城市假日休闲产业的多元化趋势</w:t>
      </w:r>
      <w:r>
        <w:rPr>
          <w:rFonts w:hint="eastAsia"/>
        </w:rPr>
        <w:br/>
      </w:r>
      <w:r>
        <w:rPr>
          <w:rFonts w:hint="eastAsia"/>
        </w:rPr>
        <w:t>　　第二节 城市假日休闲产业发展应注意的问题</w:t>
      </w:r>
      <w:r>
        <w:rPr>
          <w:rFonts w:hint="eastAsia"/>
        </w:rPr>
        <w:br/>
      </w:r>
      <w:r>
        <w:rPr>
          <w:rFonts w:hint="eastAsia"/>
        </w:rPr>
        <w:t>　　第三节 对城市假日休闲产业品牌之路的思考</w:t>
      </w:r>
      <w:r>
        <w:rPr>
          <w:rFonts w:hint="eastAsia"/>
        </w:rPr>
        <w:br/>
      </w:r>
      <w:r>
        <w:rPr>
          <w:rFonts w:hint="eastAsia"/>
        </w:rPr>
        <w:t>　　　　一、整合打造休闲旅游龙头品牌带动效应，进行产业升级逐步向国际化靠拢</w:t>
      </w:r>
      <w:r>
        <w:rPr>
          <w:rFonts w:hint="eastAsia"/>
        </w:rPr>
        <w:br/>
      </w:r>
      <w:r>
        <w:rPr>
          <w:rFonts w:hint="eastAsia"/>
        </w:rPr>
        <w:t>　　　　二、加强对游客在假日休闲的方面促进宣传教育</w:t>
      </w:r>
      <w:r>
        <w:rPr>
          <w:rFonts w:hint="eastAsia"/>
        </w:rPr>
        <w:br/>
      </w:r>
      <w:r>
        <w:rPr>
          <w:rFonts w:hint="eastAsia"/>
        </w:rPr>
        <w:t>　　　　三、加强假日休闲品牌产业链的完善性建设</w:t>
      </w:r>
      <w:r>
        <w:rPr>
          <w:rFonts w:hint="eastAsia"/>
        </w:rPr>
        <w:br/>
      </w:r>
      <w:r>
        <w:rPr>
          <w:rFonts w:hint="eastAsia"/>
        </w:rPr>
        <w:br/>
      </w:r>
      <w:r>
        <w:rPr>
          <w:rFonts w:hint="eastAsia"/>
        </w:rPr>
        <w:t>第七章 中国休闲产业发展的前景及策略</w:t>
      </w:r>
      <w:r>
        <w:rPr>
          <w:rFonts w:hint="eastAsia"/>
        </w:rPr>
        <w:br/>
      </w:r>
      <w:r>
        <w:rPr>
          <w:rFonts w:hint="eastAsia"/>
        </w:rPr>
        <w:t>　　第一节 中国发展休闲产业的机遇</w:t>
      </w:r>
      <w:r>
        <w:rPr>
          <w:rFonts w:hint="eastAsia"/>
        </w:rPr>
        <w:br/>
      </w:r>
      <w:r>
        <w:rPr>
          <w:rFonts w:hint="eastAsia"/>
        </w:rPr>
        <w:t>　　　　一、中国的经济发展为休闲产业打开了广阔的空间</w:t>
      </w:r>
      <w:r>
        <w:rPr>
          <w:rFonts w:hint="eastAsia"/>
        </w:rPr>
        <w:br/>
      </w:r>
      <w:r>
        <w:rPr>
          <w:rFonts w:hint="eastAsia"/>
        </w:rPr>
        <w:t>　　　　二、市场形势为休闲产业发展提供空间</w:t>
      </w:r>
      <w:r>
        <w:rPr>
          <w:rFonts w:hint="eastAsia"/>
        </w:rPr>
        <w:br/>
      </w:r>
      <w:r>
        <w:rPr>
          <w:rFonts w:hint="eastAsia"/>
        </w:rPr>
        <w:t>　　第二节 中国政府在宏观层面应采取的策略</w:t>
      </w:r>
      <w:r>
        <w:rPr>
          <w:rFonts w:hint="eastAsia"/>
        </w:rPr>
        <w:br/>
      </w:r>
      <w:r>
        <w:rPr>
          <w:rFonts w:hint="eastAsia"/>
        </w:rPr>
        <w:t>　　　　一、改善我国休闲产业化的基本条件</w:t>
      </w:r>
      <w:r>
        <w:rPr>
          <w:rFonts w:hint="eastAsia"/>
        </w:rPr>
        <w:br/>
      </w:r>
      <w:r>
        <w:rPr>
          <w:rFonts w:hint="eastAsia"/>
        </w:rPr>
        <w:t>　　　　二、合理规划，加强管理，形成良好的休闲产业发展格局</w:t>
      </w:r>
      <w:r>
        <w:rPr>
          <w:rFonts w:hint="eastAsia"/>
        </w:rPr>
        <w:br/>
      </w:r>
      <w:r>
        <w:rPr>
          <w:rFonts w:hint="eastAsia"/>
        </w:rPr>
        <w:t>　　　　三、完善良好的社会支持系统，营造良好氛围</w:t>
      </w:r>
      <w:r>
        <w:rPr>
          <w:rFonts w:hint="eastAsia"/>
        </w:rPr>
        <w:br/>
      </w:r>
      <w:r>
        <w:rPr>
          <w:rFonts w:hint="eastAsia"/>
        </w:rPr>
        <w:t>　　　　四、加大休闲产业发展的硬环境建设力度</w:t>
      </w:r>
      <w:r>
        <w:rPr>
          <w:rFonts w:hint="eastAsia"/>
        </w:rPr>
        <w:br/>
      </w:r>
      <w:r>
        <w:rPr>
          <w:rFonts w:hint="eastAsia"/>
        </w:rPr>
        <w:t>　　　　五、完善社会保障系统</w:t>
      </w:r>
      <w:r>
        <w:rPr>
          <w:rFonts w:hint="eastAsia"/>
        </w:rPr>
        <w:br/>
      </w:r>
      <w:r>
        <w:rPr>
          <w:rFonts w:hint="eastAsia"/>
        </w:rPr>
        <w:t>　　第三节 中国政府在微观层面应采取的策略</w:t>
      </w:r>
      <w:r>
        <w:rPr>
          <w:rFonts w:hint="eastAsia"/>
        </w:rPr>
        <w:br/>
      </w:r>
      <w:r>
        <w:rPr>
          <w:rFonts w:hint="eastAsia"/>
        </w:rPr>
        <w:t>　　　　一、提高中国休闲产业素质</w:t>
      </w:r>
      <w:r>
        <w:rPr>
          <w:rFonts w:hint="eastAsia"/>
        </w:rPr>
        <w:br/>
      </w:r>
      <w:r>
        <w:rPr>
          <w:rFonts w:hint="eastAsia"/>
        </w:rPr>
        <w:t>　　　　二、把发展休闲产业与提高低收入者收入、开发不发达地区结合起来</w:t>
      </w:r>
      <w:r>
        <w:rPr>
          <w:rFonts w:hint="eastAsia"/>
        </w:rPr>
        <w:br/>
      </w:r>
      <w:r>
        <w:rPr>
          <w:rFonts w:hint="eastAsia"/>
        </w:rPr>
        <w:t>　　　　三、大力开发休闲产品，开拓和细分休闲市场，使其形成产业链</w:t>
      </w:r>
      <w:r>
        <w:rPr>
          <w:rFonts w:hint="eastAsia"/>
        </w:rPr>
        <w:br/>
      </w:r>
      <w:r>
        <w:rPr>
          <w:rFonts w:hint="eastAsia"/>
        </w:rPr>
        <w:t>　　第四节 政府在国际接轨层面应采取的策略</w:t>
      </w:r>
      <w:r>
        <w:rPr>
          <w:rFonts w:hint="eastAsia"/>
        </w:rPr>
        <w:br/>
      </w:r>
      <w:r>
        <w:rPr>
          <w:rFonts w:hint="eastAsia"/>
        </w:rPr>
        <w:t>　　　　一、探索休闲产业发展的新理论</w:t>
      </w:r>
      <w:r>
        <w:rPr>
          <w:rFonts w:hint="eastAsia"/>
        </w:rPr>
        <w:br/>
      </w:r>
      <w:r>
        <w:rPr>
          <w:rFonts w:hint="eastAsia"/>
        </w:rPr>
        <w:t>　　　　二、做好我国休闲产业的国际发展准备</w:t>
      </w:r>
      <w:r>
        <w:rPr>
          <w:rFonts w:hint="eastAsia"/>
        </w:rPr>
        <w:br/>
      </w:r>
      <w:r>
        <w:rPr>
          <w:rFonts w:hint="eastAsia"/>
        </w:rPr>
        <w:br/>
      </w:r>
      <w:r>
        <w:rPr>
          <w:rFonts w:hint="eastAsia"/>
        </w:rPr>
        <w:t>第八章 中国休闲产业投资分析</w:t>
      </w:r>
      <w:r>
        <w:rPr>
          <w:rFonts w:hint="eastAsia"/>
        </w:rPr>
        <w:br/>
      </w:r>
      <w:r>
        <w:rPr>
          <w:rFonts w:hint="eastAsia"/>
        </w:rPr>
        <w:t>　　第一节 2009-2010年中国休闲产业发展前景分析</w:t>
      </w:r>
      <w:r>
        <w:rPr>
          <w:rFonts w:hint="eastAsia"/>
        </w:rPr>
        <w:br/>
      </w:r>
      <w:r>
        <w:rPr>
          <w:rFonts w:hint="eastAsia"/>
        </w:rPr>
        <w:t>　　第二节 中智林：200-2010年中国休闲产业投资机会及建议分析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6a90765e84515" w:history="1">
        <w:r>
          <w:rPr>
            <w:rStyle w:val="Hyperlink"/>
          </w:rPr>
          <w:t>2009-2010年中国休闲产业经营发展趋势研究分析报告</w:t>
        </w:r>
      </w:hyperlink>
      <w:r>
        <w:rPr>
          <w:color w:val="C00000"/>
        </w:rPr>
        <w:t>》，报告编号：</w:t>
      </w:r>
      <w:r>
        <w:rPr>
          <w:rFonts w:hint="eastAsia"/>
          <w:color w:val="C00000"/>
        </w:rPr>
        <w:t>02A3001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46a90765e84515" w:history="1">
        <w:r>
          <w:rPr>
            <w:rStyle w:val="Hyperlink"/>
          </w:rPr>
          <w:t>https://www.20087.com/2009-01/R_2009_2010xiuxianchanyejingyingfazhanBaoGao.html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6f4f035a8414e" w:history="1">
      <w:r>
        <w:rPr>
          <w:rStyle w:val="Hyperlink"/>
        </w:rPr>
        <w:t>2009-2010年中国休闲产业经营发展趋势研究分析报告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xiuxianchanyejingyingfazhanBaoGao.html" TargetMode="External" Id="R6046a90765e84515" /></Relationships>
</file>

<file path=word/_rels/header2.xml.rels>&#65279;<?xml version="1.0" encoding="utf-8"?><Relationships xmlns="http://schemas.openxmlformats.org/package/2006/relationships"><Relationship Type="http://schemas.openxmlformats.org/officeDocument/2006/relationships/hyperlink" Target="https://www.20087.com/2009-01/R_2009_2010xiuxianchanyejingyingfazhanBaoGao.html" TargetMode="External" Id="R1356f4f035a8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2009-01-04T00:26:00Z</dcterms:created>
  <dcterms:modified xsi:type="dcterms:W3CDTF">2009-01-04T01:26:00Z</dcterms:modified>
  <dc:subject>2009-2010年中国休闲产业经营发展趋势研究分析报告</dc:subject>
  <dc:title>2009-2010年中国休闲产业经营发展趋势研究分析报告</dc:title>
  <cp:keywords>2009-2010年中国休闲产业经营发展趋势研究分析报告</cp:keywords>
  <dc:description>2009-2010年中国休闲产业经营发展趋势研究分析报告</dc:description>
</cp:coreProperties>
</file>