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be82d10c34bf8" w:history="1">
              <w:r>
                <w:rPr>
                  <w:rStyle w:val="Hyperlink"/>
                </w:rPr>
                <w:t>2009-2010年中国玻璃行业行业形势及发展趋势预测报告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be82d10c34bf8" w:history="1">
              <w:r>
                <w:rPr>
                  <w:rStyle w:val="Hyperlink"/>
                </w:rPr>
                <w:t>2009-2010年中国玻璃行业行业形势及发展趋势预测报告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1be82d10c34bf8" w:history="1">
                <w:r>
                  <w:rPr>
                    <w:rStyle w:val="Hyperlink"/>
                  </w:rPr>
                  <w:t>https://www.20087.com/2009-01/R_2009_2010bolixingshijifazhanqushiyucBaoGao.html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全球金融危机的影响，截至**我国玻璃纤维、玻璃钢及其复合材料行业正面临着严重的市场冲击。过去几年来，玻璃纤维国内产量快速增长和外贸出口量不断加大，产业不断扩张，这造成了截至**大量玻纤开始“倒向”国内市场。国内玻璃钢产业中的轿车零配件、建筑装饰、船艇、轻纺等行业因国内外市场的需求萎缩，企业出现限产和停产。国内人造石市场的三类大宗产品：工艺品、纽扣、卫生洁具等，过去几年来***％产品进人外贸市场，出口欧美，而明年的订单却大大下降，广东、福建地区一批企业将面临严重困境。截至**环境下，企业正直面生存和发展的问题。</w:t>
      </w:r>
      <w:r>
        <w:rPr>
          <w:rFonts w:hint="eastAsia"/>
        </w:rPr>
        <w:br/>
      </w:r>
      <w:r>
        <w:rPr>
          <w:rFonts w:hint="eastAsia"/>
        </w:rPr>
        <w:t>　　那么，在截至**金融危机爆发形势下，我国玻璃行业将何去何从将会受到怎样的影响中国玻璃企业又该如何针对截至**发展形势制定应对策略进一步的思考，该如何在危机中寻找机遇，从而获得更大的发展呢</w:t>
      </w:r>
      <w:r>
        <w:rPr>
          <w:rFonts w:hint="eastAsia"/>
        </w:rPr>
        <w:br/>
      </w:r>
      <w:r>
        <w:rPr>
          <w:rFonts w:hint="eastAsia"/>
        </w:rPr>
        <w:t>　　为了使玻璃行业企业能对玻璃行业发展形势有一整体把握，预知未来发展趋势，我们系统分析了**年玻璃行业的发展态势，从国内外玻璃行业发展现状、玻璃行业面临的政策环境、细分市场的市场表现以及行业内知名企业的发展动态，对**年玻璃行业的发展情况进行了系统总结，并通过计量方法对来年发展形势进行了科学预测，为相关行业企业发展提出了发展建议。希望能为玻璃行业企业深度认识我国玻璃市场的发展动向，准确制定来年发展战略提供决策参考。</w:t>
      </w:r>
      <w:r>
        <w:rPr>
          <w:rFonts w:hint="eastAsia"/>
        </w:rPr>
        <w:br/>
      </w:r>
      <w:r>
        <w:rPr>
          <w:rFonts w:hint="eastAsia"/>
        </w:rPr>
        <w:br/>
      </w:r>
      <w:r>
        <w:rPr>
          <w:rFonts w:hint="eastAsia"/>
        </w:rPr>
        <w:t>第一章 2008年中国玻璃行业运行回顾</w:t>
      </w:r>
      <w:r>
        <w:rPr>
          <w:rFonts w:hint="eastAsia"/>
        </w:rPr>
        <w:br/>
      </w:r>
      <w:r>
        <w:rPr>
          <w:rFonts w:hint="eastAsia"/>
        </w:rPr>
        <w:t>　　第一节 市场环境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第二节 供求形势</w:t>
      </w:r>
      <w:r>
        <w:rPr>
          <w:rFonts w:hint="eastAsia"/>
        </w:rPr>
        <w:br/>
      </w:r>
      <w:r>
        <w:rPr>
          <w:rFonts w:hint="eastAsia"/>
        </w:rPr>
        <w:t>　　　　一、行业供应</w:t>
      </w:r>
      <w:r>
        <w:rPr>
          <w:rFonts w:hint="eastAsia"/>
        </w:rPr>
        <w:br/>
      </w:r>
      <w:r>
        <w:rPr>
          <w:rFonts w:hint="eastAsia"/>
        </w:rPr>
        <w:t>　　　　二、行业需求</w:t>
      </w:r>
      <w:r>
        <w:rPr>
          <w:rFonts w:hint="eastAsia"/>
        </w:rPr>
        <w:br/>
      </w:r>
      <w:r>
        <w:rPr>
          <w:rFonts w:hint="eastAsia"/>
        </w:rPr>
        <w:t>　　　　三、行业供求分析</w:t>
      </w:r>
      <w:r>
        <w:rPr>
          <w:rFonts w:hint="eastAsia"/>
        </w:rPr>
        <w:br/>
      </w:r>
      <w:r>
        <w:rPr>
          <w:rFonts w:hint="eastAsia"/>
        </w:rPr>
        <w:t>　　第三节 贸易分析</w:t>
      </w:r>
      <w:r>
        <w:rPr>
          <w:rFonts w:hint="eastAsia"/>
        </w:rPr>
        <w:br/>
      </w:r>
      <w:r>
        <w:rPr>
          <w:rFonts w:hint="eastAsia"/>
        </w:rPr>
        <w:t>　　　　一、玻璃贸易概况</w:t>
      </w:r>
      <w:r>
        <w:rPr>
          <w:rFonts w:hint="eastAsia"/>
        </w:rPr>
        <w:br/>
      </w:r>
      <w:r>
        <w:rPr>
          <w:rFonts w:hint="eastAsia"/>
        </w:rPr>
        <w:t>　　　　二、玻璃进口情况</w:t>
      </w:r>
      <w:r>
        <w:rPr>
          <w:rFonts w:hint="eastAsia"/>
        </w:rPr>
        <w:br/>
      </w:r>
      <w:r>
        <w:rPr>
          <w:rFonts w:hint="eastAsia"/>
        </w:rPr>
        <w:t>　　　　三、玻璃出口情况</w:t>
      </w:r>
      <w:r>
        <w:rPr>
          <w:rFonts w:hint="eastAsia"/>
        </w:rPr>
        <w:br/>
      </w:r>
      <w:r>
        <w:rPr>
          <w:rFonts w:hint="eastAsia"/>
        </w:rPr>
        <w:t>　　　　四、影响因素分析</w:t>
      </w:r>
      <w:r>
        <w:rPr>
          <w:rFonts w:hint="eastAsia"/>
        </w:rPr>
        <w:br/>
      </w:r>
      <w:r>
        <w:rPr>
          <w:rFonts w:hint="eastAsia"/>
        </w:rPr>
        <w:t>　　第四节 经济效益</w:t>
      </w:r>
      <w:r>
        <w:rPr>
          <w:rFonts w:hint="eastAsia"/>
        </w:rPr>
        <w:br/>
      </w:r>
      <w:r>
        <w:rPr>
          <w:rFonts w:hint="eastAsia"/>
        </w:rPr>
        <w:t>　　　　一、行业景气及利润情况</w:t>
      </w:r>
      <w:r>
        <w:rPr>
          <w:rFonts w:hint="eastAsia"/>
        </w:rPr>
        <w:br/>
      </w:r>
      <w:r>
        <w:rPr>
          <w:rFonts w:hint="eastAsia"/>
        </w:rPr>
        <w:t>　　　　二、行业销售毛利率分析</w:t>
      </w:r>
      <w:r>
        <w:rPr>
          <w:rFonts w:hint="eastAsia"/>
        </w:rPr>
        <w:br/>
      </w:r>
      <w:r>
        <w:rPr>
          <w:rFonts w:hint="eastAsia"/>
        </w:rPr>
        <w:t>　　　　三、行业成本分析</w:t>
      </w:r>
      <w:r>
        <w:rPr>
          <w:rFonts w:hint="eastAsia"/>
        </w:rPr>
        <w:br/>
      </w:r>
      <w:r>
        <w:rPr>
          <w:rFonts w:hint="eastAsia"/>
        </w:rPr>
        <w:t>　　　　四、行业经济效益分析</w:t>
      </w:r>
      <w:r>
        <w:rPr>
          <w:rFonts w:hint="eastAsia"/>
        </w:rPr>
        <w:br/>
      </w:r>
      <w:r>
        <w:rPr>
          <w:rFonts w:hint="eastAsia"/>
        </w:rPr>
        <w:br/>
      </w:r>
      <w:r>
        <w:rPr>
          <w:rFonts w:hint="eastAsia"/>
        </w:rPr>
        <w:t>第二章 中国玻璃行业发展：挑战与变革</w:t>
      </w:r>
      <w:r>
        <w:rPr>
          <w:rFonts w:hint="eastAsia"/>
        </w:rPr>
        <w:br/>
      </w:r>
      <w:r>
        <w:rPr>
          <w:rFonts w:hint="eastAsia"/>
        </w:rPr>
        <w:t>　　第一节 世界玻璃工业现状概述</w:t>
      </w:r>
      <w:r>
        <w:rPr>
          <w:rFonts w:hint="eastAsia"/>
        </w:rPr>
        <w:br/>
      </w:r>
      <w:r>
        <w:rPr>
          <w:rFonts w:hint="eastAsia"/>
        </w:rPr>
        <w:t>　　　　一、国际玻璃产业概述</w:t>
      </w:r>
      <w:r>
        <w:rPr>
          <w:rFonts w:hint="eastAsia"/>
        </w:rPr>
        <w:br/>
      </w:r>
      <w:r>
        <w:rPr>
          <w:rFonts w:hint="eastAsia"/>
        </w:rPr>
        <w:t>　　　　二、国际玻璃产业发展趋势</w:t>
      </w:r>
      <w:r>
        <w:rPr>
          <w:rFonts w:hint="eastAsia"/>
        </w:rPr>
        <w:br/>
      </w:r>
      <w:r>
        <w:rPr>
          <w:rFonts w:hint="eastAsia"/>
        </w:rPr>
        <w:t>　　　　三、国际知名玻璃企业</w:t>
      </w:r>
      <w:r>
        <w:rPr>
          <w:rFonts w:hint="eastAsia"/>
        </w:rPr>
        <w:br/>
      </w:r>
      <w:r>
        <w:rPr>
          <w:rFonts w:hint="eastAsia"/>
        </w:rPr>
        <w:t>　　第二节 中国玻璃工业发展现状评价</w:t>
      </w:r>
      <w:r>
        <w:rPr>
          <w:rFonts w:hint="eastAsia"/>
        </w:rPr>
        <w:br/>
      </w:r>
      <w:r>
        <w:rPr>
          <w:rFonts w:hint="eastAsia"/>
        </w:rPr>
        <w:t>　　　　一、玻璃业在国内经济中的地位和作用</w:t>
      </w:r>
      <w:r>
        <w:rPr>
          <w:rFonts w:hint="eastAsia"/>
        </w:rPr>
        <w:br/>
      </w:r>
      <w:r>
        <w:rPr>
          <w:rFonts w:hint="eastAsia"/>
        </w:rPr>
        <w:t>　　　　二、玻璃业竞争分析</w:t>
      </w:r>
      <w:r>
        <w:rPr>
          <w:rFonts w:hint="eastAsia"/>
        </w:rPr>
        <w:br/>
      </w:r>
      <w:r>
        <w:rPr>
          <w:rFonts w:hint="eastAsia"/>
        </w:rPr>
        <w:t>　　　　三、玻璃业存在的主要问题</w:t>
      </w:r>
      <w:r>
        <w:rPr>
          <w:rFonts w:hint="eastAsia"/>
        </w:rPr>
        <w:br/>
      </w:r>
      <w:r>
        <w:rPr>
          <w:rFonts w:hint="eastAsia"/>
        </w:rPr>
        <w:t>　　第三节 中国玻璃工业国际竞争力分析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五、机会</w:t>
      </w:r>
      <w:r>
        <w:rPr>
          <w:rFonts w:hint="eastAsia"/>
        </w:rPr>
        <w:br/>
      </w:r>
      <w:r>
        <w:rPr>
          <w:rFonts w:hint="eastAsia"/>
        </w:rPr>
        <w:t>　　　　六、政府的作用</w:t>
      </w:r>
      <w:r>
        <w:rPr>
          <w:rFonts w:hint="eastAsia"/>
        </w:rPr>
        <w:br/>
      </w:r>
      <w:r>
        <w:rPr>
          <w:rFonts w:hint="eastAsia"/>
        </w:rPr>
        <w:t>　　第四节 玻璃工业发展趋势</w:t>
      </w:r>
      <w:r>
        <w:rPr>
          <w:rFonts w:hint="eastAsia"/>
        </w:rPr>
        <w:br/>
      </w:r>
      <w:r>
        <w:rPr>
          <w:rFonts w:hint="eastAsia"/>
        </w:rPr>
        <w:t>　　　　一、十一五期间玻璃行业将面临旺盛国内市场需求</w:t>
      </w:r>
      <w:r>
        <w:rPr>
          <w:rFonts w:hint="eastAsia"/>
        </w:rPr>
        <w:br/>
      </w:r>
      <w:r>
        <w:rPr>
          <w:rFonts w:hint="eastAsia"/>
        </w:rPr>
        <w:t>　　　　二、出口保持较好的发展态势，但贸易摩擦有可能进一步加大</w:t>
      </w:r>
      <w:r>
        <w:rPr>
          <w:rFonts w:hint="eastAsia"/>
        </w:rPr>
        <w:br/>
      </w:r>
      <w:r>
        <w:rPr>
          <w:rFonts w:hint="eastAsia"/>
        </w:rPr>
        <w:t>　　　　三、玻璃产业整合加剧，集中度进一步提高</w:t>
      </w:r>
      <w:r>
        <w:rPr>
          <w:rFonts w:hint="eastAsia"/>
        </w:rPr>
        <w:br/>
      </w:r>
      <w:r>
        <w:rPr>
          <w:rFonts w:hint="eastAsia"/>
        </w:rPr>
        <w:br/>
      </w:r>
      <w:r>
        <w:rPr>
          <w:rFonts w:hint="eastAsia"/>
        </w:rPr>
        <w:t>第三章 中国玻璃行业发展：细分市场</w:t>
      </w:r>
      <w:r>
        <w:rPr>
          <w:rFonts w:hint="eastAsia"/>
        </w:rPr>
        <w:br/>
      </w:r>
      <w:r>
        <w:rPr>
          <w:rFonts w:hint="eastAsia"/>
        </w:rPr>
        <w:t>　　第一节 平板玻璃</w:t>
      </w:r>
      <w:r>
        <w:rPr>
          <w:rFonts w:hint="eastAsia"/>
        </w:rPr>
        <w:br/>
      </w:r>
      <w:r>
        <w:rPr>
          <w:rFonts w:hint="eastAsia"/>
        </w:rPr>
        <w:t>　　　　一、市场现状</w:t>
      </w:r>
      <w:r>
        <w:rPr>
          <w:rFonts w:hint="eastAsia"/>
        </w:rPr>
        <w:br/>
      </w:r>
      <w:r>
        <w:rPr>
          <w:rFonts w:hint="eastAsia"/>
        </w:rPr>
        <w:t>　　　　二、发展前景</w:t>
      </w:r>
      <w:r>
        <w:rPr>
          <w:rFonts w:hint="eastAsia"/>
        </w:rPr>
        <w:br/>
      </w:r>
      <w:r>
        <w:rPr>
          <w:rFonts w:hint="eastAsia"/>
        </w:rPr>
        <w:t>　　第二节 安全玻璃</w:t>
      </w:r>
      <w:r>
        <w:rPr>
          <w:rFonts w:hint="eastAsia"/>
        </w:rPr>
        <w:br/>
      </w:r>
      <w:r>
        <w:rPr>
          <w:rFonts w:hint="eastAsia"/>
        </w:rPr>
        <w:t>　　　　一、安全玻璃概述</w:t>
      </w:r>
      <w:r>
        <w:rPr>
          <w:rFonts w:hint="eastAsia"/>
        </w:rPr>
        <w:br/>
      </w:r>
      <w:r>
        <w:rPr>
          <w:rFonts w:hint="eastAsia"/>
        </w:rPr>
        <w:t>　　　　二、钢化玻璃现状与前景</w:t>
      </w:r>
      <w:r>
        <w:rPr>
          <w:rFonts w:hint="eastAsia"/>
        </w:rPr>
        <w:br/>
      </w:r>
      <w:r>
        <w:rPr>
          <w:rFonts w:hint="eastAsia"/>
        </w:rPr>
        <w:t>　　　　三、夹层玻璃现状与前景</w:t>
      </w:r>
      <w:r>
        <w:rPr>
          <w:rFonts w:hint="eastAsia"/>
        </w:rPr>
        <w:br/>
      </w:r>
      <w:r>
        <w:rPr>
          <w:rFonts w:hint="eastAsia"/>
        </w:rPr>
        <w:t>　　　　四、夹丝玻璃现状与前景</w:t>
      </w:r>
      <w:r>
        <w:rPr>
          <w:rFonts w:hint="eastAsia"/>
        </w:rPr>
        <w:br/>
      </w:r>
      <w:r>
        <w:rPr>
          <w:rFonts w:hint="eastAsia"/>
        </w:rPr>
        <w:t>　　　　五、钛化玻璃现状与前景</w:t>
      </w:r>
      <w:r>
        <w:rPr>
          <w:rFonts w:hint="eastAsia"/>
        </w:rPr>
        <w:br/>
      </w:r>
      <w:r>
        <w:rPr>
          <w:rFonts w:hint="eastAsia"/>
        </w:rPr>
        <w:t>　　第三节 节能玻璃</w:t>
      </w:r>
      <w:r>
        <w:rPr>
          <w:rFonts w:hint="eastAsia"/>
        </w:rPr>
        <w:br/>
      </w:r>
      <w:r>
        <w:rPr>
          <w:rFonts w:hint="eastAsia"/>
        </w:rPr>
        <w:t>　　　　一、吸热玻璃现状与前景</w:t>
      </w:r>
      <w:r>
        <w:rPr>
          <w:rFonts w:hint="eastAsia"/>
        </w:rPr>
        <w:br/>
      </w:r>
      <w:r>
        <w:rPr>
          <w:rFonts w:hint="eastAsia"/>
        </w:rPr>
        <w:t>　　　　二、热反射玻璃现状与前景</w:t>
      </w:r>
      <w:r>
        <w:rPr>
          <w:rFonts w:hint="eastAsia"/>
        </w:rPr>
        <w:br/>
      </w:r>
      <w:r>
        <w:rPr>
          <w:rFonts w:hint="eastAsia"/>
        </w:rPr>
        <w:t>　　　　三、中空玻璃现状与前景</w:t>
      </w:r>
      <w:r>
        <w:rPr>
          <w:rFonts w:hint="eastAsia"/>
        </w:rPr>
        <w:br/>
      </w:r>
      <w:r>
        <w:rPr>
          <w:rFonts w:hint="eastAsia"/>
        </w:rPr>
        <w:br/>
      </w:r>
      <w:r>
        <w:rPr>
          <w:rFonts w:hint="eastAsia"/>
        </w:rPr>
        <w:t>第四章 中国玻璃行业产业链发展分析</w:t>
      </w:r>
      <w:r>
        <w:rPr>
          <w:rFonts w:hint="eastAsia"/>
        </w:rPr>
        <w:br/>
      </w:r>
      <w:r>
        <w:rPr>
          <w:rFonts w:hint="eastAsia"/>
        </w:rPr>
        <w:t>　　第一节 原材料分析</w:t>
      </w:r>
      <w:r>
        <w:rPr>
          <w:rFonts w:hint="eastAsia"/>
        </w:rPr>
        <w:br/>
      </w:r>
      <w:r>
        <w:rPr>
          <w:rFonts w:hint="eastAsia"/>
        </w:rPr>
        <w:t>　　　　一、重油市场</w:t>
      </w:r>
      <w:r>
        <w:rPr>
          <w:rFonts w:hint="eastAsia"/>
        </w:rPr>
        <w:br/>
      </w:r>
      <w:r>
        <w:rPr>
          <w:rFonts w:hint="eastAsia"/>
        </w:rPr>
        <w:t>　　　　二、纯碱市场</w:t>
      </w:r>
      <w:r>
        <w:rPr>
          <w:rFonts w:hint="eastAsia"/>
        </w:rPr>
        <w:br/>
      </w:r>
      <w:r>
        <w:rPr>
          <w:rFonts w:hint="eastAsia"/>
        </w:rPr>
        <w:t>　　　　三、煤炭市场</w:t>
      </w:r>
      <w:r>
        <w:rPr>
          <w:rFonts w:hint="eastAsia"/>
        </w:rPr>
        <w:br/>
      </w:r>
      <w:r>
        <w:rPr>
          <w:rFonts w:hint="eastAsia"/>
        </w:rPr>
        <w:t>　　第二节 玻璃制品业</w:t>
      </w:r>
      <w:r>
        <w:rPr>
          <w:rFonts w:hint="eastAsia"/>
        </w:rPr>
        <w:br/>
      </w:r>
      <w:r>
        <w:rPr>
          <w:rFonts w:hint="eastAsia"/>
        </w:rPr>
        <w:t>　　第三节 消费市场</w:t>
      </w:r>
      <w:r>
        <w:rPr>
          <w:rFonts w:hint="eastAsia"/>
        </w:rPr>
        <w:br/>
      </w:r>
      <w:r>
        <w:rPr>
          <w:rFonts w:hint="eastAsia"/>
        </w:rPr>
        <w:t>　　　　一、建筑玻璃</w:t>
      </w:r>
      <w:r>
        <w:rPr>
          <w:rFonts w:hint="eastAsia"/>
        </w:rPr>
        <w:br/>
      </w:r>
      <w:r>
        <w:rPr>
          <w:rFonts w:hint="eastAsia"/>
        </w:rPr>
        <w:t>　　　　二、汽车玻璃</w:t>
      </w:r>
      <w:r>
        <w:rPr>
          <w:rFonts w:hint="eastAsia"/>
        </w:rPr>
        <w:br/>
      </w:r>
      <w:r>
        <w:rPr>
          <w:rFonts w:hint="eastAsia"/>
        </w:rPr>
        <w:t>　　　　三、日常用玻璃</w:t>
      </w:r>
      <w:r>
        <w:rPr>
          <w:rFonts w:hint="eastAsia"/>
        </w:rPr>
        <w:br/>
      </w:r>
      <w:r>
        <w:rPr>
          <w:rFonts w:hint="eastAsia"/>
        </w:rPr>
        <w:br/>
      </w:r>
      <w:r>
        <w:rPr>
          <w:rFonts w:hint="eastAsia"/>
        </w:rPr>
        <w:t>第五章 2009-2010年玻璃行业展望与预测</w:t>
      </w:r>
      <w:r>
        <w:rPr>
          <w:rFonts w:hint="eastAsia"/>
        </w:rPr>
        <w:br/>
      </w:r>
      <w:r>
        <w:rPr>
          <w:rFonts w:hint="eastAsia"/>
        </w:rPr>
        <w:t>　　第一节 行业发展产业环境展望</w:t>
      </w:r>
      <w:r>
        <w:rPr>
          <w:rFonts w:hint="eastAsia"/>
        </w:rPr>
        <w:br/>
      </w:r>
      <w:r>
        <w:rPr>
          <w:rFonts w:hint="eastAsia"/>
        </w:rPr>
        <w:t>　　　　一、经济环境展望</w:t>
      </w:r>
      <w:r>
        <w:rPr>
          <w:rFonts w:hint="eastAsia"/>
        </w:rPr>
        <w:br/>
      </w:r>
      <w:r>
        <w:rPr>
          <w:rFonts w:hint="eastAsia"/>
        </w:rPr>
        <w:t>　　　　二、政策环境展望</w:t>
      </w:r>
      <w:r>
        <w:rPr>
          <w:rFonts w:hint="eastAsia"/>
        </w:rPr>
        <w:br/>
      </w:r>
      <w:r>
        <w:rPr>
          <w:rFonts w:hint="eastAsia"/>
        </w:rPr>
        <w:t>　　　　三、贸易环境展望</w:t>
      </w:r>
      <w:r>
        <w:rPr>
          <w:rFonts w:hint="eastAsia"/>
        </w:rPr>
        <w:br/>
      </w:r>
      <w:r>
        <w:rPr>
          <w:rFonts w:hint="eastAsia"/>
        </w:rPr>
        <w:t>　　第二节 2009-2010年发展预测</w:t>
      </w:r>
      <w:r>
        <w:rPr>
          <w:rFonts w:hint="eastAsia"/>
        </w:rPr>
        <w:br/>
      </w:r>
      <w:r>
        <w:rPr>
          <w:rFonts w:hint="eastAsia"/>
        </w:rPr>
        <w:t>　　　　一、产能预测</w:t>
      </w:r>
      <w:r>
        <w:rPr>
          <w:rFonts w:hint="eastAsia"/>
        </w:rPr>
        <w:br/>
      </w:r>
      <w:r>
        <w:rPr>
          <w:rFonts w:hint="eastAsia"/>
        </w:rPr>
        <w:t>　　　　二、销售形势预测</w:t>
      </w:r>
      <w:r>
        <w:rPr>
          <w:rFonts w:hint="eastAsia"/>
        </w:rPr>
        <w:br/>
      </w:r>
      <w:r>
        <w:rPr>
          <w:rFonts w:hint="eastAsia"/>
        </w:rPr>
        <w:t>　　　　三、产品结构调整预测</w:t>
      </w:r>
      <w:r>
        <w:rPr>
          <w:rFonts w:hint="eastAsia"/>
        </w:rPr>
        <w:br/>
      </w:r>
      <w:r>
        <w:rPr>
          <w:rFonts w:hint="eastAsia"/>
        </w:rPr>
        <w:t>　　第三节 2009-2010年玻璃制造企业发展方向</w:t>
      </w:r>
      <w:r>
        <w:rPr>
          <w:rFonts w:hint="eastAsia"/>
        </w:rPr>
        <w:br/>
      </w:r>
      <w:r>
        <w:rPr>
          <w:rFonts w:hint="eastAsia"/>
        </w:rPr>
        <w:t>　　　　一、技术更新方向</w:t>
      </w:r>
      <w:r>
        <w:rPr>
          <w:rFonts w:hint="eastAsia"/>
        </w:rPr>
        <w:br/>
      </w:r>
      <w:r>
        <w:rPr>
          <w:rFonts w:hint="eastAsia"/>
        </w:rPr>
        <w:t>　　　　二、热点发展领域</w:t>
      </w:r>
      <w:r>
        <w:rPr>
          <w:rFonts w:hint="eastAsia"/>
        </w:rPr>
        <w:br/>
      </w:r>
      <w:r>
        <w:rPr>
          <w:rFonts w:hint="eastAsia"/>
        </w:rPr>
        <w:t>　　　　三、产品价格波动及价格策略分析</w:t>
      </w:r>
      <w:r>
        <w:rPr>
          <w:rFonts w:hint="eastAsia"/>
        </w:rPr>
        <w:br/>
      </w:r>
      <w:r>
        <w:rPr>
          <w:rFonts w:hint="eastAsia"/>
        </w:rPr>
        <w:br/>
      </w:r>
      <w:r>
        <w:rPr>
          <w:rFonts w:hint="eastAsia"/>
        </w:rPr>
        <w:t>第六章 优势企业经营与竞争</w:t>
      </w:r>
      <w:r>
        <w:rPr>
          <w:rFonts w:hint="eastAsia"/>
        </w:rPr>
        <w:br/>
      </w:r>
      <w:r>
        <w:rPr>
          <w:rFonts w:hint="eastAsia"/>
        </w:rPr>
        <w:t>　　第一节 福耀玻璃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第二节 上海耀皮玻璃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第三节 洛阳玻璃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第四节 南玻玻璃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第五节 金晶高科</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第六节 秦皇岛耀华玻璃</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t>　　第七节 方兴科技</w:t>
      </w:r>
      <w:r>
        <w:rPr>
          <w:rFonts w:hint="eastAsia"/>
        </w:rPr>
        <w:br/>
      </w:r>
      <w:r>
        <w:rPr>
          <w:rFonts w:hint="eastAsia"/>
        </w:rPr>
        <w:t>　　　　一、公司背景</w:t>
      </w:r>
      <w:r>
        <w:rPr>
          <w:rFonts w:hint="eastAsia"/>
        </w:rPr>
        <w:br/>
      </w:r>
      <w:r>
        <w:rPr>
          <w:rFonts w:hint="eastAsia"/>
        </w:rPr>
        <w:t>　　　　二、竞争力分析</w:t>
      </w:r>
      <w:r>
        <w:rPr>
          <w:rFonts w:hint="eastAsia"/>
        </w:rPr>
        <w:br/>
      </w:r>
      <w:r>
        <w:rPr>
          <w:rFonts w:hint="eastAsia"/>
        </w:rPr>
        <w:t>　　　　三、发展前景</w:t>
      </w:r>
      <w:r>
        <w:rPr>
          <w:rFonts w:hint="eastAsia"/>
        </w:rPr>
        <w:br/>
      </w:r>
      <w:r>
        <w:rPr>
          <w:rFonts w:hint="eastAsia"/>
        </w:rPr>
        <w:br/>
      </w:r>
      <w:r>
        <w:rPr>
          <w:rFonts w:hint="eastAsia"/>
        </w:rPr>
        <w:t>第七章 当前金融风暴对玻璃行业的影响及对策分析</w:t>
      </w:r>
      <w:r>
        <w:rPr>
          <w:rFonts w:hint="eastAsia"/>
        </w:rPr>
        <w:br/>
      </w:r>
      <w:r>
        <w:rPr>
          <w:rFonts w:hint="eastAsia"/>
        </w:rPr>
        <w:t>　　第一节 金融风暴对玻璃行业的影响分析</w:t>
      </w:r>
      <w:r>
        <w:rPr>
          <w:rFonts w:hint="eastAsia"/>
        </w:rPr>
        <w:br/>
      </w:r>
      <w:r>
        <w:rPr>
          <w:rFonts w:hint="eastAsia"/>
        </w:rPr>
        <w:t>　　第二节 对策分析</w:t>
      </w:r>
      <w:r>
        <w:rPr>
          <w:rFonts w:hint="eastAsia"/>
        </w:rPr>
        <w:br/>
      </w:r>
      <w:r>
        <w:rPr>
          <w:rFonts w:hint="eastAsia"/>
        </w:rPr>
        <w:br/>
      </w:r>
      <w:r>
        <w:rPr>
          <w:rFonts w:hint="eastAsia"/>
        </w:rPr>
        <w:t>第八章 中国玻璃行业投资分析</w:t>
      </w:r>
      <w:r>
        <w:rPr>
          <w:rFonts w:hint="eastAsia"/>
        </w:rPr>
        <w:br/>
      </w:r>
      <w:r>
        <w:rPr>
          <w:rFonts w:hint="eastAsia"/>
        </w:rPr>
        <w:t>　　第一节 行业SWOT分析</w:t>
      </w:r>
      <w:r>
        <w:rPr>
          <w:rFonts w:hint="eastAsia"/>
        </w:rPr>
        <w:br/>
      </w:r>
      <w:r>
        <w:rPr>
          <w:rFonts w:hint="eastAsia"/>
        </w:rPr>
        <w:t>　　第二节 行业发展投资分析</w:t>
      </w:r>
      <w:r>
        <w:rPr>
          <w:rFonts w:hint="eastAsia"/>
        </w:rPr>
        <w:br/>
      </w:r>
      <w:r>
        <w:rPr>
          <w:rFonts w:hint="eastAsia"/>
        </w:rPr>
        <w:t>　　　　一、行业投资规模</w:t>
      </w:r>
      <w:r>
        <w:rPr>
          <w:rFonts w:hint="eastAsia"/>
        </w:rPr>
        <w:br/>
      </w:r>
      <w:r>
        <w:rPr>
          <w:rFonts w:hint="eastAsia"/>
        </w:rPr>
        <w:t>　　　　二、行业投资效益</w:t>
      </w:r>
      <w:r>
        <w:rPr>
          <w:rFonts w:hint="eastAsia"/>
        </w:rPr>
        <w:br/>
      </w:r>
      <w:r>
        <w:rPr>
          <w:rFonts w:hint="eastAsia"/>
        </w:rPr>
        <w:t>　　第三节 中:智:林:－行业建议与策略</w:t>
      </w:r>
      <w:r>
        <w:rPr>
          <w:rFonts w:hint="eastAsia"/>
        </w:rPr>
        <w:br/>
      </w:r>
      <w:r>
        <w:rPr>
          <w:rFonts w:hint="eastAsia"/>
        </w:rPr>
        <w:t>　　　　一、行业发展建议</w:t>
      </w:r>
      <w:r>
        <w:rPr>
          <w:rFonts w:hint="eastAsia"/>
        </w:rPr>
        <w:br/>
      </w:r>
      <w:r>
        <w:rPr>
          <w:rFonts w:hint="eastAsia"/>
        </w:rPr>
        <w:t>　　　　二、行业投资建议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be82d10c34bf8" w:history="1">
        <w:r>
          <w:rPr>
            <w:rStyle w:val="Hyperlink"/>
          </w:rPr>
          <w:t>2009-2010年中国玻璃行业行业形势及发展趋势预测报告</w:t>
        </w:r>
      </w:hyperlink>
      <w:r>
        <w:rPr>
          <w:color w:val="C00000"/>
        </w:rPr>
        <w:t>》，报告编号：</w:t>
      </w:r>
      <w:r>
        <w:rPr>
          <w:rFonts w:hint="eastAsia"/>
          <w:color w:val="C00000"/>
        </w:rPr>
        <w:t>0261121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1be82d10c34bf8" w:history="1">
        <w:r>
          <w:rPr>
            <w:rStyle w:val="Hyperlink"/>
          </w:rPr>
          <w:t>https://www.20087.com/2009-01/R_2009_2010bolixingshijifazhanqushiyucBaoGao.html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热点：玻璃酸钠滴眼液作用、玻璃水的制作方法与配料、玻璃体混浊眼前有黑影子能治好吗、玻璃纤维、玻璃酸钠注射膝关节的作用和功效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982c79ff884b96" w:history="1">
      <w:r>
        <w:rPr>
          <w:rStyle w:val="Hyperlink"/>
        </w:rPr>
        <w:t>2009-2010年中国玻璃行业行业形势及发展趋势预测报告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bolixingshijifazhanqushiyucBaoGao.html" TargetMode="External" Id="Raf1be82d10c34bf8" /></Relationships>
</file>

<file path=word/_rels/header2.xml.rels>&#65279;<?xml version="1.0" encoding="utf-8"?><Relationships xmlns="http://schemas.openxmlformats.org/package/2006/relationships"><Relationship Type="http://schemas.openxmlformats.org/officeDocument/2006/relationships/hyperlink" Target="https://www.20087.com/2009-01/R_2009_2010bolixingshijifazhanqushiyucBaoGao.html" TargetMode="External" Id="Rd0982c79ff88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2009-01-04T04:16:00Z</dcterms:created>
  <dcterms:modified xsi:type="dcterms:W3CDTF">2009-01-04T05:16:00Z</dcterms:modified>
  <dc:subject>2009-2010年中国玻璃行业行业形势及发展趋势预测报告</dc:subject>
  <dc:title>2009-2010年中国玻璃行业行业形势及发展趋势预测报告</dc:title>
  <cp:keywords>2009-2010年中国玻璃行业行业形势及发展趋势预测报告</cp:keywords>
  <dc:description>2009-2010年中国玻璃行业行业形势及发展趋势预测报告</dc:description>
</cp:coreProperties>
</file>