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e233cdd6ee4c0c" w:history="1">
              <w:r>
                <w:rPr>
                  <w:rStyle w:val="Hyperlink"/>
                </w:rPr>
                <w:t>2009-2012年中国空气清新剂行业深度调查及发展预测咨询报告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e233cdd6ee4c0c" w:history="1">
              <w:r>
                <w:rPr>
                  <w:rStyle w:val="Hyperlink"/>
                </w:rPr>
                <w:t>2009-2012年中国空气清新剂行业深度调查及发展预测咨询报告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02A2985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7e233cdd6ee4c0c" w:history="1">
                <w:r>
                  <w:rPr>
                    <w:rStyle w:val="Hyperlink"/>
                  </w:rPr>
                  <w:t>https://www.20087.com/2009-01/R_2009_2012kongqiqingxinjishendudiaochBaoGao.html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清新剂市场近年来呈现出多元化发展的态势，产品种类涵盖了喷雾型、凝胶型、香薰蜡烛等多种形式。随着室内空气质量问题受到广泛关注，消费者对于空气净化类产品的需求不断增加。新一代空气清新剂不仅能够有效去除异味，还能释放天然植物精华或精油成分，营造舒适宜人的家居氛围。此外，便携式设计使其应用场景更加广泛，无论是车内还是办公室都能轻松使用。智能互联技术的应用更是为空气清新剂注入了新活力，部分产品配备了传感器和APP控制功能，可以根据环境条件自动调节工作状态，实现了智能化管理。这种结合物联网（IoT）的产品形态，既方便又实用，符合现代人追求高效便捷的生活方式。</w:t>
      </w:r>
      <w:r>
        <w:rPr>
          <w:rFonts w:hint="eastAsia"/>
        </w:rPr>
        <w:br/>
      </w:r>
      <w:r>
        <w:rPr>
          <w:rFonts w:hint="eastAsia"/>
        </w:rPr>
        <w:t>　　不过，空气清新剂行业也存在一些亟待解决的问题。首先是化学成分的安全性争议，某些添加物可能对人体健康造成潜在危害，因此开发无毒、无害且具有良好除臭效果的配方显得尤为关键。其次，市场上充斥着大量劣质仿冒产品，影响了正规品牌的市场份额，同时也损害了消费者的权益。为此，政府相关部门应加强对市场的监管力度，打击假冒伪劣行为，维护良好的商业秩序。另外，随着公众环保意识的提高，生物降解包装材料的应用也将成为行业发展的重要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空气清新剂基本概况 11</w:t>
      </w:r>
      <w:r>
        <w:rPr>
          <w:rFonts w:hint="eastAsia"/>
        </w:rPr>
        <w:br/>
      </w:r>
      <w:r>
        <w:rPr>
          <w:rFonts w:hint="eastAsia"/>
        </w:rPr>
        <w:t>　　1.1 空气清新剂的定义及分类</w:t>
      </w:r>
      <w:r>
        <w:rPr>
          <w:rFonts w:hint="eastAsia"/>
        </w:rPr>
        <w:br/>
      </w:r>
      <w:r>
        <w:rPr>
          <w:rFonts w:hint="eastAsia"/>
        </w:rPr>
        <w:t>　　　　1.1.1 空气清新剂的定义</w:t>
      </w:r>
      <w:r>
        <w:rPr>
          <w:rFonts w:hint="eastAsia"/>
        </w:rPr>
        <w:br/>
      </w:r>
      <w:r>
        <w:rPr>
          <w:rFonts w:hint="eastAsia"/>
        </w:rPr>
        <w:t>　　　　1.1.2 空气清新剂的分类</w:t>
      </w:r>
      <w:r>
        <w:rPr>
          <w:rFonts w:hint="eastAsia"/>
        </w:rPr>
        <w:br/>
      </w:r>
      <w:r>
        <w:rPr>
          <w:rFonts w:hint="eastAsia"/>
        </w:rPr>
        <w:t>　　　　1.1.3 空气清新剂的组成</w:t>
      </w:r>
      <w:r>
        <w:rPr>
          <w:rFonts w:hint="eastAsia"/>
        </w:rPr>
        <w:br/>
      </w:r>
      <w:r>
        <w:rPr>
          <w:rFonts w:hint="eastAsia"/>
        </w:rPr>
        <w:t>　　1.2 空气清新剂的优缺点</w:t>
      </w:r>
      <w:r>
        <w:rPr>
          <w:rFonts w:hint="eastAsia"/>
        </w:rPr>
        <w:br/>
      </w:r>
      <w:r>
        <w:rPr>
          <w:rFonts w:hint="eastAsia"/>
        </w:rPr>
        <w:t>　　　　1.2.1 空气清新剂的优点</w:t>
      </w:r>
      <w:r>
        <w:rPr>
          <w:rFonts w:hint="eastAsia"/>
        </w:rPr>
        <w:br/>
      </w:r>
      <w:r>
        <w:rPr>
          <w:rFonts w:hint="eastAsia"/>
        </w:rPr>
        <w:t>　　　　1.2.2 空气清新剂的缺陷</w:t>
      </w:r>
      <w:r>
        <w:rPr>
          <w:rFonts w:hint="eastAsia"/>
        </w:rPr>
        <w:br/>
      </w:r>
      <w:r>
        <w:rPr>
          <w:rFonts w:hint="eastAsia"/>
        </w:rPr>
        <w:t>　　1.3 室内空气质量与空气清新剂</w:t>
      </w:r>
      <w:r>
        <w:rPr>
          <w:rFonts w:hint="eastAsia"/>
        </w:rPr>
        <w:br/>
      </w:r>
      <w:r>
        <w:rPr>
          <w:rFonts w:hint="eastAsia"/>
        </w:rPr>
        <w:t>　　　　1.3.1 空气清新和除臭</w:t>
      </w:r>
      <w:r>
        <w:rPr>
          <w:rFonts w:hint="eastAsia"/>
        </w:rPr>
        <w:br/>
      </w:r>
      <w:r>
        <w:rPr>
          <w:rFonts w:hint="eastAsia"/>
        </w:rPr>
        <w:t>　　　　1.3.2 空气清新剂与杀菌</w:t>
      </w:r>
      <w:r>
        <w:rPr>
          <w:rFonts w:hint="eastAsia"/>
        </w:rPr>
        <w:br/>
      </w:r>
      <w:r>
        <w:rPr>
          <w:rFonts w:hint="eastAsia"/>
        </w:rPr>
        <w:t>　　　　1.3.3 挥发性有机物与使用空气清新剂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空气清新剂发展环境分析 16</w:t>
      </w:r>
      <w:r>
        <w:rPr>
          <w:rFonts w:hint="eastAsia"/>
        </w:rPr>
        <w:br/>
      </w:r>
      <w:r>
        <w:rPr>
          <w:rFonts w:hint="eastAsia"/>
        </w:rPr>
        <w:t>　　2.1 中国宏观经济环境分析</w:t>
      </w:r>
      <w:r>
        <w:rPr>
          <w:rFonts w:hint="eastAsia"/>
        </w:rPr>
        <w:br/>
      </w:r>
      <w:r>
        <w:rPr>
          <w:rFonts w:hint="eastAsia"/>
        </w:rPr>
        <w:t>　　　　2.1.1 2007年中国经济情况和分析</w:t>
      </w:r>
      <w:r>
        <w:rPr>
          <w:rFonts w:hint="eastAsia"/>
        </w:rPr>
        <w:br/>
      </w:r>
      <w:r>
        <w:rPr>
          <w:rFonts w:hint="eastAsia"/>
        </w:rPr>
        <w:t>　　　　2.1.2 2008年上半年经济运行分析</w:t>
      </w:r>
      <w:r>
        <w:rPr>
          <w:rFonts w:hint="eastAsia"/>
        </w:rPr>
        <w:br/>
      </w:r>
      <w:r>
        <w:rPr>
          <w:rFonts w:hint="eastAsia"/>
        </w:rPr>
        <w:t>　　　　2.1.3 2008年中国经济发展趋势分析</w:t>
      </w:r>
      <w:r>
        <w:rPr>
          <w:rFonts w:hint="eastAsia"/>
        </w:rPr>
        <w:br/>
      </w:r>
      <w:r>
        <w:rPr>
          <w:rFonts w:hint="eastAsia"/>
        </w:rPr>
        <w:t>　　2.2 中国化工行业发展环境分析</w:t>
      </w:r>
      <w:r>
        <w:rPr>
          <w:rFonts w:hint="eastAsia"/>
        </w:rPr>
        <w:br/>
      </w:r>
      <w:r>
        <w:rPr>
          <w:rFonts w:hint="eastAsia"/>
        </w:rPr>
        <w:t>　　　　2.2.1 2008年上半年中国化工行业运行分析</w:t>
      </w:r>
      <w:r>
        <w:rPr>
          <w:rFonts w:hint="eastAsia"/>
        </w:rPr>
        <w:br/>
      </w:r>
      <w:r>
        <w:rPr>
          <w:rFonts w:hint="eastAsia"/>
        </w:rPr>
        <w:t>　　　　2.2.2 “十一五”中国化工产业发展趋势</w:t>
      </w:r>
      <w:r>
        <w:rPr>
          <w:rFonts w:hint="eastAsia"/>
        </w:rPr>
        <w:br/>
      </w:r>
      <w:r>
        <w:rPr>
          <w:rFonts w:hint="eastAsia"/>
        </w:rPr>
        <w:t>　　　　2.2.3 “十一五”中国精细化工业展望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中国空气清新剂市场发展现状 67</w:t>
      </w:r>
      <w:r>
        <w:rPr>
          <w:rFonts w:hint="eastAsia"/>
        </w:rPr>
        <w:br/>
      </w:r>
      <w:r>
        <w:rPr>
          <w:rFonts w:hint="eastAsia"/>
        </w:rPr>
        <w:t>　　3.1 空气清新剂的发展现状分析</w:t>
      </w:r>
      <w:r>
        <w:rPr>
          <w:rFonts w:hint="eastAsia"/>
        </w:rPr>
        <w:br/>
      </w:r>
      <w:r>
        <w:rPr>
          <w:rFonts w:hint="eastAsia"/>
        </w:rPr>
        <w:t>　　3.2 2003-2007年中国空气清新剂市场规模分析</w:t>
      </w:r>
      <w:r>
        <w:rPr>
          <w:rFonts w:hint="eastAsia"/>
        </w:rPr>
        <w:br/>
      </w:r>
      <w:r>
        <w:rPr>
          <w:rFonts w:hint="eastAsia"/>
        </w:rPr>
        <w:t>　　　　3.2.1 2003-2007年中国空气清新剂市场规模统计</w:t>
      </w:r>
      <w:r>
        <w:rPr>
          <w:rFonts w:hint="eastAsia"/>
        </w:rPr>
        <w:br/>
      </w:r>
      <w:r>
        <w:rPr>
          <w:rFonts w:hint="eastAsia"/>
        </w:rPr>
        <w:t>　　　　3.2.2 2003-2007年中国空气清新剂市场容量统计</w:t>
      </w:r>
      <w:r>
        <w:rPr>
          <w:rFonts w:hint="eastAsia"/>
        </w:rPr>
        <w:br/>
      </w:r>
      <w:r>
        <w:rPr>
          <w:rFonts w:hint="eastAsia"/>
        </w:rPr>
        <w:t>　　3.3 2007年中国空气清新剂细分结构分析</w:t>
      </w:r>
      <w:r>
        <w:rPr>
          <w:rFonts w:hint="eastAsia"/>
        </w:rPr>
        <w:br/>
      </w:r>
      <w:r>
        <w:rPr>
          <w:rFonts w:hint="eastAsia"/>
        </w:rPr>
        <w:t>　　3.4 2007年中国空气清新剂销售渠道分析</w:t>
      </w:r>
      <w:r>
        <w:rPr>
          <w:rFonts w:hint="eastAsia"/>
        </w:rPr>
        <w:br/>
      </w:r>
      <w:r>
        <w:rPr>
          <w:rFonts w:hint="eastAsia"/>
        </w:rPr>
        <w:t>　　3.5 结冷胶在空气清新剂中的应用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中国空气清新剂市场竞争分析 72</w:t>
      </w:r>
      <w:r>
        <w:rPr>
          <w:rFonts w:hint="eastAsia"/>
        </w:rPr>
        <w:br/>
      </w:r>
      <w:r>
        <w:rPr>
          <w:rFonts w:hint="eastAsia"/>
        </w:rPr>
        <w:t>　　4.1 2007年中国空气清新剂市场竞争基本情况</w:t>
      </w:r>
      <w:r>
        <w:rPr>
          <w:rFonts w:hint="eastAsia"/>
        </w:rPr>
        <w:br/>
      </w:r>
      <w:r>
        <w:rPr>
          <w:rFonts w:hint="eastAsia"/>
        </w:rPr>
        <w:t>　　4.2 2007年中国空气清新剂市场五力竞争分析</w:t>
      </w:r>
      <w:r>
        <w:rPr>
          <w:rFonts w:hint="eastAsia"/>
        </w:rPr>
        <w:br/>
      </w:r>
      <w:r>
        <w:rPr>
          <w:rFonts w:hint="eastAsia"/>
        </w:rPr>
        <w:t>　　　　4.2.1 行业内购买者分析</w:t>
      </w:r>
      <w:r>
        <w:rPr>
          <w:rFonts w:hint="eastAsia"/>
        </w:rPr>
        <w:br/>
      </w:r>
      <w:r>
        <w:rPr>
          <w:rFonts w:hint="eastAsia"/>
        </w:rPr>
        <w:t>　　　　4.2.2 供应商的能力分析</w:t>
      </w:r>
      <w:r>
        <w:rPr>
          <w:rFonts w:hint="eastAsia"/>
        </w:rPr>
        <w:br/>
      </w:r>
      <w:r>
        <w:rPr>
          <w:rFonts w:hint="eastAsia"/>
        </w:rPr>
        <w:t>　　　　4.2.3 新进入者分析</w:t>
      </w:r>
      <w:r>
        <w:rPr>
          <w:rFonts w:hint="eastAsia"/>
        </w:rPr>
        <w:br/>
      </w:r>
      <w:r>
        <w:rPr>
          <w:rFonts w:hint="eastAsia"/>
        </w:rPr>
        <w:t>　　　　4.2.4 替代品分析</w:t>
      </w:r>
      <w:r>
        <w:rPr>
          <w:rFonts w:hint="eastAsia"/>
        </w:rPr>
        <w:br/>
      </w:r>
      <w:r>
        <w:rPr>
          <w:rFonts w:hint="eastAsia"/>
        </w:rPr>
        <w:t>　　　　4.2.5 现有竞争者分析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中国空气清新剂主要竞争企业分析 78</w:t>
      </w:r>
      <w:r>
        <w:rPr>
          <w:rFonts w:hint="eastAsia"/>
        </w:rPr>
        <w:br/>
      </w:r>
      <w:r>
        <w:rPr>
          <w:rFonts w:hint="eastAsia"/>
        </w:rPr>
        <w:t>　　5.1 广州市好迪化妆品有限公司</w:t>
      </w:r>
      <w:r>
        <w:rPr>
          <w:rFonts w:hint="eastAsia"/>
        </w:rPr>
        <w:br/>
      </w:r>
      <w:r>
        <w:rPr>
          <w:rFonts w:hint="eastAsia"/>
        </w:rPr>
        <w:t>　　　　5.1.1 企业基本情况</w:t>
      </w:r>
      <w:r>
        <w:rPr>
          <w:rFonts w:hint="eastAsia"/>
        </w:rPr>
        <w:br/>
      </w:r>
      <w:r>
        <w:rPr>
          <w:rFonts w:hint="eastAsia"/>
        </w:rPr>
        <w:t>　　　　5.1.2 2007年企业偿债能力分析</w:t>
      </w:r>
      <w:r>
        <w:rPr>
          <w:rFonts w:hint="eastAsia"/>
        </w:rPr>
        <w:br/>
      </w:r>
      <w:r>
        <w:rPr>
          <w:rFonts w:hint="eastAsia"/>
        </w:rPr>
        <w:t>　　　　5.1.3 2007年企业盈利能力分析</w:t>
      </w:r>
      <w:r>
        <w:rPr>
          <w:rFonts w:hint="eastAsia"/>
        </w:rPr>
        <w:br/>
      </w:r>
      <w:r>
        <w:rPr>
          <w:rFonts w:hint="eastAsia"/>
        </w:rPr>
        <w:t>　　　　5.1.4 2007年企业成本费用分析</w:t>
      </w:r>
      <w:r>
        <w:rPr>
          <w:rFonts w:hint="eastAsia"/>
        </w:rPr>
        <w:br/>
      </w:r>
      <w:r>
        <w:rPr>
          <w:rFonts w:hint="eastAsia"/>
        </w:rPr>
        <w:t>　　5.2 广东省雅嘉实业集团有限公司</w:t>
      </w:r>
      <w:r>
        <w:rPr>
          <w:rFonts w:hint="eastAsia"/>
        </w:rPr>
        <w:br/>
      </w:r>
      <w:r>
        <w:rPr>
          <w:rFonts w:hint="eastAsia"/>
        </w:rPr>
        <w:t>　　　　5.2.1 企业基本情况</w:t>
      </w:r>
      <w:r>
        <w:rPr>
          <w:rFonts w:hint="eastAsia"/>
        </w:rPr>
        <w:br/>
      </w:r>
      <w:r>
        <w:rPr>
          <w:rFonts w:hint="eastAsia"/>
        </w:rPr>
        <w:t>　　　　5.2.2 2007年企业偿债能力分析</w:t>
      </w:r>
      <w:r>
        <w:rPr>
          <w:rFonts w:hint="eastAsia"/>
        </w:rPr>
        <w:br/>
      </w:r>
      <w:r>
        <w:rPr>
          <w:rFonts w:hint="eastAsia"/>
        </w:rPr>
        <w:t>　　　　5.2.3 2007年企业盈利能力分析</w:t>
      </w:r>
      <w:r>
        <w:rPr>
          <w:rFonts w:hint="eastAsia"/>
        </w:rPr>
        <w:br/>
      </w:r>
      <w:r>
        <w:rPr>
          <w:rFonts w:hint="eastAsia"/>
        </w:rPr>
        <w:t>　　　　5.2.4 2007年企业成本费用分析</w:t>
      </w:r>
      <w:r>
        <w:rPr>
          <w:rFonts w:hint="eastAsia"/>
        </w:rPr>
        <w:br/>
      </w:r>
      <w:r>
        <w:rPr>
          <w:rFonts w:hint="eastAsia"/>
        </w:rPr>
        <w:t>　　5.3 上海庄臣有限公司</w:t>
      </w:r>
      <w:r>
        <w:rPr>
          <w:rFonts w:hint="eastAsia"/>
        </w:rPr>
        <w:br/>
      </w:r>
      <w:r>
        <w:rPr>
          <w:rFonts w:hint="eastAsia"/>
        </w:rPr>
        <w:t>　　　　5.3.1 企业基本情况</w:t>
      </w:r>
      <w:r>
        <w:rPr>
          <w:rFonts w:hint="eastAsia"/>
        </w:rPr>
        <w:br/>
      </w:r>
      <w:r>
        <w:rPr>
          <w:rFonts w:hint="eastAsia"/>
        </w:rPr>
        <w:t>　　　　5.3.2 2007年企业偿债能力分析</w:t>
      </w:r>
      <w:r>
        <w:rPr>
          <w:rFonts w:hint="eastAsia"/>
        </w:rPr>
        <w:br/>
      </w:r>
      <w:r>
        <w:rPr>
          <w:rFonts w:hint="eastAsia"/>
        </w:rPr>
        <w:t>　　　　5.3.3 2007年企业盈利能力分析</w:t>
      </w:r>
      <w:r>
        <w:rPr>
          <w:rFonts w:hint="eastAsia"/>
        </w:rPr>
        <w:br/>
      </w:r>
      <w:r>
        <w:rPr>
          <w:rFonts w:hint="eastAsia"/>
        </w:rPr>
        <w:t>　　　　5.3.4 2007年企业成本费用分析</w:t>
      </w:r>
      <w:r>
        <w:rPr>
          <w:rFonts w:hint="eastAsia"/>
        </w:rPr>
        <w:br/>
      </w:r>
      <w:r>
        <w:rPr>
          <w:rFonts w:hint="eastAsia"/>
        </w:rPr>
        <w:t>　　5.4 中山市凯达精细化工股份有限公司</w:t>
      </w:r>
      <w:r>
        <w:rPr>
          <w:rFonts w:hint="eastAsia"/>
        </w:rPr>
        <w:br/>
      </w:r>
      <w:r>
        <w:rPr>
          <w:rFonts w:hint="eastAsia"/>
        </w:rPr>
        <w:t>　　　　5.4.1 企业基本情况</w:t>
      </w:r>
      <w:r>
        <w:rPr>
          <w:rFonts w:hint="eastAsia"/>
        </w:rPr>
        <w:br/>
      </w:r>
      <w:r>
        <w:rPr>
          <w:rFonts w:hint="eastAsia"/>
        </w:rPr>
        <w:t>　　　　5.4.2 2007年企业偿债能力分析</w:t>
      </w:r>
      <w:r>
        <w:rPr>
          <w:rFonts w:hint="eastAsia"/>
        </w:rPr>
        <w:br/>
      </w:r>
      <w:r>
        <w:rPr>
          <w:rFonts w:hint="eastAsia"/>
        </w:rPr>
        <w:t>　　　　5.4.3 2007年企业盈利能力分析</w:t>
      </w:r>
      <w:r>
        <w:rPr>
          <w:rFonts w:hint="eastAsia"/>
        </w:rPr>
        <w:br/>
      </w:r>
      <w:r>
        <w:rPr>
          <w:rFonts w:hint="eastAsia"/>
        </w:rPr>
        <w:t>　　　　5.4.4 2007年企业成本费用分析</w:t>
      </w:r>
      <w:r>
        <w:rPr>
          <w:rFonts w:hint="eastAsia"/>
        </w:rPr>
        <w:br/>
      </w:r>
      <w:r>
        <w:rPr>
          <w:rFonts w:hint="eastAsia"/>
        </w:rPr>
        <w:t>　　5.5 江苏同大气雾剂股份有限公司</w:t>
      </w:r>
      <w:r>
        <w:rPr>
          <w:rFonts w:hint="eastAsia"/>
        </w:rPr>
        <w:br/>
      </w:r>
      <w:r>
        <w:rPr>
          <w:rFonts w:hint="eastAsia"/>
        </w:rPr>
        <w:t>　　　　5.5.1 企业基本情况</w:t>
      </w:r>
      <w:r>
        <w:rPr>
          <w:rFonts w:hint="eastAsia"/>
        </w:rPr>
        <w:br/>
      </w:r>
      <w:r>
        <w:rPr>
          <w:rFonts w:hint="eastAsia"/>
        </w:rPr>
        <w:t>　　　　5.5.2 2007年企业偿债能力分析</w:t>
      </w:r>
      <w:r>
        <w:rPr>
          <w:rFonts w:hint="eastAsia"/>
        </w:rPr>
        <w:br/>
      </w:r>
      <w:r>
        <w:rPr>
          <w:rFonts w:hint="eastAsia"/>
        </w:rPr>
        <w:t>　　　　5.5.3 2007年企业盈利能力分析</w:t>
      </w:r>
      <w:r>
        <w:rPr>
          <w:rFonts w:hint="eastAsia"/>
        </w:rPr>
        <w:br/>
      </w:r>
      <w:r>
        <w:rPr>
          <w:rFonts w:hint="eastAsia"/>
        </w:rPr>
        <w:t>　　　　5.5.4 2007年企业成本费用分析</w:t>
      </w:r>
      <w:r>
        <w:rPr>
          <w:rFonts w:hint="eastAsia"/>
        </w:rPr>
        <w:br/>
      </w:r>
      <w:r>
        <w:rPr>
          <w:rFonts w:hint="eastAsia"/>
        </w:rPr>
        <w:t>　　5.6 上海小林日化有限公司</w:t>
      </w:r>
      <w:r>
        <w:rPr>
          <w:rFonts w:hint="eastAsia"/>
        </w:rPr>
        <w:br/>
      </w:r>
      <w:r>
        <w:rPr>
          <w:rFonts w:hint="eastAsia"/>
        </w:rPr>
        <w:t>　　　　5.6.1 企业基本情况</w:t>
      </w:r>
      <w:r>
        <w:rPr>
          <w:rFonts w:hint="eastAsia"/>
        </w:rPr>
        <w:br/>
      </w:r>
      <w:r>
        <w:rPr>
          <w:rFonts w:hint="eastAsia"/>
        </w:rPr>
        <w:t>　　　　5.6.2 2007年企业偿债能力分析</w:t>
      </w:r>
      <w:r>
        <w:rPr>
          <w:rFonts w:hint="eastAsia"/>
        </w:rPr>
        <w:br/>
      </w:r>
      <w:r>
        <w:rPr>
          <w:rFonts w:hint="eastAsia"/>
        </w:rPr>
        <w:t>　　　　5.6.3 2007年企业盈利能力分析</w:t>
      </w:r>
      <w:r>
        <w:rPr>
          <w:rFonts w:hint="eastAsia"/>
        </w:rPr>
        <w:br/>
      </w:r>
      <w:r>
        <w:rPr>
          <w:rFonts w:hint="eastAsia"/>
        </w:rPr>
        <w:t>　　　　5.6.4 2007年企业成本费用分析</w:t>
      </w:r>
      <w:r>
        <w:rPr>
          <w:rFonts w:hint="eastAsia"/>
        </w:rPr>
        <w:br/>
      </w:r>
      <w:r>
        <w:rPr>
          <w:rFonts w:hint="eastAsia"/>
        </w:rPr>
        <w:t>　　5.7 安利（中国）日用品有限公司</w:t>
      </w:r>
      <w:r>
        <w:rPr>
          <w:rFonts w:hint="eastAsia"/>
        </w:rPr>
        <w:br/>
      </w:r>
      <w:r>
        <w:rPr>
          <w:rFonts w:hint="eastAsia"/>
        </w:rPr>
        <w:t>　　　　5.7.1 企业基本情况</w:t>
      </w:r>
      <w:r>
        <w:rPr>
          <w:rFonts w:hint="eastAsia"/>
        </w:rPr>
        <w:br/>
      </w:r>
      <w:r>
        <w:rPr>
          <w:rFonts w:hint="eastAsia"/>
        </w:rPr>
        <w:t>　　　　5.7.2 2007年企业偿债能力分析</w:t>
      </w:r>
      <w:r>
        <w:rPr>
          <w:rFonts w:hint="eastAsia"/>
        </w:rPr>
        <w:br/>
      </w:r>
      <w:r>
        <w:rPr>
          <w:rFonts w:hint="eastAsia"/>
        </w:rPr>
        <w:t>　　　　5.7.3 2007年企业盈利能力分析</w:t>
      </w:r>
      <w:r>
        <w:rPr>
          <w:rFonts w:hint="eastAsia"/>
        </w:rPr>
        <w:br/>
      </w:r>
      <w:r>
        <w:rPr>
          <w:rFonts w:hint="eastAsia"/>
        </w:rPr>
        <w:t>　　　　5.7.4 2007年企业成本费用分析</w:t>
      </w:r>
      <w:r>
        <w:rPr>
          <w:rFonts w:hint="eastAsia"/>
        </w:rPr>
        <w:br/>
      </w:r>
      <w:r>
        <w:rPr>
          <w:rFonts w:hint="eastAsia"/>
        </w:rPr>
        <w:t>　　5.8 河北康达有限公司</w:t>
      </w:r>
      <w:r>
        <w:rPr>
          <w:rFonts w:hint="eastAsia"/>
        </w:rPr>
        <w:br/>
      </w:r>
      <w:r>
        <w:rPr>
          <w:rFonts w:hint="eastAsia"/>
        </w:rPr>
        <w:t>　　　　5.8.1 企业基本情况</w:t>
      </w:r>
      <w:r>
        <w:rPr>
          <w:rFonts w:hint="eastAsia"/>
        </w:rPr>
        <w:br/>
      </w:r>
      <w:r>
        <w:rPr>
          <w:rFonts w:hint="eastAsia"/>
        </w:rPr>
        <w:t>　　　　5.8.2 2007年企业偿债能力分析</w:t>
      </w:r>
      <w:r>
        <w:rPr>
          <w:rFonts w:hint="eastAsia"/>
        </w:rPr>
        <w:br/>
      </w:r>
      <w:r>
        <w:rPr>
          <w:rFonts w:hint="eastAsia"/>
        </w:rPr>
        <w:t>　　　　5.8.3 2007年企业盈利能力分析</w:t>
      </w:r>
      <w:r>
        <w:rPr>
          <w:rFonts w:hint="eastAsia"/>
        </w:rPr>
        <w:br/>
      </w:r>
      <w:r>
        <w:rPr>
          <w:rFonts w:hint="eastAsia"/>
        </w:rPr>
        <w:t>　　　　5.8.4 2007年企业成本费用分析</w:t>
      </w:r>
      <w:r>
        <w:rPr>
          <w:rFonts w:hint="eastAsia"/>
        </w:rPr>
        <w:br/>
      </w:r>
      <w:r>
        <w:rPr>
          <w:rFonts w:hint="eastAsia"/>
        </w:rPr>
        <w:t>　　5.9 花仙子（厦门）日用化学品有限公司</w:t>
      </w:r>
      <w:r>
        <w:rPr>
          <w:rFonts w:hint="eastAsia"/>
        </w:rPr>
        <w:br/>
      </w:r>
      <w:r>
        <w:rPr>
          <w:rFonts w:hint="eastAsia"/>
        </w:rPr>
        <w:t>　　　　5.9.1 企业基本情况</w:t>
      </w:r>
      <w:r>
        <w:rPr>
          <w:rFonts w:hint="eastAsia"/>
        </w:rPr>
        <w:br/>
      </w:r>
      <w:r>
        <w:rPr>
          <w:rFonts w:hint="eastAsia"/>
        </w:rPr>
        <w:t>　　　　5.9.2 企业偿债能力分析</w:t>
      </w:r>
      <w:r>
        <w:rPr>
          <w:rFonts w:hint="eastAsia"/>
        </w:rPr>
        <w:br/>
      </w:r>
      <w:r>
        <w:rPr>
          <w:rFonts w:hint="eastAsia"/>
        </w:rPr>
        <w:t>　　　　5.9.3 企业盈利能力分析</w:t>
      </w:r>
      <w:r>
        <w:rPr>
          <w:rFonts w:hint="eastAsia"/>
        </w:rPr>
        <w:br/>
      </w:r>
      <w:r>
        <w:rPr>
          <w:rFonts w:hint="eastAsia"/>
        </w:rPr>
        <w:t>　　　　5.9.4 企业成本费用分析</w:t>
      </w:r>
      <w:r>
        <w:rPr>
          <w:rFonts w:hint="eastAsia"/>
        </w:rPr>
        <w:br/>
      </w:r>
      <w:r>
        <w:rPr>
          <w:rFonts w:hint="eastAsia"/>
        </w:rPr>
        <w:t>　　5.10 佛山市高明佳莉日用化工有限公司</w:t>
      </w:r>
      <w:r>
        <w:rPr>
          <w:rFonts w:hint="eastAsia"/>
        </w:rPr>
        <w:br/>
      </w:r>
      <w:r>
        <w:rPr>
          <w:rFonts w:hint="eastAsia"/>
        </w:rPr>
        <w:t>　　　　5.10.1 企业基本情况</w:t>
      </w:r>
      <w:r>
        <w:rPr>
          <w:rFonts w:hint="eastAsia"/>
        </w:rPr>
        <w:br/>
      </w:r>
      <w:r>
        <w:rPr>
          <w:rFonts w:hint="eastAsia"/>
        </w:rPr>
        <w:t>　　　　5.10.2 企业财务数据分析</w:t>
      </w:r>
      <w:r>
        <w:rPr>
          <w:rFonts w:hint="eastAsia"/>
        </w:rPr>
        <w:br/>
      </w:r>
      <w:r>
        <w:rPr>
          <w:rFonts w:hint="eastAsia"/>
        </w:rPr>
        <w:t>　　　　5.10.3 企业经营指标分析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中^智^林　空气清新剂市场发展前景及趋势 132</w:t>
      </w:r>
      <w:r>
        <w:rPr>
          <w:rFonts w:hint="eastAsia"/>
        </w:rPr>
        <w:br/>
      </w:r>
      <w:r>
        <w:rPr>
          <w:rFonts w:hint="eastAsia"/>
        </w:rPr>
        <w:t>　　6.1 空气清新剂市场发展前景分析</w:t>
      </w:r>
      <w:r>
        <w:rPr>
          <w:rFonts w:hint="eastAsia"/>
        </w:rPr>
        <w:br/>
      </w:r>
      <w:r>
        <w:rPr>
          <w:rFonts w:hint="eastAsia"/>
        </w:rPr>
        <w:t>　　6.2 2008-2012年中国空气靖新剂市场预测</w:t>
      </w:r>
      <w:r>
        <w:rPr>
          <w:rFonts w:hint="eastAsia"/>
        </w:rPr>
        <w:br/>
      </w:r>
      <w:r>
        <w:rPr>
          <w:rFonts w:hint="eastAsia"/>
        </w:rPr>
        <w:t>　　　　6.2.1 2008-2012年中国空气清新剂市场规模预测</w:t>
      </w:r>
      <w:r>
        <w:rPr>
          <w:rFonts w:hint="eastAsia"/>
        </w:rPr>
        <w:br/>
      </w:r>
      <w:r>
        <w:rPr>
          <w:rFonts w:hint="eastAsia"/>
        </w:rPr>
        <w:t>　　　　6.2.2 2008-2012年中国空气清新剂市场容量预测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2003-2007年中国GDP增长趋势图</w:t>
      </w:r>
      <w:r>
        <w:rPr>
          <w:rFonts w:hint="eastAsia"/>
        </w:rPr>
        <w:br/>
      </w:r>
      <w:r>
        <w:rPr>
          <w:rFonts w:hint="eastAsia"/>
        </w:rPr>
        <w:t>　　图表 2 2003-2007年中国居民消费价格涨跌幅度</w:t>
      </w:r>
      <w:r>
        <w:rPr>
          <w:rFonts w:hint="eastAsia"/>
        </w:rPr>
        <w:br/>
      </w:r>
      <w:r>
        <w:rPr>
          <w:rFonts w:hint="eastAsia"/>
        </w:rPr>
        <w:t>　　图表 3 2007年居民消费价格比上年涨跌幅度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4 2003-2007年国家外汇储备情况</w:t>
      </w:r>
      <w:r>
        <w:rPr>
          <w:rFonts w:hint="eastAsia"/>
        </w:rPr>
        <w:br/>
      </w:r>
      <w:r>
        <w:rPr>
          <w:rFonts w:hint="eastAsia"/>
        </w:rPr>
        <w:t>　　图表 7 2003-2007年工业增加值及其增长情况</w:t>
      </w:r>
      <w:r>
        <w:rPr>
          <w:rFonts w:hint="eastAsia"/>
        </w:rPr>
        <w:br/>
      </w:r>
      <w:r>
        <w:rPr>
          <w:rFonts w:hint="eastAsia"/>
        </w:rPr>
        <w:t>　　图表 8 2007年主要工业产品产量及其增长速度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9 2007年1-11月规模以上工业企业实现利润及其增长速度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10 2003-2007年固定资产投资及其增长情况</w:t>
      </w:r>
      <w:r>
        <w:rPr>
          <w:rFonts w:hint="eastAsia"/>
        </w:rPr>
        <w:br/>
      </w:r>
      <w:r>
        <w:rPr>
          <w:rFonts w:hint="eastAsia"/>
        </w:rPr>
        <w:t>　　图表 11 2007年分行业城镇固定资产投资及其增长速度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12 2007年固定资产投资新增主要生产能力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15 2007年货物进出口总额及其增长速度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16 2007年对主要国家和地区货物进出口总额及其增长速度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17 2007年分行业外商直接投资及其增长速度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18 2007年各种运输方式完成货物运输量及其增长速度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19 2007年各种运输方式完成旅客运输量及其增长速度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 2003-2007年电话用户数</w:t>
      </w:r>
      <w:r>
        <w:rPr>
          <w:rFonts w:hint="eastAsia"/>
        </w:rPr>
        <w:br/>
      </w:r>
      <w:r>
        <w:rPr>
          <w:rFonts w:hint="eastAsia"/>
        </w:rPr>
        <w:t>　　图表 21 2007年全部金融机构本外币存贷款及其增长速度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22 2003-2007年城乡居民人民币储蓄存款余额及其增长情况</w:t>
      </w:r>
      <w:r>
        <w:rPr>
          <w:rFonts w:hint="eastAsia"/>
        </w:rPr>
        <w:br/>
      </w:r>
      <w:r>
        <w:rPr>
          <w:rFonts w:hint="eastAsia"/>
        </w:rPr>
        <w:t>　　图表 23 2003-2007年各类教育招生人数</w:t>
      </w:r>
      <w:r>
        <w:rPr>
          <w:rFonts w:hint="eastAsia"/>
        </w:rPr>
        <w:br/>
      </w:r>
      <w:r>
        <w:rPr>
          <w:rFonts w:hint="eastAsia"/>
        </w:rPr>
        <w:t>　　图表 24 2007年中国人口数及其构成</w:t>
      </w:r>
      <w:r>
        <w:rPr>
          <w:rFonts w:hint="eastAsia"/>
        </w:rPr>
        <w:br/>
      </w:r>
      <w:r>
        <w:rPr>
          <w:rFonts w:hint="eastAsia"/>
        </w:rPr>
        <w:t>　　图表 27 2003-2007年能源消费总量及其增长情况</w:t>
      </w:r>
      <w:r>
        <w:rPr>
          <w:rFonts w:hint="eastAsia"/>
        </w:rPr>
        <w:br/>
      </w:r>
      <w:r>
        <w:rPr>
          <w:rFonts w:hint="eastAsia"/>
        </w:rPr>
        <w:t>　　图表 28 2008年主要国民经济指标的预测</w:t>
      </w:r>
      <w:r>
        <w:rPr>
          <w:rFonts w:hint="eastAsia"/>
        </w:rPr>
        <w:br/>
      </w:r>
      <w:r>
        <w:rPr>
          <w:rFonts w:hint="eastAsia"/>
        </w:rPr>
        <w:t>　　图表 29 2008年H中国化工行业工业总产值增长情况</w:t>
      </w:r>
      <w:r>
        <w:rPr>
          <w:rFonts w:hint="eastAsia"/>
        </w:rPr>
        <w:br/>
      </w:r>
      <w:r>
        <w:rPr>
          <w:rFonts w:hint="eastAsia"/>
        </w:rPr>
        <w:t>　　图表 30 2008年H中国化工行业工业销售值增长情况</w:t>
      </w:r>
      <w:r>
        <w:rPr>
          <w:rFonts w:hint="eastAsia"/>
        </w:rPr>
        <w:br/>
      </w:r>
      <w:r>
        <w:rPr>
          <w:rFonts w:hint="eastAsia"/>
        </w:rPr>
        <w:t>　　图表 31 2008年H中国化工行业产成品增长情况</w:t>
      </w:r>
      <w:r>
        <w:rPr>
          <w:rFonts w:hint="eastAsia"/>
        </w:rPr>
        <w:br/>
      </w:r>
      <w:r>
        <w:rPr>
          <w:rFonts w:hint="eastAsia"/>
        </w:rPr>
        <w:t>　　图表 32 2008年H中国化工行业利润总额情况</w:t>
      </w:r>
      <w:r>
        <w:rPr>
          <w:rFonts w:hint="eastAsia"/>
        </w:rPr>
        <w:br/>
      </w:r>
      <w:r>
        <w:rPr>
          <w:rFonts w:hint="eastAsia"/>
        </w:rPr>
        <w:t>　　图表 33 2008年H中国化工行业亏损企业亏损额情况</w:t>
      </w:r>
      <w:r>
        <w:rPr>
          <w:rFonts w:hint="eastAsia"/>
        </w:rPr>
        <w:br/>
      </w:r>
      <w:r>
        <w:rPr>
          <w:rFonts w:hint="eastAsia"/>
        </w:rPr>
        <w:t>　　图表 34 2008年H中国基础化学产品产量统计</w:t>
      </w:r>
      <w:r>
        <w:rPr>
          <w:rFonts w:hint="eastAsia"/>
        </w:rPr>
        <w:br/>
      </w:r>
      <w:r>
        <w:rPr>
          <w:rFonts w:hint="eastAsia"/>
        </w:rPr>
        <w:t>　　图表 35 2008年H中国农用化工产品产量统计</w:t>
      </w:r>
      <w:r>
        <w:rPr>
          <w:rFonts w:hint="eastAsia"/>
        </w:rPr>
        <w:br/>
      </w:r>
      <w:r>
        <w:rPr>
          <w:rFonts w:hint="eastAsia"/>
        </w:rPr>
        <w:t>　　图表 36 2008年H中国合成材料化工产品产量统计</w:t>
      </w:r>
      <w:r>
        <w:rPr>
          <w:rFonts w:hint="eastAsia"/>
        </w:rPr>
        <w:br/>
      </w:r>
      <w:r>
        <w:rPr>
          <w:rFonts w:hint="eastAsia"/>
        </w:rPr>
        <w:t>　　图表 37 2008年H中国农用化学品进口情况</w:t>
      </w:r>
      <w:r>
        <w:rPr>
          <w:rFonts w:hint="eastAsia"/>
        </w:rPr>
        <w:br/>
      </w:r>
      <w:r>
        <w:rPr>
          <w:rFonts w:hint="eastAsia"/>
        </w:rPr>
        <w:t>　　图表 38 2008年H中国化工原料进口数量比较</w:t>
      </w:r>
      <w:r>
        <w:rPr>
          <w:rFonts w:hint="eastAsia"/>
        </w:rPr>
        <w:br/>
      </w:r>
      <w:r>
        <w:rPr>
          <w:rFonts w:hint="eastAsia"/>
        </w:rPr>
        <w:t>　　图表 39 2008年H中国合成材料进口情况</w:t>
      </w:r>
      <w:r>
        <w:rPr>
          <w:rFonts w:hint="eastAsia"/>
        </w:rPr>
        <w:br/>
      </w:r>
      <w:r>
        <w:rPr>
          <w:rFonts w:hint="eastAsia"/>
        </w:rPr>
        <w:t>　　图表 40 2007-2008年各月份无机化工原料价格变化情况</w:t>
      </w:r>
      <w:r>
        <w:rPr>
          <w:rFonts w:hint="eastAsia"/>
        </w:rPr>
        <w:br/>
      </w:r>
      <w:r>
        <w:rPr>
          <w:rFonts w:hint="eastAsia"/>
        </w:rPr>
        <w:t>　　图表 41 2007-2008年各月份有机化工原料价格变化情况</w:t>
      </w:r>
      <w:r>
        <w:rPr>
          <w:rFonts w:hint="eastAsia"/>
        </w:rPr>
        <w:br/>
      </w:r>
      <w:r>
        <w:rPr>
          <w:rFonts w:hint="eastAsia"/>
        </w:rPr>
        <w:t>　　图表 42 2007-2008年各月份主要化肥价格变化情况</w:t>
      </w:r>
      <w:r>
        <w:rPr>
          <w:rFonts w:hint="eastAsia"/>
        </w:rPr>
        <w:br/>
      </w:r>
      <w:r>
        <w:rPr>
          <w:rFonts w:hint="eastAsia"/>
        </w:rPr>
        <w:t>　　图表 43 2007-2008年各月份塑料树脂价格变化情况</w:t>
      </w:r>
      <w:r>
        <w:rPr>
          <w:rFonts w:hint="eastAsia"/>
        </w:rPr>
        <w:br/>
      </w:r>
      <w:r>
        <w:rPr>
          <w:rFonts w:hint="eastAsia"/>
        </w:rPr>
        <w:t>　　图表 44 中国30城市空气清新剂产品消费调查情况</w:t>
      </w:r>
      <w:r>
        <w:rPr>
          <w:rFonts w:hint="eastAsia"/>
        </w:rPr>
        <w:br/>
      </w:r>
      <w:r>
        <w:rPr>
          <w:rFonts w:hint="eastAsia"/>
        </w:rPr>
        <w:t>　　图表 45 中国30城市主要空气清新剂品牌产品渗透率</w:t>
      </w:r>
      <w:r>
        <w:rPr>
          <w:rFonts w:hint="eastAsia"/>
        </w:rPr>
        <w:br/>
      </w:r>
      <w:r>
        <w:rPr>
          <w:rFonts w:hint="eastAsia"/>
        </w:rPr>
        <w:t>　　图表 46 中国30城市最经常使用的空气清新剂品牌</w:t>
      </w:r>
      <w:r>
        <w:rPr>
          <w:rFonts w:hint="eastAsia"/>
        </w:rPr>
        <w:br/>
      </w:r>
      <w:r>
        <w:rPr>
          <w:rFonts w:hint="eastAsia"/>
        </w:rPr>
        <w:t>　　图表 47 2003-2007年中国空气清新的市场规模统计</w:t>
      </w:r>
      <w:r>
        <w:rPr>
          <w:rFonts w:hint="eastAsia"/>
        </w:rPr>
        <w:br/>
      </w:r>
      <w:r>
        <w:rPr>
          <w:rFonts w:hint="eastAsia"/>
        </w:rPr>
        <w:t>　　图表 49 2003-2007年中国空气清新的市场容量统计</w:t>
      </w:r>
      <w:r>
        <w:rPr>
          <w:rFonts w:hint="eastAsia"/>
        </w:rPr>
        <w:br/>
      </w:r>
      <w:r>
        <w:rPr>
          <w:rFonts w:hint="eastAsia"/>
        </w:rPr>
        <w:t>　　图表 61 广州市好迪化妆品有限公司空气清新剂产品图</w:t>
      </w:r>
      <w:r>
        <w:rPr>
          <w:rFonts w:hint="eastAsia"/>
        </w:rPr>
        <w:br/>
      </w:r>
      <w:r>
        <w:rPr>
          <w:rFonts w:hint="eastAsia"/>
        </w:rPr>
        <w:t>　　图表 70 2004-2007年广州市好迪化妆品有限公司市场规模统计</w:t>
      </w:r>
      <w:r>
        <w:rPr>
          <w:rFonts w:hint="eastAsia"/>
        </w:rPr>
        <w:br/>
      </w:r>
      <w:r>
        <w:rPr>
          <w:rFonts w:hint="eastAsia"/>
        </w:rPr>
        <w:t>　　图表 71 2004-2007年广州市好迪化妆品有限公司利润总额统计</w:t>
      </w:r>
      <w:r>
        <w:rPr>
          <w:rFonts w:hint="eastAsia"/>
        </w:rPr>
        <w:br/>
      </w:r>
      <w:r>
        <w:rPr>
          <w:rFonts w:hint="eastAsia"/>
        </w:rPr>
        <w:t>　　图表 72 2004-2007年广州市好迪化妆品有限公司成本费用利润率</w:t>
      </w:r>
      <w:r>
        <w:rPr>
          <w:rFonts w:hint="eastAsia"/>
        </w:rPr>
        <w:br/>
      </w:r>
      <w:r>
        <w:rPr>
          <w:rFonts w:hint="eastAsia"/>
        </w:rPr>
        <w:t>　　图表 73 2004-2007年广州市好迪化妆品有限公司毛利率</w:t>
      </w:r>
      <w:r>
        <w:rPr>
          <w:rFonts w:hint="eastAsia"/>
        </w:rPr>
        <w:br/>
      </w:r>
      <w:r>
        <w:rPr>
          <w:rFonts w:hint="eastAsia"/>
        </w:rPr>
        <w:t>　　图表 74 2004-2007年广州市好迪化妆品有限公司销售利润率</w:t>
      </w:r>
      <w:r>
        <w:rPr>
          <w:rFonts w:hint="eastAsia"/>
        </w:rPr>
        <w:br/>
      </w:r>
      <w:r>
        <w:rPr>
          <w:rFonts w:hint="eastAsia"/>
        </w:rPr>
        <w:t>　　图表 76 2007年广州市好迪化妆品有限公司成本费用结构图</w:t>
      </w:r>
      <w:r>
        <w:rPr>
          <w:rFonts w:hint="eastAsia"/>
        </w:rPr>
        <w:br/>
      </w:r>
      <w:r>
        <w:rPr>
          <w:rFonts w:hint="eastAsia"/>
        </w:rPr>
        <w:t>　　图表 77 2004-2007年广州市好迪化妆品有限公司销售成本统计</w:t>
      </w:r>
      <w:r>
        <w:rPr>
          <w:rFonts w:hint="eastAsia"/>
        </w:rPr>
        <w:br/>
      </w:r>
      <w:r>
        <w:rPr>
          <w:rFonts w:hint="eastAsia"/>
        </w:rPr>
        <w:t>　　图表 79 2004-2007年广州市好迪化妆品有限公司管理费用统计</w:t>
      </w:r>
      <w:r>
        <w:rPr>
          <w:rFonts w:hint="eastAsia"/>
        </w:rPr>
        <w:br/>
      </w:r>
      <w:r>
        <w:rPr>
          <w:rFonts w:hint="eastAsia"/>
        </w:rPr>
        <w:t>　　图表 90 2004-2007年广东省雅嘉实业集团有限公司利润总额统计</w:t>
      </w:r>
      <w:r>
        <w:rPr>
          <w:rFonts w:hint="eastAsia"/>
        </w:rPr>
        <w:br/>
      </w:r>
      <w:r>
        <w:rPr>
          <w:rFonts w:hint="eastAsia"/>
        </w:rPr>
        <w:t>　　图表 91 2004-2007年广东省雅嘉实业集团有限公司成本费用利润率</w:t>
      </w:r>
      <w:r>
        <w:rPr>
          <w:rFonts w:hint="eastAsia"/>
        </w:rPr>
        <w:br/>
      </w:r>
      <w:r>
        <w:rPr>
          <w:rFonts w:hint="eastAsia"/>
        </w:rPr>
        <w:t>　　图表 92 2004-2007年广东省雅嘉实业集团有限公司毛利率</w:t>
      </w:r>
      <w:r>
        <w:rPr>
          <w:rFonts w:hint="eastAsia"/>
        </w:rPr>
        <w:br/>
      </w:r>
      <w:r>
        <w:rPr>
          <w:rFonts w:hint="eastAsia"/>
        </w:rPr>
        <w:t>　　图表 93 2004-2007年广东省雅嘉实业集团有限公司销售利润率</w:t>
      </w:r>
      <w:r>
        <w:rPr>
          <w:rFonts w:hint="eastAsia"/>
        </w:rPr>
        <w:br/>
      </w:r>
      <w:r>
        <w:rPr>
          <w:rFonts w:hint="eastAsia"/>
        </w:rPr>
        <w:t>　　图表 94 2004-2007年广东省雅嘉实业集团有限公司资产利润率</w:t>
      </w:r>
      <w:r>
        <w:rPr>
          <w:rFonts w:hint="eastAsia"/>
        </w:rPr>
        <w:br/>
      </w:r>
      <w:r>
        <w:rPr>
          <w:rFonts w:hint="eastAsia"/>
        </w:rPr>
        <w:t>　　图表 95 2007年广东省雅嘉实业集团有限公司成本费用结构图</w:t>
      </w:r>
      <w:r>
        <w:rPr>
          <w:rFonts w:hint="eastAsia"/>
        </w:rPr>
        <w:br/>
      </w:r>
      <w:r>
        <w:rPr>
          <w:rFonts w:hint="eastAsia"/>
        </w:rPr>
        <w:t>　　图表 97 2004-2007年广东省雅嘉实业集团有限公司销售费用统计</w:t>
      </w:r>
      <w:r>
        <w:rPr>
          <w:rFonts w:hint="eastAsia"/>
        </w:rPr>
        <w:br/>
      </w:r>
      <w:r>
        <w:rPr>
          <w:rFonts w:hint="eastAsia"/>
        </w:rPr>
        <w:t>　　图表 99 2004-2007年广东省雅嘉实业集团有限公司财务费用统计</w:t>
      </w:r>
      <w:r>
        <w:rPr>
          <w:rFonts w:hint="eastAsia"/>
        </w:rPr>
        <w:br/>
      </w:r>
      <w:r>
        <w:rPr>
          <w:rFonts w:hint="eastAsia"/>
        </w:rPr>
        <w:t>　　图表 100 上海庄臣有限公司佳丽空气清新喷雾系列空气清新剂图</w:t>
      </w:r>
      <w:r>
        <w:rPr>
          <w:rFonts w:hint="eastAsia"/>
        </w:rPr>
        <w:br/>
      </w:r>
      <w:r>
        <w:rPr>
          <w:rFonts w:hint="eastAsia"/>
        </w:rPr>
        <w:t>　　图表 101 上海庄臣有限公司佳丽清香空间系列空气清新剂图</w:t>
      </w:r>
      <w:r>
        <w:rPr>
          <w:rFonts w:hint="eastAsia"/>
        </w:rPr>
        <w:br/>
      </w:r>
      <w:r>
        <w:rPr>
          <w:rFonts w:hint="eastAsia"/>
        </w:rPr>
        <w:t>　　图表 102 2004-2007年上海庄臣有限公司应收帐款统计</w:t>
      </w:r>
      <w:r>
        <w:rPr>
          <w:rFonts w:hint="eastAsia"/>
        </w:rPr>
        <w:br/>
      </w:r>
      <w:r>
        <w:rPr>
          <w:rFonts w:hint="eastAsia"/>
        </w:rPr>
        <w:t>　　图表 103 2004-2007年上海庄臣有限公司流动资产统计</w:t>
      </w:r>
      <w:r>
        <w:rPr>
          <w:rFonts w:hint="eastAsia"/>
        </w:rPr>
        <w:br/>
      </w:r>
      <w:r>
        <w:rPr>
          <w:rFonts w:hint="eastAsia"/>
        </w:rPr>
        <w:t>　　图表 104 2004-2007年上海庄臣有限公司固定资产统计</w:t>
      </w:r>
      <w:r>
        <w:rPr>
          <w:rFonts w:hint="eastAsia"/>
        </w:rPr>
        <w:br/>
      </w:r>
      <w:r>
        <w:rPr>
          <w:rFonts w:hint="eastAsia"/>
        </w:rPr>
        <w:t>　　图表 107 2004-2007年上海庄臣有限公司流资产负债率</w:t>
      </w:r>
      <w:r>
        <w:rPr>
          <w:rFonts w:hint="eastAsia"/>
        </w:rPr>
        <w:br/>
      </w:r>
      <w:r>
        <w:rPr>
          <w:rFonts w:hint="eastAsia"/>
        </w:rPr>
        <w:t>　　图表 109 2004-2007年上海庄臣有限公司应收帐款周转率</w:t>
      </w:r>
      <w:r>
        <w:rPr>
          <w:rFonts w:hint="eastAsia"/>
        </w:rPr>
        <w:br/>
      </w:r>
      <w:r>
        <w:rPr>
          <w:rFonts w:hint="eastAsia"/>
        </w:rPr>
        <w:t>　　图表 110 2004-2007年上海庄臣有限公司市场规模统计</w:t>
      </w:r>
      <w:r>
        <w:rPr>
          <w:rFonts w:hint="eastAsia"/>
        </w:rPr>
        <w:br/>
      </w:r>
      <w:r>
        <w:rPr>
          <w:rFonts w:hint="eastAsia"/>
        </w:rPr>
        <w:t>　　图表 111 2004-2007年上海庄臣有限公司利润总额统计</w:t>
      </w:r>
      <w:r>
        <w:rPr>
          <w:rFonts w:hint="eastAsia"/>
        </w:rPr>
        <w:br/>
      </w:r>
      <w:r>
        <w:rPr>
          <w:rFonts w:hint="eastAsia"/>
        </w:rPr>
        <w:t>　　图表 112 2004-2007年上海庄臣有限公司成本费用利润率</w:t>
      </w:r>
      <w:r>
        <w:rPr>
          <w:rFonts w:hint="eastAsia"/>
        </w:rPr>
        <w:br/>
      </w:r>
      <w:r>
        <w:rPr>
          <w:rFonts w:hint="eastAsia"/>
        </w:rPr>
        <w:t>　　图表 116 2007年上海庄臣有限公司成本费用结构图</w:t>
      </w:r>
      <w:r>
        <w:rPr>
          <w:rFonts w:hint="eastAsia"/>
        </w:rPr>
        <w:br/>
      </w:r>
      <w:r>
        <w:rPr>
          <w:rFonts w:hint="eastAsia"/>
        </w:rPr>
        <w:t>　　图表 119 2004-2007年上海庄臣有限公司管理费用统计</w:t>
      </w:r>
      <w:r>
        <w:rPr>
          <w:rFonts w:hint="eastAsia"/>
        </w:rPr>
        <w:br/>
      </w:r>
      <w:r>
        <w:rPr>
          <w:rFonts w:hint="eastAsia"/>
        </w:rPr>
        <w:t>　　图表 120 2004-2007年上海庄臣有限公司财务费用统计</w:t>
      </w:r>
      <w:r>
        <w:rPr>
          <w:rFonts w:hint="eastAsia"/>
        </w:rPr>
        <w:br/>
      </w:r>
      <w:r>
        <w:rPr>
          <w:rFonts w:hint="eastAsia"/>
        </w:rPr>
        <w:t>　　图表 121 中山市凯达精细化工股份有限公司空气清新剂部分产品参数</w:t>
      </w:r>
      <w:r>
        <w:rPr>
          <w:rFonts w:hint="eastAsia"/>
        </w:rPr>
        <w:br/>
      </w:r>
      <w:r>
        <w:rPr>
          <w:rFonts w:hint="eastAsia"/>
        </w:rPr>
        <w:t>　　图表 122 2004-2007年中山市凯达精细化工股份有限公司应收帐款统计</w:t>
      </w:r>
      <w:r>
        <w:rPr>
          <w:rFonts w:hint="eastAsia"/>
        </w:rPr>
        <w:br/>
      </w:r>
      <w:r>
        <w:rPr>
          <w:rFonts w:hint="eastAsia"/>
        </w:rPr>
        <w:t>　　图表 123 2004-2007年中山市凯达精细化工股份有限公司流动资产统计</w:t>
      </w:r>
      <w:r>
        <w:rPr>
          <w:rFonts w:hint="eastAsia"/>
        </w:rPr>
        <w:br/>
      </w:r>
      <w:r>
        <w:rPr>
          <w:rFonts w:hint="eastAsia"/>
        </w:rPr>
        <w:t>　　图表 124 2004-2007年中山市凯达精细化工股份有限公司固定资产统计</w:t>
      </w:r>
      <w:r>
        <w:rPr>
          <w:rFonts w:hint="eastAsia"/>
        </w:rPr>
        <w:br/>
      </w:r>
      <w:r>
        <w:rPr>
          <w:rFonts w:hint="eastAsia"/>
        </w:rPr>
        <w:t>　　图表 127 2004-2007年中山市凯达精细化工股份有限公司流资产负债率</w:t>
      </w:r>
      <w:r>
        <w:rPr>
          <w:rFonts w:hint="eastAsia"/>
        </w:rPr>
        <w:br/>
      </w:r>
      <w:r>
        <w:rPr>
          <w:rFonts w:hint="eastAsia"/>
        </w:rPr>
        <w:t>　　图表 129 2004-2007年中山市凯达精细化工股份有限公司应收帐款周转率</w:t>
      </w:r>
      <w:r>
        <w:rPr>
          <w:rFonts w:hint="eastAsia"/>
        </w:rPr>
        <w:br/>
      </w:r>
      <w:r>
        <w:rPr>
          <w:rFonts w:hint="eastAsia"/>
        </w:rPr>
        <w:t>　　图表 136 2007年中山市凯达精细化工股份有限公司成本费用结构图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141 江苏同大股份有限公司凝胶类空气清新剂产品图</w:t>
      </w:r>
      <w:r>
        <w:rPr>
          <w:rFonts w:hint="eastAsia"/>
        </w:rPr>
        <w:br/>
      </w:r>
      <w:r>
        <w:rPr>
          <w:rFonts w:hint="eastAsia"/>
        </w:rPr>
        <w:t>　　图表 142 江苏同大股份有限公司喷雾类空气清新剂产品图</w:t>
      </w:r>
      <w:r>
        <w:rPr>
          <w:rFonts w:hint="eastAsia"/>
        </w:rPr>
        <w:br/>
      </w:r>
      <w:r>
        <w:rPr>
          <w:rFonts w:hint="eastAsia"/>
        </w:rPr>
        <w:t>　　图表 143 江苏同大股份有限公司液体类空气清新剂产品图</w:t>
      </w:r>
      <w:r>
        <w:rPr>
          <w:rFonts w:hint="eastAsia"/>
        </w:rPr>
        <w:br/>
      </w:r>
      <w:r>
        <w:rPr>
          <w:rFonts w:hint="eastAsia"/>
        </w:rPr>
        <w:t>　　图表 177 2007年上海小林日化有限公司成本费用结构图</w:t>
      </w:r>
      <w:r>
        <w:rPr>
          <w:rFonts w:hint="eastAsia"/>
        </w:rPr>
        <w:br/>
      </w:r>
      <w:r>
        <w:rPr>
          <w:rFonts w:hint="eastAsia"/>
        </w:rPr>
        <w:t>　　图表 182 安利（中国）日用品有限公司绿茵浓缩空气清新剂情况</w:t>
      </w:r>
      <w:r>
        <w:rPr>
          <w:rFonts w:hint="eastAsia"/>
        </w:rPr>
        <w:br/>
      </w:r>
      <w:r>
        <w:rPr>
          <w:rFonts w:hint="eastAsia"/>
        </w:rPr>
        <w:t>　　图表 190 2004-2007年安利（中国）日用品有限公司应收帐款周转率</w:t>
      </w:r>
      <w:r>
        <w:rPr>
          <w:rFonts w:hint="eastAsia"/>
        </w:rPr>
        <w:br/>
      </w:r>
      <w:r>
        <w:rPr>
          <w:rFonts w:hint="eastAsia"/>
        </w:rPr>
        <w:t>　　图表 191 2004-2007年安利（中国）日用品有限公司市场规模统计</w:t>
      </w:r>
      <w:r>
        <w:rPr>
          <w:rFonts w:hint="eastAsia"/>
        </w:rPr>
        <w:br/>
      </w:r>
      <w:r>
        <w:rPr>
          <w:rFonts w:hint="eastAsia"/>
        </w:rPr>
        <w:t>　　图表 192 2004-2007年安利（中国）日用品有限公司利润总额统计</w:t>
      </w:r>
      <w:r>
        <w:rPr>
          <w:rFonts w:hint="eastAsia"/>
        </w:rPr>
        <w:br/>
      </w:r>
      <w:r>
        <w:rPr>
          <w:rFonts w:hint="eastAsia"/>
        </w:rPr>
        <w:t>　　图表 193 2004-2007年安利（中国）日用品有限公司成本费用利润率</w:t>
      </w:r>
      <w:r>
        <w:rPr>
          <w:rFonts w:hint="eastAsia"/>
        </w:rPr>
        <w:br/>
      </w:r>
      <w:r>
        <w:rPr>
          <w:rFonts w:hint="eastAsia"/>
        </w:rPr>
        <w:t>　　图表 194 2004-2007年安利（中国）日用品有限公司毛利率</w:t>
      </w:r>
      <w:r>
        <w:rPr>
          <w:rFonts w:hint="eastAsia"/>
        </w:rPr>
        <w:br/>
      </w:r>
      <w:r>
        <w:rPr>
          <w:rFonts w:hint="eastAsia"/>
        </w:rPr>
        <w:t>　　图表 197 2007年安利（中国）日用品有限公司成本费用结构图</w:t>
      </w:r>
      <w:r>
        <w:rPr>
          <w:rFonts w:hint="eastAsia"/>
        </w:rPr>
        <w:br/>
      </w:r>
      <w:r>
        <w:rPr>
          <w:rFonts w:hint="eastAsia"/>
        </w:rPr>
        <w:t>　　图表 199 2004-2007年安利（中国）日用品有限公司销售费用统计</w:t>
      </w:r>
      <w:r>
        <w:rPr>
          <w:rFonts w:hint="eastAsia"/>
        </w:rPr>
        <w:br/>
      </w:r>
      <w:r>
        <w:rPr>
          <w:rFonts w:hint="eastAsia"/>
        </w:rPr>
        <w:t>　　图表 200 2004-2007年安利（中国）日用品有限公司管理费用统计</w:t>
      </w:r>
      <w:r>
        <w:rPr>
          <w:rFonts w:hint="eastAsia"/>
        </w:rPr>
        <w:br/>
      </w:r>
      <w:r>
        <w:rPr>
          <w:rFonts w:hint="eastAsia"/>
        </w:rPr>
        <w:t>　　图表 201 2004-2007年安利（中国）日用品有限公司财务费用统计</w:t>
      </w:r>
      <w:r>
        <w:rPr>
          <w:rFonts w:hint="eastAsia"/>
        </w:rPr>
        <w:br/>
      </w:r>
      <w:r>
        <w:rPr>
          <w:rFonts w:hint="eastAsia"/>
        </w:rPr>
        <w:t>　　图表 202 2004-2007年河北康达有限公司应收帐款统计</w:t>
      </w:r>
      <w:r>
        <w:rPr>
          <w:rFonts w:hint="eastAsia"/>
        </w:rPr>
        <w:br/>
      </w:r>
      <w:r>
        <w:rPr>
          <w:rFonts w:hint="eastAsia"/>
        </w:rPr>
        <w:t>　　图表 203 2004-2007年河北康达有限公司流动资产统计</w:t>
      </w:r>
      <w:r>
        <w:rPr>
          <w:rFonts w:hint="eastAsia"/>
        </w:rPr>
        <w:br/>
      </w:r>
      <w:r>
        <w:rPr>
          <w:rFonts w:hint="eastAsia"/>
        </w:rPr>
        <w:t>　　图表 204 2004-2007年河北康达有限公司固定资产统计</w:t>
      </w:r>
      <w:r>
        <w:rPr>
          <w:rFonts w:hint="eastAsia"/>
        </w:rPr>
        <w:br/>
      </w:r>
      <w:r>
        <w:rPr>
          <w:rFonts w:hint="eastAsia"/>
        </w:rPr>
        <w:t>　　图表 207 2004-2007年河北康达有限公司流资产负债率</w:t>
      </w:r>
      <w:r>
        <w:rPr>
          <w:rFonts w:hint="eastAsia"/>
        </w:rPr>
        <w:br/>
      </w:r>
      <w:r>
        <w:rPr>
          <w:rFonts w:hint="eastAsia"/>
        </w:rPr>
        <w:t>　　图表 209 2004-2007年河北康达有限公司应收帐款周转率</w:t>
      </w:r>
      <w:r>
        <w:rPr>
          <w:rFonts w:hint="eastAsia"/>
        </w:rPr>
        <w:br/>
      </w:r>
      <w:r>
        <w:rPr>
          <w:rFonts w:hint="eastAsia"/>
        </w:rPr>
        <w:t>　　图表 210 2004-2007年河北康达有限公司市场规模统计</w:t>
      </w:r>
      <w:r>
        <w:rPr>
          <w:rFonts w:hint="eastAsia"/>
        </w:rPr>
        <w:br/>
      </w:r>
      <w:r>
        <w:rPr>
          <w:rFonts w:hint="eastAsia"/>
        </w:rPr>
        <w:t>　　图表 211 2004-2007年河北康达有限公司利润总额统计</w:t>
      </w:r>
      <w:r>
        <w:rPr>
          <w:rFonts w:hint="eastAsia"/>
        </w:rPr>
        <w:br/>
      </w:r>
      <w:r>
        <w:rPr>
          <w:rFonts w:hint="eastAsia"/>
        </w:rPr>
        <w:t>　　图表 212 2004-2007年河北康达有限公司成本费用利润率</w:t>
      </w:r>
      <w:r>
        <w:rPr>
          <w:rFonts w:hint="eastAsia"/>
        </w:rPr>
        <w:br/>
      </w:r>
      <w:r>
        <w:rPr>
          <w:rFonts w:hint="eastAsia"/>
        </w:rPr>
        <w:t>　　图表 216 2007年河北康达有限公司成本费用结构图</w:t>
      </w:r>
      <w:r>
        <w:rPr>
          <w:rFonts w:hint="eastAsia"/>
        </w:rPr>
        <w:br/>
      </w:r>
      <w:r>
        <w:rPr>
          <w:rFonts w:hint="eastAsia"/>
        </w:rPr>
        <w:t>　　图表 219 2004-2007年河北康达有限公司管理费用统计</w:t>
      </w:r>
      <w:r>
        <w:rPr>
          <w:rFonts w:hint="eastAsia"/>
        </w:rPr>
        <w:br/>
      </w:r>
      <w:r>
        <w:rPr>
          <w:rFonts w:hint="eastAsia"/>
        </w:rPr>
        <w:t>　　图表 220 2004-2007年河北康达有限公司财务费用统计</w:t>
      </w:r>
      <w:r>
        <w:rPr>
          <w:rFonts w:hint="eastAsia"/>
        </w:rPr>
        <w:br/>
      </w:r>
      <w:r>
        <w:rPr>
          <w:rFonts w:hint="eastAsia"/>
        </w:rPr>
        <w:t>　　图表 221 花仙子（厦门）日用化学品有限公司空气清新剂产品情况</w:t>
      </w:r>
      <w:r>
        <w:rPr>
          <w:rFonts w:hint="eastAsia"/>
        </w:rPr>
        <w:br/>
      </w:r>
      <w:r>
        <w:rPr>
          <w:rFonts w:hint="eastAsia"/>
        </w:rPr>
        <w:t>　　图表 222 花仙子（厦门）日用化学品有限公司应收帐款统计</w:t>
      </w:r>
      <w:r>
        <w:rPr>
          <w:rFonts w:hint="eastAsia"/>
        </w:rPr>
        <w:br/>
      </w:r>
      <w:r>
        <w:rPr>
          <w:rFonts w:hint="eastAsia"/>
        </w:rPr>
        <w:t>　　图表 223 花仙子（厦门）日用化学品有限公司流动资产统计</w:t>
      </w:r>
      <w:r>
        <w:rPr>
          <w:rFonts w:hint="eastAsia"/>
        </w:rPr>
        <w:br/>
      </w:r>
      <w:r>
        <w:rPr>
          <w:rFonts w:hint="eastAsia"/>
        </w:rPr>
        <w:t>　　图表 224 花仙子（厦门）日用化学品有限公司固定资产统计</w:t>
      </w:r>
      <w:r>
        <w:rPr>
          <w:rFonts w:hint="eastAsia"/>
        </w:rPr>
        <w:br/>
      </w:r>
      <w:r>
        <w:rPr>
          <w:rFonts w:hint="eastAsia"/>
        </w:rPr>
        <w:t>　　图表 225 花仙子（厦门）日用化学品有限公司资产总额统计</w:t>
      </w:r>
      <w:r>
        <w:rPr>
          <w:rFonts w:hint="eastAsia"/>
        </w:rPr>
        <w:br/>
      </w:r>
      <w:r>
        <w:rPr>
          <w:rFonts w:hint="eastAsia"/>
        </w:rPr>
        <w:t>　　图表 226 花仙子（厦门）日用化学品有限公司负债总额统计</w:t>
      </w:r>
      <w:r>
        <w:rPr>
          <w:rFonts w:hint="eastAsia"/>
        </w:rPr>
        <w:br/>
      </w:r>
      <w:r>
        <w:rPr>
          <w:rFonts w:hint="eastAsia"/>
        </w:rPr>
        <w:t>　　图表 227 花仙子（厦门）日用化学品有限公司流资产负债率</w:t>
      </w:r>
      <w:r>
        <w:rPr>
          <w:rFonts w:hint="eastAsia"/>
        </w:rPr>
        <w:br/>
      </w:r>
      <w:r>
        <w:rPr>
          <w:rFonts w:hint="eastAsia"/>
        </w:rPr>
        <w:t>　　图表 228 花仙子（厦门）日用化学品有限公司流动资产周转率</w:t>
      </w:r>
      <w:r>
        <w:rPr>
          <w:rFonts w:hint="eastAsia"/>
        </w:rPr>
        <w:br/>
      </w:r>
      <w:r>
        <w:rPr>
          <w:rFonts w:hint="eastAsia"/>
        </w:rPr>
        <w:t>　　图表 229 花仙子（厦门）日用化学品有限公司应收帐款周转率</w:t>
      </w:r>
      <w:r>
        <w:rPr>
          <w:rFonts w:hint="eastAsia"/>
        </w:rPr>
        <w:br/>
      </w:r>
      <w:r>
        <w:rPr>
          <w:rFonts w:hint="eastAsia"/>
        </w:rPr>
        <w:t>　　图表 230 花仙子（厦门）日用化学品有限公司市场规模统计</w:t>
      </w:r>
      <w:r>
        <w:rPr>
          <w:rFonts w:hint="eastAsia"/>
        </w:rPr>
        <w:br/>
      </w:r>
      <w:r>
        <w:rPr>
          <w:rFonts w:hint="eastAsia"/>
        </w:rPr>
        <w:t>　　图表 231 花仙子（厦门）日用化学品有限公司利润总额统计</w:t>
      </w:r>
      <w:r>
        <w:rPr>
          <w:rFonts w:hint="eastAsia"/>
        </w:rPr>
        <w:br/>
      </w:r>
      <w:r>
        <w:rPr>
          <w:rFonts w:hint="eastAsia"/>
        </w:rPr>
        <w:t>　　图表 232 花仙子（厦门）日用化学品有限公司成本费用利润率</w:t>
      </w:r>
      <w:r>
        <w:rPr>
          <w:rFonts w:hint="eastAsia"/>
        </w:rPr>
        <w:br/>
      </w:r>
      <w:r>
        <w:rPr>
          <w:rFonts w:hint="eastAsia"/>
        </w:rPr>
        <w:t>　　图表 233 花仙子（厦门）日用化学品有限公司毛利率</w:t>
      </w:r>
      <w:r>
        <w:rPr>
          <w:rFonts w:hint="eastAsia"/>
        </w:rPr>
        <w:br/>
      </w:r>
      <w:r>
        <w:rPr>
          <w:rFonts w:hint="eastAsia"/>
        </w:rPr>
        <w:t>　　图表 234 花仙子（厦门）日用化学品有限公司销售利润率</w:t>
      </w:r>
      <w:r>
        <w:rPr>
          <w:rFonts w:hint="eastAsia"/>
        </w:rPr>
        <w:br/>
      </w:r>
      <w:r>
        <w:rPr>
          <w:rFonts w:hint="eastAsia"/>
        </w:rPr>
        <w:t>　　图表 235 花仙子（厦门）日用化学品有限公司资产利润率</w:t>
      </w:r>
      <w:r>
        <w:rPr>
          <w:rFonts w:hint="eastAsia"/>
        </w:rPr>
        <w:br/>
      </w:r>
      <w:r>
        <w:rPr>
          <w:rFonts w:hint="eastAsia"/>
        </w:rPr>
        <w:t>　　图表 236 花仙子（厦门）日用化学品有限公司成本费用结构图</w:t>
      </w:r>
      <w:r>
        <w:rPr>
          <w:rFonts w:hint="eastAsia"/>
        </w:rPr>
        <w:br/>
      </w:r>
      <w:r>
        <w:rPr>
          <w:rFonts w:hint="eastAsia"/>
        </w:rPr>
        <w:t>　　图表 237 花仙子（厦门）日用化学品有限公司销售成本统计</w:t>
      </w:r>
      <w:r>
        <w:rPr>
          <w:rFonts w:hint="eastAsia"/>
        </w:rPr>
        <w:br/>
      </w:r>
      <w:r>
        <w:rPr>
          <w:rFonts w:hint="eastAsia"/>
        </w:rPr>
        <w:t>　　图表 238 花仙子（厦门）日用化学品有限公司销售费用统计</w:t>
      </w:r>
      <w:r>
        <w:rPr>
          <w:rFonts w:hint="eastAsia"/>
        </w:rPr>
        <w:br/>
      </w:r>
      <w:r>
        <w:rPr>
          <w:rFonts w:hint="eastAsia"/>
        </w:rPr>
        <w:t>　　图表 239 花仙子（厦门）日用化学品有限公司管理费用统计</w:t>
      </w:r>
      <w:r>
        <w:rPr>
          <w:rFonts w:hint="eastAsia"/>
        </w:rPr>
        <w:br/>
      </w:r>
      <w:r>
        <w:rPr>
          <w:rFonts w:hint="eastAsia"/>
        </w:rPr>
        <w:t>　　图表 240 花仙子（厦门）日用化学品有限公司财务费用统计</w:t>
      </w:r>
      <w:r>
        <w:rPr>
          <w:rFonts w:hint="eastAsia"/>
        </w:rPr>
        <w:br/>
      </w:r>
      <w:r>
        <w:rPr>
          <w:rFonts w:hint="eastAsia"/>
        </w:rPr>
        <w:t>　　图表 241 佛山市高明佳莉日用化工有限公司超强力空气清新剂情况</w:t>
      </w:r>
      <w:r>
        <w:rPr>
          <w:rFonts w:hint="eastAsia"/>
        </w:rPr>
        <w:br/>
      </w:r>
      <w:r>
        <w:rPr>
          <w:rFonts w:hint="eastAsia"/>
        </w:rPr>
        <w:t>　　图表 242 佛山市高明佳莉日用化工有限公司资产负债表</w:t>
      </w:r>
      <w:r>
        <w:rPr>
          <w:rFonts w:hint="eastAsia"/>
        </w:rPr>
        <w:br/>
      </w:r>
      <w:r>
        <w:rPr>
          <w:rFonts w:hint="eastAsia"/>
        </w:rPr>
        <w:t>　　图表 243 佛山市高明佳莉日用化工有限公司销售及利润表</w:t>
      </w:r>
      <w:r>
        <w:rPr>
          <w:rFonts w:hint="eastAsia"/>
        </w:rPr>
        <w:br/>
      </w:r>
      <w:r>
        <w:rPr>
          <w:rFonts w:hint="eastAsia"/>
        </w:rPr>
        <w:t>　　图表 244 佛山高明佳莉日用化工有限公司成本费用结构图</w:t>
      </w:r>
      <w:r>
        <w:rPr>
          <w:rFonts w:hint="eastAsia"/>
        </w:rPr>
        <w:br/>
      </w:r>
      <w:r>
        <w:rPr>
          <w:rFonts w:hint="eastAsia"/>
        </w:rPr>
        <w:t>　　图表 245 佛山市高明佳莉日用化工有限公司经营指标情况</w:t>
      </w:r>
      <w:r>
        <w:rPr>
          <w:rFonts w:hint="eastAsia"/>
        </w:rPr>
        <w:br/>
      </w:r>
      <w:r>
        <w:rPr>
          <w:rFonts w:hint="eastAsia"/>
        </w:rPr>
        <w:t>　　图表 247 2008-2012年中国空气清新剂市场规模增长趋势图</w:t>
      </w:r>
      <w:r>
        <w:rPr>
          <w:rFonts w:hint="eastAsia"/>
        </w:rPr>
        <w:br/>
      </w:r>
      <w:r>
        <w:rPr>
          <w:rFonts w:hint="eastAsia"/>
        </w:rPr>
        <w:t>　　图表 249 2008-2012年中国空气清新剂市场容量增长趋势图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e233cdd6ee4c0c" w:history="1">
        <w:r>
          <w:rPr>
            <w:rStyle w:val="Hyperlink"/>
          </w:rPr>
          <w:t>2009-2012年中国空气清新剂行业深度调查及发展预测咨询报告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02A2985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7e233cdd6ee4c0c" w:history="1">
        <w:r>
          <w:rPr>
            <w:rStyle w:val="Hyperlink"/>
          </w:rPr>
          <w:t>https://www.20087.com/2009-01/R_2009_2012kongqiqingxinjishendudiaochBaoGao.html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03cd42bd524e3c" w:history="1">
      <w:r>
        <w:rPr>
          <w:rStyle w:val="Hyperlink"/>
        </w:rPr>
        <w:t>2009-2012年中国空气清新剂行业深度调查及发展预测咨询报告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9_2012kongqiqingxinjishendudiaochBaoGao.html" TargetMode="External" Id="Rd7e233cdd6ee4c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9_2012kongqiqingxinjishendudiaochBaoGao.html" TargetMode="External" Id="R3e03cd42bd524e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2009-01-06T01:41:00Z</dcterms:created>
  <dcterms:modified xsi:type="dcterms:W3CDTF">2009-01-06T02:41:00Z</dcterms:modified>
  <dc:subject>2009-2012年中国空气清新剂行业深度调查及发展预测咨询报告</dc:subject>
  <dc:title>2009-2012年中国空气清新剂行业深度调查及发展预测咨询报告</dc:title>
  <cp:keywords>2009-2012年中国空气清新剂行业深度调查及发展预测咨询报告</cp:keywords>
  <dc:description>2009-2012年中国空气清新剂行业深度调查及发展预测咨询报告</dc:description>
</cp:coreProperties>
</file>