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507c30ea04ac7" w:history="1">
              <w:r>
                <w:rPr>
                  <w:rStyle w:val="Hyperlink"/>
                </w:rPr>
                <w:t>2010-2015年中国激光笔行业市场竞争力分析及规模预测报告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507c30ea04ac7" w:history="1">
              <w:r>
                <w:rPr>
                  <w:rStyle w:val="Hyperlink"/>
                </w:rPr>
                <w:t>2010-2015年中国激光笔行业市场竞争力分析及规模预测报告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1507c30ea04ac7" w:history="1">
                <w:r>
                  <w:rPr>
                    <w:rStyle w:val="Hyperlink"/>
                  </w:rPr>
                  <w:t>https://www.20087.com/2009-01/R_2008_2010jiguangbizhuanxiangdiaochajBaoGao.html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激光笔行业发展概述</w:t>
      </w:r>
      <w:r>
        <w:rPr>
          <w:rFonts w:hint="eastAsia"/>
        </w:rPr>
        <w:br/>
      </w:r>
      <w:r>
        <w:rPr>
          <w:rFonts w:hint="eastAsia"/>
        </w:rPr>
        <w:t>　　第一节 激光笔行业定义</w:t>
      </w:r>
      <w:r>
        <w:rPr>
          <w:rFonts w:hint="eastAsia"/>
        </w:rPr>
        <w:br/>
      </w:r>
      <w:r>
        <w:rPr>
          <w:rFonts w:hint="eastAsia"/>
        </w:rPr>
        <w:t>　　　　一、激光笔定义</w:t>
      </w:r>
      <w:r>
        <w:rPr>
          <w:rFonts w:hint="eastAsia"/>
        </w:rPr>
        <w:br/>
      </w:r>
      <w:r>
        <w:rPr>
          <w:rFonts w:hint="eastAsia"/>
        </w:rPr>
        <w:t>　　　　二、激光笔应用</w:t>
      </w:r>
      <w:r>
        <w:rPr>
          <w:rFonts w:hint="eastAsia"/>
        </w:rPr>
        <w:br/>
      </w:r>
      <w:r>
        <w:rPr>
          <w:rFonts w:hint="eastAsia"/>
        </w:rPr>
        <w:t>　　第二节 激光笔行业发展概况</w:t>
      </w:r>
      <w:r>
        <w:rPr>
          <w:rFonts w:hint="eastAsia"/>
        </w:rPr>
        <w:br/>
      </w:r>
      <w:r>
        <w:rPr>
          <w:rFonts w:hint="eastAsia"/>
        </w:rPr>
        <w:t>　　　　一、全球激光笔行业发展概况</w:t>
      </w:r>
      <w:r>
        <w:rPr>
          <w:rFonts w:hint="eastAsia"/>
        </w:rPr>
        <w:br/>
      </w:r>
      <w:r>
        <w:rPr>
          <w:rFonts w:hint="eastAsia"/>
        </w:rPr>
        <w:t>　　　　二、激光笔国内行业现状阐述</w:t>
      </w:r>
      <w:r>
        <w:rPr>
          <w:rFonts w:hint="eastAsia"/>
        </w:rPr>
        <w:br/>
      </w:r>
      <w:r>
        <w:rPr>
          <w:rFonts w:hint="eastAsia"/>
        </w:rPr>
        <w:t>　　第三节 激光笔行业市场现状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激光笔技术工艺发展趋势分析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2010-2015年激光笔国外市场分析</w:t>
      </w:r>
      <w:r>
        <w:rPr>
          <w:rFonts w:hint="eastAsia"/>
        </w:rPr>
        <w:br/>
      </w:r>
      <w:r>
        <w:rPr>
          <w:rFonts w:hint="eastAsia"/>
        </w:rPr>
        <w:t>　　第一节 世界激光笔总体发展现状分析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一、世界激光笔发展现状分析</w:t>
      </w:r>
      <w:r>
        <w:rPr>
          <w:rFonts w:hint="eastAsia"/>
        </w:rPr>
        <w:br/>
      </w:r>
      <w:r>
        <w:rPr>
          <w:rFonts w:hint="eastAsia"/>
        </w:rPr>
        <w:t>　　　　二、2006-2010年世界激光笔产量分析</w:t>
      </w:r>
      <w:r>
        <w:rPr>
          <w:rFonts w:hint="eastAsia"/>
        </w:rPr>
        <w:br/>
      </w:r>
      <w:r>
        <w:rPr>
          <w:rFonts w:hint="eastAsia"/>
        </w:rPr>
        <w:t>　　　　三、2006-2010年世界激光笔需求量分析</w:t>
      </w:r>
      <w:r>
        <w:rPr>
          <w:rFonts w:hint="eastAsia"/>
        </w:rPr>
        <w:br/>
      </w:r>
      <w:r>
        <w:rPr>
          <w:rFonts w:hint="eastAsia"/>
        </w:rPr>
        <w:t>　　　　四、2010年世界激光笔消费结构分析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2010-2015年世界激光笔发展趋势预测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2010-2015年中国激光笔行业供应现状分析及预测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中国激光笔行业供应现状</w:t>
      </w:r>
      <w:r>
        <w:rPr>
          <w:rFonts w:hint="eastAsia"/>
        </w:rPr>
        <w:br/>
      </w:r>
      <w:r>
        <w:rPr>
          <w:rFonts w:hint="eastAsia"/>
        </w:rPr>
        <w:t>　　　　一、中国激光笔市场分析</w:t>
      </w:r>
      <w:r>
        <w:rPr>
          <w:rFonts w:hint="eastAsia"/>
        </w:rPr>
        <w:br/>
      </w:r>
      <w:r>
        <w:rPr>
          <w:rFonts w:hint="eastAsia"/>
        </w:rPr>
        <w:t>　　　　二、2006-2010年中国激光笔产量分析</w:t>
      </w:r>
      <w:r>
        <w:rPr>
          <w:rFonts w:hint="eastAsia"/>
        </w:rPr>
        <w:br/>
      </w:r>
      <w:r>
        <w:rPr>
          <w:rFonts w:hint="eastAsia"/>
        </w:rPr>
        <w:t>　　第二节 2010-2015年中国激光笔行业供应预测分析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2010-2015年中国激光笔行业消费现状分析及预测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中国激光笔主要应用领域分析</w:t>
      </w:r>
      <w:r>
        <w:rPr>
          <w:rFonts w:hint="eastAsia"/>
        </w:rPr>
        <w:br/>
      </w:r>
      <w:r>
        <w:rPr>
          <w:rFonts w:hint="eastAsia"/>
        </w:rPr>
        <w:t>　　第二节 中国激光笔需求分析</w:t>
      </w:r>
      <w:r>
        <w:rPr>
          <w:rFonts w:hint="eastAsia"/>
        </w:rPr>
        <w:br/>
      </w:r>
      <w:r>
        <w:rPr>
          <w:rFonts w:hint="eastAsia"/>
        </w:rPr>
        <w:t>　　　　一、中国激光笔消费现状分析</w:t>
      </w:r>
      <w:r>
        <w:rPr>
          <w:rFonts w:hint="eastAsia"/>
        </w:rPr>
        <w:br/>
      </w:r>
      <w:r>
        <w:rPr>
          <w:rFonts w:hint="eastAsia"/>
        </w:rPr>
        <w:t>　　　　二、2006-2010年中国激光笔需求量分析</w:t>
      </w:r>
      <w:r>
        <w:rPr>
          <w:rFonts w:hint="eastAsia"/>
        </w:rPr>
        <w:br/>
      </w:r>
      <w:r>
        <w:rPr>
          <w:rFonts w:hint="eastAsia"/>
        </w:rPr>
        <w:t>　　第三节 2010-2015年中国激光笔行业需求量预测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2010-2015年中国激光笔市场价格分析及预测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中国激光笔市场价格分析</w:t>
      </w:r>
      <w:r>
        <w:rPr>
          <w:rFonts w:hint="eastAsia"/>
        </w:rPr>
        <w:br/>
      </w:r>
      <w:r>
        <w:rPr>
          <w:rFonts w:hint="eastAsia"/>
        </w:rPr>
        <w:t>　　　　一、2006-2010年中国激光笔年平均价格情况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二、2010年中国激光笔市场最新价格情况</w:t>
      </w:r>
      <w:r>
        <w:rPr>
          <w:rFonts w:hint="eastAsia"/>
        </w:rPr>
        <w:br/>
      </w:r>
      <w:r>
        <w:rPr>
          <w:rFonts w:hint="eastAsia"/>
        </w:rPr>
        <w:t>　　第二节 2010-2015年中国激光笔市场价格分析与预测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2010-2015年中国激光笔进出口预测分析</w:t>
      </w:r>
      <w:r>
        <w:rPr>
          <w:rFonts w:hint="eastAsia"/>
        </w:rPr>
        <w:br/>
      </w:r>
      <w:r>
        <w:rPr>
          <w:rFonts w:hint="eastAsia"/>
        </w:rPr>
        <w:t>　　第一节 中国激光笔行业历史进出口总量变化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一、2006-2010年激光笔行业进口总量变化</w:t>
      </w:r>
      <w:r>
        <w:rPr>
          <w:rFonts w:hint="eastAsia"/>
        </w:rPr>
        <w:br/>
      </w:r>
      <w:r>
        <w:rPr>
          <w:rFonts w:hint="eastAsia"/>
        </w:rPr>
        <w:t>　　　　二、2006-2010年激光笔行业出口总量变化</w:t>
      </w:r>
      <w:r>
        <w:rPr>
          <w:rFonts w:hint="eastAsia"/>
        </w:rPr>
        <w:br/>
      </w:r>
      <w:r>
        <w:rPr>
          <w:rFonts w:hint="eastAsia"/>
        </w:rPr>
        <w:t>　　　　三、激光笔进出口差量变动情况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中国激光笔行业历史进出口结构变化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一、激光笔行业进口来源情况分析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二、激光笔行业出口去向分析</w:t>
      </w:r>
      <w:r>
        <w:rPr>
          <w:rFonts w:hint="eastAsia"/>
        </w:rPr>
        <w:br/>
      </w:r>
      <w:r>
        <w:rPr>
          <w:rFonts w:hint="eastAsia"/>
        </w:rPr>
        <w:t>　　第三节 2010-2015年中国激光笔进出口预测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2010-2015年激光笔行业市场竞争格局分析</w:t>
      </w:r>
      <w:r>
        <w:rPr>
          <w:rFonts w:hint="eastAsia"/>
        </w:rPr>
        <w:br/>
      </w:r>
      <w:r>
        <w:rPr>
          <w:rFonts w:hint="eastAsia"/>
        </w:rPr>
        <w:t>　　第一节 激光笔市场特征分析</w:t>
      </w:r>
      <w:r>
        <w:rPr>
          <w:rFonts w:hint="eastAsia"/>
        </w:rPr>
        <w:br/>
      </w:r>
      <w:r>
        <w:rPr>
          <w:rFonts w:hint="eastAsia"/>
        </w:rPr>
        <w:t>　　　　一、激光笔产品特征分析</w:t>
      </w:r>
      <w:r>
        <w:rPr>
          <w:rFonts w:hint="eastAsia"/>
        </w:rPr>
        <w:br/>
      </w:r>
      <w:r>
        <w:rPr>
          <w:rFonts w:hint="eastAsia"/>
        </w:rPr>
        <w:t>　　　　二、激光笔价格特征分析</w:t>
      </w:r>
      <w:r>
        <w:rPr>
          <w:rFonts w:hint="eastAsia"/>
        </w:rPr>
        <w:br/>
      </w:r>
      <w:r>
        <w:rPr>
          <w:rFonts w:hint="eastAsia"/>
        </w:rPr>
        <w:t>　　　　三、激光笔渠道特征</w:t>
      </w:r>
      <w:r>
        <w:rPr>
          <w:rFonts w:hint="eastAsia"/>
        </w:rPr>
        <w:br/>
      </w:r>
      <w:r>
        <w:rPr>
          <w:rFonts w:hint="eastAsia"/>
        </w:rPr>
        <w:t>　　　　四、激光笔购买特征</w:t>
      </w:r>
      <w:r>
        <w:rPr>
          <w:rFonts w:hint="eastAsia"/>
        </w:rPr>
        <w:br/>
      </w:r>
      <w:r>
        <w:rPr>
          <w:rFonts w:hint="eastAsia"/>
        </w:rPr>
        <w:t>　　第二节 激光笔行业集中度分析</w:t>
      </w:r>
      <w:r>
        <w:rPr>
          <w:rFonts w:hint="eastAsia"/>
        </w:rPr>
        <w:br/>
      </w:r>
      <w:r>
        <w:rPr>
          <w:rFonts w:hint="eastAsia"/>
        </w:rPr>
        <w:t>　　第三节 激光笔行业规模经济情况分析</w:t>
      </w:r>
      <w:r>
        <w:rPr>
          <w:rFonts w:hint="eastAsia"/>
        </w:rPr>
        <w:br/>
      </w:r>
      <w:r>
        <w:rPr>
          <w:rFonts w:hint="eastAsia"/>
        </w:rPr>
        <w:t>　　第四节 激光笔行业格局以及竞争态势分析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激光笔行业进入和退出壁垒分析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广州市唯昕电子科技有限公司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二、公司成长能力分析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五、公司成本费用分析</w:t>
      </w:r>
      <w:r>
        <w:rPr>
          <w:rFonts w:hint="eastAsia"/>
        </w:rPr>
        <w:br/>
      </w:r>
      <w:r>
        <w:rPr>
          <w:rFonts w:hint="eastAsia"/>
        </w:rPr>
        <w:t>　　第二节 东莞市炜鑫电子制造有限公司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二、公司成长能力分析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五、公司成本费用分析</w:t>
      </w:r>
      <w:r>
        <w:rPr>
          <w:rFonts w:hint="eastAsia"/>
        </w:rPr>
        <w:br/>
      </w:r>
      <w:r>
        <w:rPr>
          <w:rFonts w:hint="eastAsia"/>
        </w:rPr>
        <w:t>　　第三节 上海诺为电子科技有限公司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二、公司成长能力分析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五、公司成本费用分析</w:t>
      </w:r>
      <w:r>
        <w:rPr>
          <w:rFonts w:hint="eastAsia"/>
        </w:rPr>
        <w:br/>
      </w:r>
      <w:r>
        <w:rPr>
          <w:rFonts w:hint="eastAsia"/>
        </w:rPr>
        <w:t>　　第四节 北京天勤世纪科技发展有限公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二、公司成长能力分析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五、公司成本费用分析</w:t>
      </w:r>
      <w:r>
        <w:rPr>
          <w:rFonts w:hint="eastAsia"/>
        </w:rPr>
        <w:br/>
      </w:r>
      <w:r>
        <w:rPr>
          <w:rFonts w:hint="eastAsia"/>
        </w:rPr>
        <w:t>　　第五节 演示家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二、公司成长能力分析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2010-2015年中国激光笔行业发展预测分析</w:t>
      </w:r>
      <w:r>
        <w:rPr>
          <w:rFonts w:hint="eastAsia"/>
        </w:rPr>
        <w:br/>
      </w:r>
      <w:r>
        <w:rPr>
          <w:rFonts w:hint="eastAsia"/>
        </w:rPr>
        <w:t>　　第一节 2010-2015年中国激光笔产业宏观预测</w:t>
      </w:r>
      <w:r>
        <w:rPr>
          <w:rFonts w:hint="eastAsia"/>
        </w:rPr>
        <w:br/>
      </w:r>
      <w:r>
        <w:rPr>
          <w:rFonts w:hint="eastAsia"/>
        </w:rPr>
        <w:t>　　　　一、2010-2015年中国激光笔行业宏观预测</w:t>
      </w:r>
      <w:r>
        <w:rPr>
          <w:rFonts w:hint="eastAsia"/>
        </w:rPr>
        <w:br/>
      </w:r>
      <w:r>
        <w:rPr>
          <w:rFonts w:hint="eastAsia"/>
        </w:rPr>
        <w:t>　　　　二、2010-2015年中国激光笔工业发展展望</w:t>
      </w:r>
      <w:r>
        <w:rPr>
          <w:rFonts w:hint="eastAsia"/>
        </w:rPr>
        <w:br/>
      </w:r>
      <w:r>
        <w:rPr>
          <w:rFonts w:hint="eastAsia"/>
        </w:rPr>
        <w:t>　　　　三、中国激光笔业发展状况预测分析</w:t>
      </w:r>
      <w:r>
        <w:rPr>
          <w:rFonts w:hint="eastAsia"/>
        </w:rPr>
        <w:br/>
      </w:r>
      <w:r>
        <w:rPr>
          <w:rFonts w:hint="eastAsia"/>
        </w:rPr>
        <w:t>　　第二节 2010-2015年中国激光笔市场形势分析</w:t>
      </w:r>
      <w:r>
        <w:rPr>
          <w:rFonts w:hint="eastAsia"/>
        </w:rPr>
        <w:br/>
      </w:r>
      <w:r>
        <w:rPr>
          <w:rFonts w:hint="eastAsia"/>
        </w:rPr>
        <w:t>　　　　一、2010-2015年中国激光笔生产形势分析预测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二、影响中国激光笔市场运行的因素分析</w:t>
      </w:r>
      <w:r>
        <w:rPr>
          <w:rFonts w:hint="eastAsia"/>
        </w:rPr>
        <w:br/>
      </w:r>
      <w:r>
        <w:rPr>
          <w:rFonts w:hint="eastAsia"/>
        </w:rPr>
        <w:t>　　第三节 2010-2015年中国激光笔市场趋势分析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一、2008-2009年中国激光笔市场趋势总结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二、2010-2015年中国激光笔发展趋势分析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三、2010-2015年中国激光笔市场发展空间</w:t>
      </w:r>
      <w:r>
        <w:rPr>
          <w:rFonts w:hint="eastAsia"/>
        </w:rPr>
        <w:br/>
      </w:r>
      <w:r>
        <w:rPr>
          <w:rFonts w:hint="eastAsia"/>
        </w:rPr>
        <w:t>　　　　四、2010-2015年中国激光笔产业政策趋向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激光笔项目投资注意事项分析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2010-2015年中国激光笔行业的投资前景分析</w:t>
      </w:r>
      <w:r>
        <w:rPr>
          <w:rFonts w:hint="eastAsia"/>
        </w:rPr>
        <w:br/>
      </w:r>
      <w:r>
        <w:rPr>
          <w:rFonts w:hint="eastAsia"/>
        </w:rPr>
        <w:t>　　第一节 2010-2015年中国激光笔行业投资环境分析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2010-2015年中国激光笔行业投资机会分析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2010-2015年中国激光笔行业投资风险分析</w:t>
      </w:r>
      <w:r>
        <w:rPr>
          <w:rFonts w:hint="eastAsia"/>
        </w:rPr>
        <w:br/>
      </w:r>
      <w:r>
        <w:rPr>
          <w:rFonts w:hint="eastAsia"/>
        </w:rPr>
        <w:t>　　第四节 中-智-林-2010-2015年中国激光笔行业投资建议分析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2008-2009年我国激光笔市场规模分析</w:t>
      </w:r>
      <w:r>
        <w:rPr>
          <w:rFonts w:hint="eastAsia"/>
        </w:rPr>
        <w:br/>
      </w:r>
      <w:r>
        <w:rPr>
          <w:rFonts w:hint="eastAsia"/>
        </w:rPr>
        <w:t>　　图表 2 2006-2010年世界激光笔产量分析预测</w:t>
      </w:r>
      <w:r>
        <w:rPr>
          <w:rFonts w:hint="eastAsia"/>
        </w:rPr>
        <w:br/>
      </w:r>
      <w:r>
        <w:rPr>
          <w:rFonts w:hint="eastAsia"/>
        </w:rPr>
        <w:t>　　图表 3 2006-2010年世界激光笔需求量分析预测</w:t>
      </w:r>
      <w:r>
        <w:rPr>
          <w:rFonts w:hint="eastAsia"/>
        </w:rPr>
        <w:br/>
      </w:r>
      <w:r>
        <w:rPr>
          <w:rFonts w:hint="eastAsia"/>
        </w:rPr>
        <w:t>　　图表 4 2010年世界激光笔消费结构分析</w:t>
      </w:r>
      <w:r>
        <w:rPr>
          <w:rFonts w:hint="eastAsia"/>
        </w:rPr>
        <w:br/>
      </w:r>
      <w:r>
        <w:rPr>
          <w:rFonts w:hint="eastAsia"/>
        </w:rPr>
        <w:t>　　图表 7 2006-2010年我国激光笔消费量分析预测</w:t>
      </w:r>
      <w:r>
        <w:rPr>
          <w:rFonts w:hint="eastAsia"/>
        </w:rPr>
        <w:br/>
      </w:r>
      <w:r>
        <w:rPr>
          <w:rFonts w:hint="eastAsia"/>
        </w:rPr>
        <w:t>　　图表 9 2006-2010年我国激光笔平均价格分析预测</w:t>
      </w:r>
      <w:r>
        <w:rPr>
          <w:rFonts w:hint="eastAsia"/>
        </w:rPr>
        <w:br/>
      </w:r>
      <w:r>
        <w:rPr>
          <w:rFonts w:hint="eastAsia"/>
        </w:rPr>
        <w:t>　　图表 10 2006-2010年我国激光笔进口量分析预测</w:t>
      </w:r>
      <w:r>
        <w:rPr>
          <w:rFonts w:hint="eastAsia"/>
        </w:rPr>
        <w:br/>
      </w:r>
      <w:r>
        <w:rPr>
          <w:rFonts w:hint="eastAsia"/>
        </w:rPr>
        <w:t>　　图表 11 2006-2010年我国激光笔出口量分析预测</w:t>
      </w:r>
      <w:r>
        <w:rPr>
          <w:rFonts w:hint="eastAsia"/>
        </w:rPr>
        <w:br/>
      </w:r>
      <w:r>
        <w:rPr>
          <w:rFonts w:hint="eastAsia"/>
        </w:rPr>
        <w:t>　　图表 12 2006-2010年我国激光笔进出口差量变动情况分析</w:t>
      </w:r>
      <w:r>
        <w:rPr>
          <w:rFonts w:hint="eastAsia"/>
        </w:rPr>
        <w:br/>
      </w:r>
      <w:r>
        <w:rPr>
          <w:rFonts w:hint="eastAsia"/>
        </w:rPr>
        <w:t>　　图表 13 激光笔行业进口来源分析</w:t>
      </w:r>
      <w:r>
        <w:rPr>
          <w:rFonts w:hint="eastAsia"/>
        </w:rPr>
        <w:br/>
      </w:r>
      <w:r>
        <w:rPr>
          <w:rFonts w:hint="eastAsia"/>
        </w:rPr>
        <w:t>　　图表 14 激光笔行业出口去向分析</w:t>
      </w:r>
      <w:r>
        <w:rPr>
          <w:rFonts w:hint="eastAsia"/>
        </w:rPr>
        <w:br/>
      </w:r>
      <w:r>
        <w:rPr>
          <w:rFonts w:hint="eastAsia"/>
        </w:rPr>
        <w:t>　　图表 16 近4年广州市唯昕电子科技有限公司司固定资产周转次数情况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 近3年广州市唯昕电子科技有限公司固定资产周转次数情况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近4年广州市唯昕电子科技有限公司流动资产周转次数变化情况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近3年广州市唯昕电子科技有限公司流动资产周转次数变化情况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近4年广州市唯昕电子科技有限公司总资产周转次数变化情况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近3年广州市唯昕电子科技有限公司总资产周转次数变化情况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近4年广州市唯昕电子科技有限公司销售毛利率变化情况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近3年广州市唯昕电子科技有限公司销售毛利率变化情况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近4年广州市唯昕电子科技有限公司资产负债率变化情况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近3年广州市唯昕电子科技有限公司资产负债率变化情况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近4年广州市唯昕电子科技有限公司产权比率变化情况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近3年广州市唯昕电子科技有限公司产权比率变化情况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近4年广州市唯昕电子科技有限公司已获利息倍数变化情况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29 近3年广州市唯昕电子科技有限公司已获利息倍数变化情况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30 2008-2010年6月广州市唯昕电子科技有限公司成本费用分析</w:t>
      </w:r>
      <w:r>
        <w:rPr>
          <w:rFonts w:hint="eastAsia"/>
        </w:rPr>
        <w:br/>
      </w:r>
      <w:r>
        <w:rPr>
          <w:rFonts w:hint="eastAsia"/>
        </w:rPr>
        <w:t>　　图表 31 近4年东莞市炜鑫电子制造有限公司固定资产周转次数情况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近3年东莞市炜鑫电子制造有限公司固定资产周转次数情况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近4年东莞市炜鑫电子制造有限公司流动资产周转次数变化情况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近3年东莞市炜鑫电子制造有限公司流动资产周转次数变化情况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近4年东莞市炜鑫电子制造有限公司总资产周转次数变化情况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近3年东莞市炜鑫电子制造有限公司总资产周转次数变化情况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近4年东莞市炜鑫电子制造有限公司销售毛利率变化情况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近3年东莞市炜鑫电子制造有限公司销售毛利率变化情况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近4年东莞市炜鑫电子制造有限公司资产负债率变化情况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近3年东莞市炜鑫电子制造有限公司资产负债率变化情况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近4年东莞市炜鑫电子制造有限公司产权比率变化情况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近3年东莞市炜鑫电子制造有限公司产权比率变化情况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近4年东莞市炜鑫电子制造有限公司已获利息倍数变化情况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2008-2010年6月东莞市炜鑫电子制造有限公司成本费用分析</w:t>
      </w:r>
      <w:r>
        <w:rPr>
          <w:rFonts w:hint="eastAsia"/>
        </w:rPr>
        <w:br/>
      </w:r>
      <w:r>
        <w:rPr>
          <w:rFonts w:hint="eastAsia"/>
        </w:rPr>
        <w:t>　　图表 45 近4年上海诺为电子科技有限公司固定资产周转次数情况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近3年上海诺为电子科技有限公司固定资产周转次数情况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近4年上海诺为电子科技有限公司流动资产周转次数变化情况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近3年上海诺为电子科技有限公司流动资产周转次数变化情况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近4年上海诺为电子科技有限公司总资产周转次数变化情况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近3年上海诺为电子科技有限公司总资产周转次数变化情况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近4年上海诺为电子科技有限公司销售毛利率变化情况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近3年上海诺为电子科技有限公司销售毛利率变化情况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近4年上海诺为电子科技有限公司资产负债率变化情况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近3年上海诺为电子科技有限公司资产负债率变化情况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近4年上海诺为电子科技有限公司产权比率变化情况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近3年上海诺为电子科技有限公司产权比率变化情况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近4年上海诺为电子科技有限公司已获利息倍数变化情况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近3年上海诺为电子科技有限公司已获利息倍数变化情况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近4年北京天勤世纪科技发展有限公司固定资产周转次数情况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近3年北京天勤世纪科技发展有限公司固定资产周转次数情况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近4年北京天勤世纪科技发展有限公司流动资产周转次数变化情况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近3年北京天勤世纪科技发展有限公司流动资产周转次数变化情况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近4年北京天勤世纪科技发展有限公司总资产周转次数变化情况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近3年北京天勤世纪科技发展有限公司总资产周转次数变化情况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近4年北京天勤世纪科技发展有限公司销售毛利率变化情况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近3年北京天勤世纪科技发展有限公司销售毛利率变化情况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近4年北京天勤世纪科技发展有限公司资产负债率变化情况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近3年北京天勤世纪科技发展有限公司资产负债率变化情况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近4年北京天勤世纪科技发展有限公司产权比率变化情况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近3年北京天勤世纪科技发展有限公司产权比率变化情况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近4年北京天勤世纪科技发展有限公司已获利息倍数变化情况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近3年北京天勤世纪科技发展有限公司已获利息倍数变化情况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2008-2010年6月北京天勤世纪科技发展有限公司成本费用分析</w:t>
      </w:r>
      <w:r>
        <w:rPr>
          <w:rFonts w:hint="eastAsia"/>
        </w:rPr>
        <w:br/>
      </w:r>
      <w:r>
        <w:rPr>
          <w:rFonts w:hint="eastAsia"/>
        </w:rPr>
        <w:t>　　图表 75 近4年演示家固定资产周转次数情况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近3年演示家固定资产周转次数情况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近4年演示家流动资产周转次数变化情况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近3年演示家流动资产周转次数变化情况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近4年演示家总资产周转次数变化情况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近3年演示家总资产周转次数变化情况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近4年演示家销售毛利率变化情况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近3年演示家销售毛利率变化情况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近4年演示家资产负债率变化情况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近3年演示家资产负债率变化情况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近4年演示家产权比率变化情况</w:t>
      </w:r>
      <w:r>
        <w:rPr>
          <w:rFonts w:hint="eastAsia"/>
        </w:rPr>
        <w:br/>
      </w:r>
      <w:r>
        <w:rPr>
          <w:rFonts w:hint="eastAsia"/>
        </w:rPr>
        <w:t>　　图表 86 近3年演示家产权比率变化情况</w:t>
      </w:r>
      <w:r>
        <w:rPr>
          <w:rFonts w:hint="eastAsia"/>
        </w:rPr>
        <w:br/>
      </w:r>
      <w:r>
        <w:rPr>
          <w:rFonts w:hint="eastAsia"/>
        </w:rPr>
        <w:t>　　图表 87 近4年演示家已获利息倍数变化情况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近3年演示家已获利息倍数变化情况</w:t>
      </w:r>
      <w:r>
        <w:rPr>
          <w:rFonts w:hint="eastAsia"/>
        </w:rPr>
        <w:br/>
      </w:r>
      <w:r>
        <w:rPr>
          <w:rFonts w:hint="eastAsia"/>
        </w:rPr>
        <w:t>　　图表 90 国内外研究机构对2010年经济增长的预测</w:t>
      </w:r>
      <w:r>
        <w:rPr>
          <w:rFonts w:hint="eastAsia"/>
        </w:rPr>
        <w:br/>
      </w:r>
      <w:r>
        <w:rPr>
          <w:rFonts w:hint="eastAsia"/>
        </w:rPr>
        <w:t>　　图表 91 2010年国民经济主要指标增长率预测表</w:t>
      </w:r>
      <w:r>
        <w:rPr>
          <w:rFonts w:hint="eastAsia"/>
        </w:rPr>
        <w:br/>
      </w:r>
      <w:r>
        <w:rPr>
          <w:rFonts w:hint="eastAsia"/>
        </w:rPr>
        <w:t>　　图表 92 2015年激光笔行业财务基本面预测</w:t>
      </w:r>
      <w:r>
        <w:rPr>
          <w:rFonts w:hint="eastAsia"/>
        </w:rPr>
        <w:br/>
      </w:r>
      <w:r>
        <w:rPr>
          <w:rFonts w:hint="eastAsia"/>
        </w:rPr>
        <w:t>　　图表 93 2010年第一季度中国主要宏观经济数据增长表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94 2000-2010年第一季度中国GDP及其增长率统计表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 97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98 2009年中国社会消费品零售总额月度统计表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507c30ea04ac7" w:history="1">
        <w:r>
          <w:rPr>
            <w:rStyle w:val="Hyperlink"/>
          </w:rPr>
          <w:t>2010-2015年中国激光笔行业市场竞争力分析及规模预测报告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1507c30ea04ac7" w:history="1">
        <w:r>
          <w:rPr>
            <w:rStyle w:val="Hyperlink"/>
          </w:rPr>
          <w:t>https://www.20087.com/2009-01/R_2008_2010jiguangbizhuanxiangdiaochajBaoGao.html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5fda161e04d1e" w:history="1">
      <w:r>
        <w:rPr>
          <w:rStyle w:val="Hyperlink"/>
        </w:rPr>
        <w:t>2010-2015年中国激光笔行业市场竞争力分析及规模预测报告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jiguangbizhuanxiangdiaochajBaoGao.html" TargetMode="External" Id="R0f1507c30ea0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jiguangbizhuanxiangdiaochajBaoGao.html" TargetMode="External" Id="R8315fda161e0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2009-01-14T00:58:00Z</dcterms:created>
  <dcterms:modified xsi:type="dcterms:W3CDTF">2009-01-14T01:58:00Z</dcterms:modified>
  <dc:subject>2010-2015年中国激光笔行业市场竞争力分析及规模预测报告</dc:subject>
  <dc:title>2010-2015年中国激光笔行业市场竞争力分析及规模预测报告</dc:title>
  <cp:keywords>2010-2015年中国激光笔行业市场竞争力分析及规模预测报告</cp:keywords>
  <dc:description>2010-2015年中国激光笔行业市场竞争力分析及规模预测报告</dc:description>
</cp:coreProperties>
</file>