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d8e88c25048aa" w:history="1">
              <w:r>
                <w:rPr>
                  <w:rStyle w:val="Hyperlink"/>
                </w:rPr>
                <w:t>旅游地文化开发策划方案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d8e88c25048aa" w:history="1">
              <w:r>
                <w:rPr>
                  <w:rStyle w:val="Hyperlink"/>
                </w:rPr>
                <w:t>旅游地文化开发策划方案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7d8e88c25048aa" w:history="1">
                <w:r>
                  <w:rPr>
                    <w:rStyle w:val="Hyperlink"/>
                  </w:rPr>
                  <w:t>https://www.20087.com/2009-02/R_lvyoudiwenhuakaifacehuafanganBaoGao.html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e7d8e88c25048aa" w:history="1">
        <w:r>
          <w:rPr>
            <w:rStyle w:val="Hyperlink"/>
          </w:rPr>
          <w:t>旅游地文化开发策划方案</w:t>
        </w:r>
      </w:hyperlink>
      <w:r>
        <w:rPr>
          <w:rFonts w:hint="eastAsia"/>
        </w:rPr>
        <w:t>》服务本网提供相关课题开题/原创/素材/数据服务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d8e88c25048aa" w:history="1">
        <w:r>
          <w:rPr>
            <w:rStyle w:val="Hyperlink"/>
          </w:rPr>
          <w:t>旅游地文化开发策划方案</w:t>
        </w:r>
      </w:hyperlink>
      <w:r>
        <w:rPr>
          <w:rFonts w:hint="eastAsia"/>
        </w:rPr>
        <w:t>》提示策划和撰写本方案的目的，是要通过分析所面临的市场机遇和竞争态势，找到产品的定位，并据此进行产品设计、营销策划和销售决策。此外，还需根据市场前景进行经济可行性分析和风险及其防范分析，以便能对未来项目的实施发挥指导作用。</w:t>
      </w:r>
      <w:r>
        <w:rPr>
          <w:rFonts w:hint="eastAsia"/>
        </w:rPr>
        <w:br/>
      </w:r>
      <w:r>
        <w:rPr>
          <w:rFonts w:hint="eastAsia"/>
        </w:rPr>
        <w:t>　　1.导论</w:t>
      </w:r>
      <w:r>
        <w:rPr>
          <w:rFonts w:hint="eastAsia"/>
        </w:rPr>
        <w:br/>
      </w:r>
      <w:r>
        <w:rPr>
          <w:rFonts w:hint="eastAsia"/>
        </w:rPr>
        <w:t>　　1.1 基本概念界定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策划构思</w:t>
      </w:r>
      <w:r>
        <w:rPr>
          <w:rFonts w:hint="eastAsia"/>
        </w:rPr>
        <w:br/>
      </w:r>
      <w:r>
        <w:rPr>
          <w:rFonts w:hint="eastAsia"/>
        </w:rPr>
        <w:t>　　1.4 旅游地文化开发的思维基础</w:t>
      </w:r>
      <w:r>
        <w:rPr>
          <w:rFonts w:hint="eastAsia"/>
        </w:rPr>
        <w:br/>
      </w:r>
      <w:r>
        <w:rPr>
          <w:rFonts w:hint="eastAsia"/>
        </w:rPr>
        <w:t>　　2.中国旅游业发展分析</w:t>
      </w:r>
      <w:r>
        <w:rPr>
          <w:rFonts w:hint="eastAsia"/>
        </w:rPr>
        <w:br/>
      </w:r>
      <w:r>
        <w:rPr>
          <w:rFonts w:hint="eastAsia"/>
        </w:rPr>
        <w:t>　　2.1 主要数据分析</w:t>
      </w:r>
      <w:r>
        <w:rPr>
          <w:rFonts w:hint="eastAsia"/>
        </w:rPr>
        <w:br/>
      </w:r>
      <w:r>
        <w:rPr>
          <w:rFonts w:hint="eastAsia"/>
        </w:rPr>
        <w:t>　　2.2 发展特点分析</w:t>
      </w:r>
      <w:r>
        <w:rPr>
          <w:rFonts w:hint="eastAsia"/>
        </w:rPr>
        <w:br/>
      </w:r>
      <w:r>
        <w:rPr>
          <w:rFonts w:hint="eastAsia"/>
        </w:rPr>
        <w:t>　　2.3 发展现状分析</w:t>
      </w:r>
      <w:r>
        <w:rPr>
          <w:rFonts w:hint="eastAsia"/>
        </w:rPr>
        <w:br/>
      </w:r>
      <w:r>
        <w:rPr>
          <w:rFonts w:hint="eastAsia"/>
        </w:rPr>
        <w:t>　　2.4 发展趋势分析</w:t>
      </w:r>
      <w:r>
        <w:rPr>
          <w:rFonts w:hint="eastAsia"/>
        </w:rPr>
        <w:br/>
      </w:r>
      <w:r>
        <w:rPr>
          <w:rFonts w:hint="eastAsia"/>
        </w:rPr>
        <w:t>　　3.旅游地文化开发可行性论证</w:t>
      </w:r>
      <w:r>
        <w:rPr>
          <w:rFonts w:hint="eastAsia"/>
        </w:rPr>
        <w:br/>
      </w:r>
      <w:r>
        <w:rPr>
          <w:rFonts w:hint="eastAsia"/>
        </w:rPr>
        <w:t>　　3.1 旅游资源评价</w:t>
      </w:r>
      <w:r>
        <w:rPr>
          <w:rFonts w:hint="eastAsia"/>
        </w:rPr>
        <w:br/>
      </w:r>
      <w:r>
        <w:rPr>
          <w:rFonts w:hint="eastAsia"/>
        </w:rPr>
        <w:t>　　3.2 客源市场分析</w:t>
      </w:r>
      <w:r>
        <w:rPr>
          <w:rFonts w:hint="eastAsia"/>
        </w:rPr>
        <w:br/>
      </w:r>
      <w:r>
        <w:rPr>
          <w:rFonts w:hint="eastAsia"/>
        </w:rPr>
        <w:t>　　3.3 区域社会经济基础分析</w:t>
      </w:r>
      <w:r>
        <w:rPr>
          <w:rFonts w:hint="eastAsia"/>
        </w:rPr>
        <w:br/>
      </w:r>
      <w:r>
        <w:rPr>
          <w:rFonts w:hint="eastAsia"/>
        </w:rPr>
        <w:t>　　3.4 文化主题定位</w:t>
      </w:r>
      <w:r>
        <w:rPr>
          <w:rFonts w:hint="eastAsia"/>
        </w:rPr>
        <w:br/>
      </w:r>
      <w:r>
        <w:rPr>
          <w:rFonts w:hint="eastAsia"/>
        </w:rPr>
        <w:t>　　4.旅游地文化形象策划</w:t>
      </w:r>
      <w:r>
        <w:rPr>
          <w:rFonts w:hint="eastAsia"/>
        </w:rPr>
        <w:br/>
      </w:r>
      <w:r>
        <w:rPr>
          <w:rFonts w:hint="eastAsia"/>
        </w:rPr>
        <w:t>　　4.1 文化形象设计</w:t>
      </w:r>
      <w:r>
        <w:rPr>
          <w:rFonts w:hint="eastAsia"/>
        </w:rPr>
        <w:br/>
      </w:r>
      <w:r>
        <w:rPr>
          <w:rFonts w:hint="eastAsia"/>
        </w:rPr>
        <w:t>　　4.2 口号策划</w:t>
      </w:r>
      <w:r>
        <w:rPr>
          <w:rFonts w:hint="eastAsia"/>
        </w:rPr>
        <w:br/>
      </w:r>
      <w:r>
        <w:rPr>
          <w:rFonts w:hint="eastAsia"/>
        </w:rPr>
        <w:t>　　4.3 形象整合</w:t>
      </w:r>
      <w:r>
        <w:rPr>
          <w:rFonts w:hint="eastAsia"/>
        </w:rPr>
        <w:br/>
      </w:r>
      <w:r>
        <w:rPr>
          <w:rFonts w:hint="eastAsia"/>
        </w:rPr>
        <w:t>　　5.旅游地文化项目设计</w:t>
      </w:r>
      <w:r>
        <w:rPr>
          <w:rFonts w:hint="eastAsia"/>
        </w:rPr>
        <w:br/>
      </w:r>
      <w:r>
        <w:rPr>
          <w:rFonts w:hint="eastAsia"/>
        </w:rPr>
        <w:t>　　5.1 旅游资源开发的目的和要求</w:t>
      </w:r>
      <w:r>
        <w:rPr>
          <w:rFonts w:hint="eastAsia"/>
        </w:rPr>
        <w:br/>
      </w:r>
      <w:r>
        <w:rPr>
          <w:rFonts w:hint="eastAsia"/>
        </w:rPr>
        <w:t>　　5.2 旅游资源文化内涵的分析</w:t>
      </w:r>
      <w:r>
        <w:rPr>
          <w:rFonts w:hint="eastAsia"/>
        </w:rPr>
        <w:br/>
      </w:r>
      <w:r>
        <w:rPr>
          <w:rFonts w:hint="eastAsia"/>
        </w:rPr>
        <w:t>　　5.3 旅游资源文化内涵的外化</w:t>
      </w:r>
      <w:r>
        <w:rPr>
          <w:rFonts w:hint="eastAsia"/>
        </w:rPr>
        <w:br/>
      </w:r>
      <w:r>
        <w:rPr>
          <w:rFonts w:hint="eastAsia"/>
        </w:rPr>
        <w:t>　　6.旅游地市场推广</w:t>
      </w:r>
      <w:r>
        <w:rPr>
          <w:rFonts w:hint="eastAsia"/>
        </w:rPr>
        <w:br/>
      </w:r>
      <w:r>
        <w:rPr>
          <w:rFonts w:hint="eastAsia"/>
        </w:rPr>
        <w:t>　　6.1 旅游地形象推广措施</w:t>
      </w:r>
      <w:r>
        <w:rPr>
          <w:rFonts w:hint="eastAsia"/>
        </w:rPr>
        <w:br/>
      </w:r>
      <w:r>
        <w:rPr>
          <w:rFonts w:hint="eastAsia"/>
        </w:rPr>
        <w:t>　　6.2 旅游活动推广措施</w:t>
      </w:r>
      <w:r>
        <w:rPr>
          <w:rFonts w:hint="eastAsia"/>
        </w:rPr>
        <w:br/>
      </w:r>
      <w:r>
        <w:rPr>
          <w:rFonts w:hint="eastAsia"/>
        </w:rPr>
        <w:t>　　6.3 旅游地营业推广措施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d8e88c25048aa" w:history="1">
        <w:r>
          <w:rPr>
            <w:rStyle w:val="Hyperlink"/>
          </w:rPr>
          <w:t>旅游地文化开发策划方案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7d8e88c25048aa" w:history="1">
        <w:r>
          <w:rPr>
            <w:rStyle w:val="Hyperlink"/>
          </w:rPr>
          <w:t>https://www.20087.com/2009-02/R_lvyoudiwenhuakaifacehuafanganBaoGao.html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3dcdb4ed44811" w:history="1">
      <w:r>
        <w:rPr>
          <w:rStyle w:val="Hyperlink"/>
        </w:rPr>
        <w:t>旅游地文化开发策划方案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lvyoudiwenhuakaifacehuafanganBaoGao.html" TargetMode="External" Id="Rce7d8e88c250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lvyoudiwenhuakaifacehuafanganBaoGao.html" TargetMode="External" Id="Reb23dcdb4ed4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2009-02-02T06:44:00Z</dcterms:created>
  <dcterms:modified xsi:type="dcterms:W3CDTF">2009-02-02T07:44:00Z</dcterms:modified>
  <dc:subject>旅游地文化开发策划方案</dc:subject>
  <dc:title>旅游地文化开发策划方案</dc:title>
  <cp:keywords>旅游地文化开发策划方案</cp:keywords>
  <dc:description>旅游地文化开发策划方案</dc:description>
</cp:coreProperties>
</file>