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79ffaa3504b1b" w:history="1">
              <w:r>
                <w:rPr>
                  <w:rStyle w:val="Hyperlink"/>
                </w:rPr>
                <w:t>2008年中国种业市场深度研究与发展预测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79ffaa3504b1b" w:history="1">
              <w:r>
                <w:rPr>
                  <w:rStyle w:val="Hyperlink"/>
                </w:rPr>
                <w:t>2008年中国种业市场深度研究与发展预测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679ffaa3504b1b" w:history="1">
                <w:r>
                  <w:rPr>
                    <w:rStyle w:val="Hyperlink"/>
                  </w:rPr>
                  <w:t>https://www.20087.com/2009-02/R_2008zhongyeshichangshenduyanjiuyufazBaoGao.html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3679ffaa3504b1b" w:history="1">
        <w:r>
          <w:rPr>
            <w:rStyle w:val="Hyperlink"/>
          </w:rPr>
          <w:t>2008年中国种业市场深度研究与发展预测</w:t>
        </w:r>
      </w:hyperlink>
      <w:r>
        <w:rPr>
          <w:rFonts w:hint="eastAsia"/>
        </w:rPr>
        <w:t>》为独家首创深度调查研究报告，此报告为个性定制服务报告，如果该报告目录中所列举的内容没有完全满足您的需求，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中国种业市场规模目前为220亿元，年平均增长速度在5%左右。其中水稻约55亿元、玉米50亿元、棉花15亿元、瓜菜和花卉68亿元及其它品种30亿元。水稻和玉米种子的市场规模较大，品种数量相对有限，且已开始实施《植物新品种保护条例》；瓜菜和花卉市场总规模虽然较大，但行业进入壁垒很低，品种种类繁多且未能有效实施植物品种保护。种子行业位于处于整个农业产业链的起点位置，决定了农作物产量和质量，专家预测到2010年我国市场规模将达到300亿元人民币，潜在市场总额是800亿元。</w:t>
      </w:r>
      <w:r>
        <w:rPr>
          <w:rFonts w:hint="eastAsia"/>
        </w:rPr>
        <w:br/>
      </w:r>
      <w:r>
        <w:rPr>
          <w:rFonts w:hint="eastAsia"/>
        </w:rPr>
        <w:t>　　近期我国出台整顿种业市场政策将有利于农民选用优良品种，净化种子市 场，它将对优势种业上市公司构成一重大利好。另外，此次全国范围内的大雪灾对开春后的播种实际上是利大于弊的。所以今年国内农业生产对种子的需求也将有一个自然上升的过程。就种业的实际情况来看，经历了几年严重的供过于求，大量制种企业由于存货难以销售而面临出局的厄运。2008年玉米种子供给将从19.2亿公斤下降到18亿公斤，尤其是新制种量从16.2亿公斤下降至10.5亿公斤，由于存货的竞争力普遍不足，行业供给的压力将大为减轻。我们预计，2008年玉米种子毛利率将显著回升。</w:t>
      </w:r>
      <w:r>
        <w:rPr>
          <w:rFonts w:hint="eastAsia"/>
        </w:rPr>
        <w:br/>
      </w:r>
      <w:r>
        <w:rPr>
          <w:rFonts w:hint="eastAsia"/>
        </w:rPr>
        <w:t>　　《</w:t>
      </w:r>
      <w:hyperlink r:id="R83679ffaa3504b1b" w:history="1">
        <w:r>
          <w:rPr>
            <w:rStyle w:val="Hyperlink"/>
          </w:rPr>
          <w:t>2008年中国种业市场深度研究与发展预测</w:t>
        </w:r>
      </w:hyperlink>
      <w:r>
        <w:rPr>
          <w:rFonts w:hint="eastAsia"/>
        </w:rPr>
        <w:t>》详尽描述了中国种业行业运行的环境，重点研究并预测了其下游行业发展以及对v需求变化的长期和短期趋势。针对当前行业发展面临的机遇与威胁，提出了对种业行业发展的投资及战略建议。本报告以严谨的内容、翔实的数据、直观的图表帮助种业企业准确把握行业发展动向、正确制定企业竞争战略和投资策略。的主要数据来源于国家统计局、国家信息中心、海关总署、中国农业协会等业内权威专业研究机构以及市场调研部门的实地调研。</w:t>
      </w:r>
      <w:r>
        <w:rPr>
          <w:rFonts w:hint="eastAsia"/>
        </w:rPr>
        <w:br/>
      </w:r>
      <w:r>
        <w:rPr>
          <w:rFonts w:hint="eastAsia"/>
        </w:rPr>
        <w:t>　　《</w:t>
      </w:r>
      <w:hyperlink r:id="R83679ffaa3504b1b" w:history="1">
        <w:r>
          <w:rPr>
            <w:rStyle w:val="Hyperlink"/>
          </w:rPr>
          <w:t>2008年中国种业市场深度研究与发展预测</w:t>
        </w:r>
      </w:hyperlink>
      <w:r>
        <w:rPr>
          <w:rFonts w:hint="eastAsia"/>
        </w:rPr>
        <w:t>》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市场调研部门经过市场调查和数据采集后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种业概述</w:t>
      </w:r>
      <w:r>
        <w:rPr>
          <w:rFonts w:hint="eastAsia"/>
        </w:rPr>
        <w:br/>
      </w:r>
      <w:r>
        <w:rPr>
          <w:rFonts w:hint="eastAsia"/>
        </w:rPr>
        <w:t>　　第一节 我国种业的背景分析</w:t>
      </w:r>
      <w:r>
        <w:rPr>
          <w:rFonts w:hint="eastAsia"/>
        </w:rPr>
        <w:br/>
      </w:r>
      <w:r>
        <w:rPr>
          <w:rFonts w:hint="eastAsia"/>
        </w:rPr>
        <w:t>　　　　一、种业发展的历程</w:t>
      </w:r>
      <w:r>
        <w:rPr>
          <w:rFonts w:hint="eastAsia"/>
        </w:rPr>
        <w:br/>
      </w:r>
      <w:r>
        <w:rPr>
          <w:rFonts w:hint="eastAsia"/>
        </w:rPr>
        <w:t>　　　　二、种业资源供给和资源的要求</w:t>
      </w:r>
      <w:r>
        <w:rPr>
          <w:rFonts w:hint="eastAsia"/>
        </w:rPr>
        <w:br/>
      </w:r>
      <w:r>
        <w:rPr>
          <w:rFonts w:hint="eastAsia"/>
        </w:rPr>
        <w:t>　　　　三、种业的区域分布</w:t>
      </w:r>
      <w:r>
        <w:rPr>
          <w:rFonts w:hint="eastAsia"/>
        </w:rPr>
        <w:br/>
      </w:r>
      <w:r>
        <w:rPr>
          <w:rFonts w:hint="eastAsia"/>
        </w:rPr>
        <w:t>　　　　四、种业在农业生产中的地位和作用的变化分析</w:t>
      </w:r>
      <w:r>
        <w:rPr>
          <w:rFonts w:hint="eastAsia"/>
        </w:rPr>
        <w:br/>
      </w:r>
      <w:r>
        <w:rPr>
          <w:rFonts w:hint="eastAsia"/>
        </w:rPr>
        <w:t>　　　　五、种业产业化演变分析</w:t>
      </w:r>
      <w:r>
        <w:rPr>
          <w:rFonts w:hint="eastAsia"/>
        </w:rPr>
        <w:br/>
      </w:r>
      <w:r>
        <w:rPr>
          <w:rFonts w:hint="eastAsia"/>
        </w:rPr>
        <w:t>　　第二节 我国种业特征分析</w:t>
      </w:r>
      <w:r>
        <w:rPr>
          <w:rFonts w:hint="eastAsia"/>
        </w:rPr>
        <w:br/>
      </w:r>
      <w:r>
        <w:rPr>
          <w:rFonts w:hint="eastAsia"/>
        </w:rPr>
        <w:t>　　　　一、消费群体具有的特性分析</w:t>
      </w:r>
      <w:r>
        <w:rPr>
          <w:rFonts w:hint="eastAsia"/>
        </w:rPr>
        <w:br/>
      </w:r>
      <w:r>
        <w:rPr>
          <w:rFonts w:hint="eastAsia"/>
        </w:rPr>
        <w:t>　　　　二、土地资源和种业关联性</w:t>
      </w:r>
      <w:r>
        <w:rPr>
          <w:rFonts w:hint="eastAsia"/>
        </w:rPr>
        <w:br/>
      </w:r>
      <w:r>
        <w:rPr>
          <w:rFonts w:hint="eastAsia"/>
        </w:rPr>
        <w:t>　　　　三、产品具有周期和自然属性</w:t>
      </w:r>
      <w:r>
        <w:rPr>
          <w:rFonts w:hint="eastAsia"/>
        </w:rPr>
        <w:br/>
      </w:r>
      <w:r>
        <w:rPr>
          <w:rFonts w:hint="eastAsia"/>
        </w:rPr>
        <w:t>　　　　四、产业经营具有的风险</w:t>
      </w:r>
      <w:r>
        <w:rPr>
          <w:rFonts w:hint="eastAsia"/>
        </w:rPr>
        <w:br/>
      </w:r>
      <w:r>
        <w:rPr>
          <w:rFonts w:hint="eastAsia"/>
        </w:rPr>
        <w:t>　　　　五、行业进退的壁垒分析</w:t>
      </w:r>
      <w:r>
        <w:rPr>
          <w:rFonts w:hint="eastAsia"/>
        </w:rPr>
        <w:br/>
      </w:r>
      <w:r>
        <w:rPr>
          <w:rFonts w:hint="eastAsia"/>
        </w:rPr>
        <w:t>　　第三节 我国种业与世界种业发展的差异分析</w:t>
      </w:r>
      <w:r>
        <w:rPr>
          <w:rFonts w:hint="eastAsia"/>
        </w:rPr>
        <w:br/>
      </w:r>
      <w:r>
        <w:rPr>
          <w:rFonts w:hint="eastAsia"/>
        </w:rPr>
        <w:t>　　　　一、外部因素分析</w:t>
      </w:r>
      <w:r>
        <w:rPr>
          <w:rFonts w:hint="eastAsia"/>
        </w:rPr>
        <w:br/>
      </w:r>
      <w:r>
        <w:rPr>
          <w:rFonts w:hint="eastAsia"/>
        </w:rPr>
        <w:t>　　　　二、内部因素分析</w:t>
      </w:r>
      <w:r>
        <w:rPr>
          <w:rFonts w:hint="eastAsia"/>
        </w:rPr>
        <w:br/>
      </w:r>
      <w:r>
        <w:rPr>
          <w:rFonts w:hint="eastAsia"/>
        </w:rPr>
        <w:t>　　　　三、世界种业的发展方向和趋势</w:t>
      </w:r>
      <w:r>
        <w:rPr>
          <w:rFonts w:hint="eastAsia"/>
        </w:rPr>
        <w:br/>
      </w:r>
      <w:r>
        <w:rPr>
          <w:rFonts w:hint="eastAsia"/>
        </w:rPr>
        <w:t>　　第四节 种子市场需求的特征</w:t>
      </w:r>
      <w:r>
        <w:rPr>
          <w:rFonts w:hint="eastAsia"/>
        </w:rPr>
        <w:br/>
      </w:r>
      <w:r>
        <w:rPr>
          <w:rFonts w:hint="eastAsia"/>
        </w:rPr>
        <w:t>　　　　一、种业市场容量和潜力分析</w:t>
      </w:r>
      <w:r>
        <w:rPr>
          <w:rFonts w:hint="eastAsia"/>
        </w:rPr>
        <w:br/>
      </w:r>
      <w:r>
        <w:rPr>
          <w:rFonts w:hint="eastAsia"/>
        </w:rPr>
        <w:t>　　　　二、农户对种子需求特征分析</w:t>
      </w:r>
      <w:r>
        <w:rPr>
          <w:rFonts w:hint="eastAsia"/>
        </w:rPr>
        <w:br/>
      </w:r>
      <w:r>
        <w:rPr>
          <w:rFonts w:hint="eastAsia"/>
        </w:rPr>
        <w:t>　　　　三、引导和购买行为关联性</w:t>
      </w:r>
      <w:r>
        <w:rPr>
          <w:rFonts w:hint="eastAsia"/>
        </w:rPr>
        <w:br/>
      </w:r>
      <w:r>
        <w:rPr>
          <w:rFonts w:hint="eastAsia"/>
        </w:rPr>
        <w:t>　　　　四、种子需求的季节性明显</w:t>
      </w:r>
      <w:r>
        <w:rPr>
          <w:rFonts w:hint="eastAsia"/>
        </w:rPr>
        <w:br/>
      </w:r>
      <w:r>
        <w:rPr>
          <w:rFonts w:hint="eastAsia"/>
        </w:rPr>
        <w:t>　　　　五、单位面积需求种子量对时间分析</w:t>
      </w:r>
      <w:r>
        <w:rPr>
          <w:rFonts w:hint="eastAsia"/>
        </w:rPr>
        <w:br/>
      </w:r>
      <w:r>
        <w:rPr>
          <w:rFonts w:hint="eastAsia"/>
        </w:rPr>
        <w:t>　　第五节 市场需求的最主要影响因素探讨分析</w:t>
      </w:r>
      <w:r>
        <w:rPr>
          <w:rFonts w:hint="eastAsia"/>
        </w:rPr>
        <w:br/>
      </w:r>
      <w:r>
        <w:rPr>
          <w:rFonts w:hint="eastAsia"/>
        </w:rPr>
        <w:t>　　　　一、终端用户四因素的变化</w:t>
      </w:r>
      <w:r>
        <w:rPr>
          <w:rFonts w:hint="eastAsia"/>
        </w:rPr>
        <w:br/>
      </w:r>
      <w:r>
        <w:rPr>
          <w:rFonts w:hint="eastAsia"/>
        </w:rPr>
        <w:t>　　　　二、购买决定的主要因素分析</w:t>
      </w:r>
      <w:r>
        <w:rPr>
          <w:rFonts w:hint="eastAsia"/>
        </w:rPr>
        <w:br/>
      </w:r>
      <w:r>
        <w:rPr>
          <w:rFonts w:hint="eastAsia"/>
        </w:rPr>
        <w:t>　　　　三、供应、销售商在市场中的地位和角色</w:t>
      </w:r>
      <w:r>
        <w:rPr>
          <w:rFonts w:hint="eastAsia"/>
        </w:rPr>
        <w:br/>
      </w:r>
      <w:r>
        <w:rPr>
          <w:rFonts w:hint="eastAsia"/>
        </w:rPr>
        <w:t>　　　　四、政策、法规对市场的影响因素</w:t>
      </w:r>
      <w:r>
        <w:rPr>
          <w:rFonts w:hint="eastAsia"/>
        </w:rPr>
        <w:br/>
      </w:r>
      <w:r>
        <w:rPr>
          <w:rFonts w:hint="eastAsia"/>
        </w:rPr>
        <w:t>　　　　五、经济环境和种业市场的关联性</w:t>
      </w:r>
      <w:r>
        <w:rPr>
          <w:rFonts w:hint="eastAsia"/>
        </w:rPr>
        <w:br/>
      </w:r>
      <w:r>
        <w:rPr>
          <w:rFonts w:hint="eastAsia"/>
        </w:rPr>
        <w:t>　　　　六、技术对种业市场的影响</w:t>
      </w:r>
      <w:r>
        <w:rPr>
          <w:rFonts w:hint="eastAsia"/>
        </w:rPr>
        <w:br/>
      </w:r>
      <w:r>
        <w:rPr>
          <w:rFonts w:hint="eastAsia"/>
        </w:rPr>
        <w:t>　　　　七、社会因素对种业市场的影响</w:t>
      </w:r>
      <w:r>
        <w:rPr>
          <w:rFonts w:hint="eastAsia"/>
        </w:rPr>
        <w:br/>
      </w:r>
      <w:r>
        <w:rPr>
          <w:rFonts w:hint="eastAsia"/>
        </w:rPr>
        <w:t>　　第六节 我国种业营销渠道的演变</w:t>
      </w:r>
      <w:r>
        <w:rPr>
          <w:rFonts w:hint="eastAsia"/>
        </w:rPr>
        <w:br/>
      </w:r>
      <w:r>
        <w:rPr>
          <w:rFonts w:hint="eastAsia"/>
        </w:rPr>
        <w:t>　　　　一、统购统销阶段</w:t>
      </w:r>
      <w:r>
        <w:rPr>
          <w:rFonts w:hint="eastAsia"/>
        </w:rPr>
        <w:br/>
      </w:r>
      <w:r>
        <w:rPr>
          <w:rFonts w:hint="eastAsia"/>
        </w:rPr>
        <w:t>　　　　二、商品化的阶段</w:t>
      </w:r>
      <w:r>
        <w:rPr>
          <w:rFonts w:hint="eastAsia"/>
        </w:rPr>
        <w:br/>
      </w:r>
      <w:r>
        <w:rPr>
          <w:rFonts w:hint="eastAsia"/>
        </w:rPr>
        <w:t>　　第七节 我国种子市场营销环境分析</w:t>
      </w:r>
      <w:r>
        <w:rPr>
          <w:rFonts w:hint="eastAsia"/>
        </w:rPr>
        <w:br/>
      </w:r>
      <w:r>
        <w:rPr>
          <w:rFonts w:hint="eastAsia"/>
        </w:rPr>
        <w:t>　　第八节 2007年中国种业形势评述</w:t>
      </w:r>
      <w:r>
        <w:rPr>
          <w:rFonts w:hint="eastAsia"/>
        </w:rPr>
        <w:br/>
      </w:r>
      <w:r>
        <w:rPr>
          <w:rFonts w:hint="eastAsia"/>
        </w:rPr>
        <w:t>　　第九节 2009-2010年种子行业相关政策展望</w:t>
      </w:r>
      <w:r>
        <w:rPr>
          <w:rFonts w:hint="eastAsia"/>
        </w:rPr>
        <w:br/>
      </w:r>
      <w:r>
        <w:rPr>
          <w:rFonts w:hint="eastAsia"/>
        </w:rPr>
        <w:br/>
      </w:r>
      <w:r>
        <w:rPr>
          <w:rFonts w:hint="eastAsia"/>
        </w:rPr>
        <w:t>第二章 我国玉米种产业分析</w:t>
      </w:r>
      <w:r>
        <w:rPr>
          <w:rFonts w:hint="eastAsia"/>
        </w:rPr>
        <w:br/>
      </w:r>
      <w:r>
        <w:rPr>
          <w:rFonts w:hint="eastAsia"/>
        </w:rPr>
        <w:t>　　第一节 玉米制种的特点分析</w:t>
      </w:r>
      <w:r>
        <w:rPr>
          <w:rFonts w:hint="eastAsia"/>
        </w:rPr>
        <w:br/>
      </w:r>
      <w:r>
        <w:rPr>
          <w:rFonts w:hint="eastAsia"/>
        </w:rPr>
        <w:t>　　　　一、种、粮的专业化分工</w:t>
      </w:r>
      <w:r>
        <w:rPr>
          <w:rFonts w:hint="eastAsia"/>
        </w:rPr>
        <w:br/>
      </w:r>
      <w:r>
        <w:rPr>
          <w:rFonts w:hint="eastAsia"/>
        </w:rPr>
        <w:t>　　　　二、种业研发周期长、投入大</w:t>
      </w:r>
      <w:r>
        <w:rPr>
          <w:rFonts w:hint="eastAsia"/>
        </w:rPr>
        <w:br/>
      </w:r>
      <w:r>
        <w:rPr>
          <w:rFonts w:hint="eastAsia"/>
        </w:rPr>
        <w:t>　　　　三、产品稍售特点分析</w:t>
      </w:r>
      <w:r>
        <w:rPr>
          <w:rFonts w:hint="eastAsia"/>
        </w:rPr>
        <w:br/>
      </w:r>
      <w:r>
        <w:rPr>
          <w:rFonts w:hint="eastAsia"/>
        </w:rPr>
        <w:t>　　第二节 中国玉米种子市场需求分析</w:t>
      </w:r>
      <w:r>
        <w:rPr>
          <w:rFonts w:hint="eastAsia"/>
        </w:rPr>
        <w:br/>
      </w:r>
      <w:r>
        <w:rPr>
          <w:rFonts w:hint="eastAsia"/>
        </w:rPr>
        <w:t>　　　　一、需求的总量</w:t>
      </w:r>
      <w:r>
        <w:rPr>
          <w:rFonts w:hint="eastAsia"/>
        </w:rPr>
        <w:br/>
      </w:r>
      <w:r>
        <w:rPr>
          <w:rFonts w:hint="eastAsia"/>
        </w:rPr>
        <w:t>　　　　二、区域需求状况</w:t>
      </w:r>
      <w:r>
        <w:rPr>
          <w:rFonts w:hint="eastAsia"/>
        </w:rPr>
        <w:br/>
      </w:r>
      <w:r>
        <w:rPr>
          <w:rFonts w:hint="eastAsia"/>
        </w:rPr>
        <w:t>　　　　三、需求的产品结构</w:t>
      </w:r>
      <w:r>
        <w:rPr>
          <w:rFonts w:hint="eastAsia"/>
        </w:rPr>
        <w:br/>
      </w:r>
      <w:r>
        <w:rPr>
          <w:rFonts w:hint="eastAsia"/>
        </w:rPr>
        <w:t>　　　　四、影响消费者购种行为的因素</w:t>
      </w:r>
      <w:r>
        <w:rPr>
          <w:rFonts w:hint="eastAsia"/>
        </w:rPr>
        <w:br/>
      </w:r>
      <w:r>
        <w:rPr>
          <w:rFonts w:hint="eastAsia"/>
        </w:rPr>
        <w:t>　　　　五、需求的影响因素分析</w:t>
      </w:r>
      <w:r>
        <w:rPr>
          <w:rFonts w:hint="eastAsia"/>
        </w:rPr>
        <w:br/>
      </w:r>
      <w:r>
        <w:rPr>
          <w:rFonts w:hint="eastAsia"/>
        </w:rPr>
        <w:t>　　第三节 中国玉米种子市场供给状况和预测分析</w:t>
      </w:r>
      <w:r>
        <w:rPr>
          <w:rFonts w:hint="eastAsia"/>
        </w:rPr>
        <w:br/>
      </w:r>
      <w:r>
        <w:rPr>
          <w:rFonts w:hint="eastAsia"/>
        </w:rPr>
        <w:t>　　　　一、玉米种子市场供给现状</w:t>
      </w:r>
      <w:r>
        <w:rPr>
          <w:rFonts w:hint="eastAsia"/>
        </w:rPr>
        <w:br/>
      </w:r>
      <w:r>
        <w:rPr>
          <w:rFonts w:hint="eastAsia"/>
        </w:rPr>
        <w:t>　　　　二、玉米种生产基地布局及发展趋势</w:t>
      </w:r>
      <w:r>
        <w:rPr>
          <w:rFonts w:hint="eastAsia"/>
        </w:rPr>
        <w:br/>
      </w:r>
      <w:r>
        <w:rPr>
          <w:rFonts w:hint="eastAsia"/>
        </w:rPr>
        <w:t>　　　　三、玉米种子供给的影响因素分析</w:t>
      </w:r>
      <w:r>
        <w:rPr>
          <w:rFonts w:hint="eastAsia"/>
        </w:rPr>
        <w:br/>
      </w:r>
      <w:r>
        <w:rPr>
          <w:rFonts w:hint="eastAsia"/>
        </w:rPr>
        <w:t>　　　　四、玉米种子供给中存在的问题</w:t>
      </w:r>
      <w:r>
        <w:rPr>
          <w:rFonts w:hint="eastAsia"/>
        </w:rPr>
        <w:br/>
      </w:r>
      <w:r>
        <w:rPr>
          <w:rFonts w:hint="eastAsia"/>
        </w:rPr>
        <w:t>　　　　五、2008年玉米种子市场预测</w:t>
      </w:r>
      <w:r>
        <w:rPr>
          <w:rFonts w:hint="eastAsia"/>
        </w:rPr>
        <w:br/>
      </w:r>
      <w:r>
        <w:rPr>
          <w:rFonts w:hint="eastAsia"/>
        </w:rPr>
        <w:t>　　第四节 中国玉米种子市场流通演变分析</w:t>
      </w:r>
      <w:r>
        <w:rPr>
          <w:rFonts w:hint="eastAsia"/>
        </w:rPr>
        <w:br/>
      </w:r>
      <w:r>
        <w:rPr>
          <w:rFonts w:hint="eastAsia"/>
        </w:rPr>
        <w:t>　　　　一、玉米种子流通体制的发展历程</w:t>
      </w:r>
      <w:r>
        <w:rPr>
          <w:rFonts w:hint="eastAsia"/>
        </w:rPr>
        <w:br/>
      </w:r>
      <w:r>
        <w:rPr>
          <w:rFonts w:hint="eastAsia"/>
        </w:rPr>
        <w:t>　　　　二、现行的玉米种子市场流通体制</w:t>
      </w:r>
      <w:r>
        <w:rPr>
          <w:rFonts w:hint="eastAsia"/>
        </w:rPr>
        <w:br/>
      </w:r>
      <w:r>
        <w:rPr>
          <w:rFonts w:hint="eastAsia"/>
        </w:rPr>
        <w:t>　　　　三、玉米种子市场流通中存在的问题</w:t>
      </w:r>
      <w:r>
        <w:rPr>
          <w:rFonts w:hint="eastAsia"/>
        </w:rPr>
        <w:br/>
      </w:r>
      <w:r>
        <w:rPr>
          <w:rFonts w:hint="eastAsia"/>
        </w:rPr>
        <w:t>　　　　四、新品种进入市场的情况</w:t>
      </w:r>
      <w:r>
        <w:rPr>
          <w:rFonts w:hint="eastAsia"/>
        </w:rPr>
        <w:br/>
      </w:r>
      <w:r>
        <w:rPr>
          <w:rFonts w:hint="eastAsia"/>
        </w:rPr>
        <w:t>　　第五节 玉米种子市场价格</w:t>
      </w:r>
      <w:r>
        <w:rPr>
          <w:rFonts w:hint="eastAsia"/>
        </w:rPr>
        <w:br/>
      </w:r>
      <w:r>
        <w:rPr>
          <w:rFonts w:hint="eastAsia"/>
        </w:rPr>
        <w:t>　　　　一、玉米种子价格形成机制的演变</w:t>
      </w:r>
      <w:r>
        <w:rPr>
          <w:rFonts w:hint="eastAsia"/>
        </w:rPr>
        <w:br/>
      </w:r>
      <w:r>
        <w:rPr>
          <w:rFonts w:hint="eastAsia"/>
        </w:rPr>
        <w:t>　　　　二、玉米种子的价格形成</w:t>
      </w:r>
      <w:r>
        <w:rPr>
          <w:rFonts w:hint="eastAsia"/>
        </w:rPr>
        <w:br/>
      </w:r>
      <w:r>
        <w:rPr>
          <w:rFonts w:hint="eastAsia"/>
        </w:rPr>
        <w:t>　　　　三、玉米种子市场价格的总体水平与波动</w:t>
      </w:r>
      <w:r>
        <w:rPr>
          <w:rFonts w:hint="eastAsia"/>
        </w:rPr>
        <w:br/>
      </w:r>
      <w:r>
        <w:rPr>
          <w:rFonts w:hint="eastAsia"/>
        </w:rPr>
        <w:t>　　　　四、价格的演进趋势</w:t>
      </w:r>
      <w:r>
        <w:rPr>
          <w:rFonts w:hint="eastAsia"/>
        </w:rPr>
        <w:br/>
      </w:r>
      <w:r>
        <w:rPr>
          <w:rFonts w:hint="eastAsia"/>
        </w:rPr>
        <w:t>　　　　五、2008年我国玉米种子价格波动情况</w:t>
      </w:r>
      <w:r>
        <w:rPr>
          <w:rFonts w:hint="eastAsia"/>
        </w:rPr>
        <w:br/>
      </w:r>
      <w:r>
        <w:rPr>
          <w:rFonts w:hint="eastAsia"/>
        </w:rPr>
        <w:t>　　第六节 外部环境对玉米种子市场的影响</w:t>
      </w:r>
      <w:r>
        <w:rPr>
          <w:rFonts w:hint="eastAsia"/>
        </w:rPr>
        <w:br/>
      </w:r>
      <w:r>
        <w:rPr>
          <w:rFonts w:hint="eastAsia"/>
        </w:rPr>
        <w:t>　　　　一、政府对玉米种子市场的影响</w:t>
      </w:r>
      <w:r>
        <w:rPr>
          <w:rFonts w:hint="eastAsia"/>
        </w:rPr>
        <w:br/>
      </w:r>
      <w:r>
        <w:rPr>
          <w:rFonts w:hint="eastAsia"/>
        </w:rPr>
        <w:t>　　　　二、法律法规对玉米种子市场的影响</w:t>
      </w:r>
      <w:r>
        <w:rPr>
          <w:rFonts w:hint="eastAsia"/>
        </w:rPr>
        <w:br/>
      </w:r>
      <w:r>
        <w:rPr>
          <w:rFonts w:hint="eastAsia"/>
        </w:rPr>
        <w:t>　　　　三、世界贸易一体化对玉米种子市场的影响</w:t>
      </w:r>
      <w:r>
        <w:rPr>
          <w:rFonts w:hint="eastAsia"/>
        </w:rPr>
        <w:br/>
      </w:r>
      <w:r>
        <w:rPr>
          <w:rFonts w:hint="eastAsia"/>
        </w:rPr>
        <w:t>　　　　四、我国玉米种业的机遇</w:t>
      </w:r>
      <w:r>
        <w:rPr>
          <w:rFonts w:hint="eastAsia"/>
        </w:rPr>
        <w:br/>
      </w:r>
      <w:r>
        <w:rPr>
          <w:rFonts w:hint="eastAsia"/>
        </w:rPr>
        <w:t>　　第七节 我国玉米种子加工业的现状及发展对策</w:t>
      </w:r>
      <w:r>
        <w:rPr>
          <w:rFonts w:hint="eastAsia"/>
        </w:rPr>
        <w:br/>
      </w:r>
      <w:r>
        <w:rPr>
          <w:rFonts w:hint="eastAsia"/>
        </w:rPr>
        <w:br/>
      </w:r>
      <w:r>
        <w:rPr>
          <w:rFonts w:hint="eastAsia"/>
        </w:rPr>
        <w:t>第三章 我国杂交水稻种产业分析</w:t>
      </w:r>
      <w:r>
        <w:rPr>
          <w:rFonts w:hint="eastAsia"/>
        </w:rPr>
        <w:br/>
      </w:r>
      <w:r>
        <w:rPr>
          <w:rFonts w:hint="eastAsia"/>
        </w:rPr>
        <w:t>　　第一节 水稻种子产业特点和购买行为分析</w:t>
      </w:r>
      <w:r>
        <w:rPr>
          <w:rFonts w:hint="eastAsia"/>
        </w:rPr>
        <w:br/>
      </w:r>
      <w:r>
        <w:rPr>
          <w:rFonts w:hint="eastAsia"/>
        </w:rPr>
        <w:t>　　　　一、水稻种子的传输过程</w:t>
      </w:r>
      <w:r>
        <w:rPr>
          <w:rFonts w:hint="eastAsia"/>
        </w:rPr>
        <w:br/>
      </w:r>
      <w:r>
        <w:rPr>
          <w:rFonts w:hint="eastAsia"/>
        </w:rPr>
        <w:t>　　　　二、水稻品种的分布具有很强区域性</w:t>
      </w:r>
      <w:r>
        <w:rPr>
          <w:rFonts w:hint="eastAsia"/>
        </w:rPr>
        <w:br/>
      </w:r>
      <w:r>
        <w:rPr>
          <w:rFonts w:hint="eastAsia"/>
        </w:rPr>
        <w:t>　　　　三、水稻育种专家的育种方向和育种意愿</w:t>
      </w:r>
      <w:r>
        <w:rPr>
          <w:rFonts w:hint="eastAsia"/>
        </w:rPr>
        <w:br/>
      </w:r>
      <w:r>
        <w:rPr>
          <w:rFonts w:hint="eastAsia"/>
        </w:rPr>
        <w:t>　　　　四、购买水稻品种以杂交水稻为主</w:t>
      </w:r>
      <w:r>
        <w:rPr>
          <w:rFonts w:hint="eastAsia"/>
        </w:rPr>
        <w:br/>
      </w:r>
      <w:r>
        <w:rPr>
          <w:rFonts w:hint="eastAsia"/>
        </w:rPr>
        <w:t>　　　　五、购买水稻品种的主要原因</w:t>
      </w:r>
      <w:r>
        <w:rPr>
          <w:rFonts w:hint="eastAsia"/>
        </w:rPr>
        <w:br/>
      </w:r>
      <w:r>
        <w:rPr>
          <w:rFonts w:hint="eastAsia"/>
        </w:rPr>
        <w:t>　　　　六、购买的主要场所</w:t>
      </w:r>
      <w:r>
        <w:rPr>
          <w:rFonts w:hint="eastAsia"/>
        </w:rPr>
        <w:br/>
      </w:r>
      <w:r>
        <w:rPr>
          <w:rFonts w:hint="eastAsia"/>
        </w:rPr>
        <w:t>　　第二节 我国杂交水稻种子供需状况分析</w:t>
      </w:r>
      <w:r>
        <w:rPr>
          <w:rFonts w:hint="eastAsia"/>
        </w:rPr>
        <w:br/>
      </w:r>
      <w:r>
        <w:rPr>
          <w:rFonts w:hint="eastAsia"/>
        </w:rPr>
        <w:t>　　第三节 水稻种子竞争状况分析</w:t>
      </w:r>
      <w:r>
        <w:rPr>
          <w:rFonts w:hint="eastAsia"/>
        </w:rPr>
        <w:br/>
      </w:r>
      <w:r>
        <w:rPr>
          <w:rFonts w:hint="eastAsia"/>
        </w:rPr>
        <w:t>　　第四节 水稻种业宏观环境与行业分析</w:t>
      </w:r>
      <w:r>
        <w:rPr>
          <w:rFonts w:hint="eastAsia"/>
        </w:rPr>
        <w:br/>
      </w:r>
      <w:r>
        <w:rPr>
          <w:rFonts w:hint="eastAsia"/>
        </w:rPr>
        <w:t>　　　　一、宏观环境分析</w:t>
      </w:r>
      <w:r>
        <w:rPr>
          <w:rFonts w:hint="eastAsia"/>
        </w:rPr>
        <w:br/>
      </w:r>
      <w:r>
        <w:rPr>
          <w:rFonts w:hint="eastAsia"/>
        </w:rPr>
        <w:t>　　　　二、市场规模与成长</w:t>
      </w:r>
      <w:r>
        <w:rPr>
          <w:rFonts w:hint="eastAsia"/>
        </w:rPr>
        <w:br/>
      </w:r>
      <w:r>
        <w:rPr>
          <w:rFonts w:hint="eastAsia"/>
        </w:rPr>
        <w:t>　　　　三、行业特点</w:t>
      </w:r>
      <w:r>
        <w:rPr>
          <w:rFonts w:hint="eastAsia"/>
        </w:rPr>
        <w:br/>
      </w:r>
      <w:r>
        <w:rPr>
          <w:rFonts w:hint="eastAsia"/>
        </w:rPr>
        <w:t>　　　　四、行业发展趋势</w:t>
      </w:r>
      <w:r>
        <w:rPr>
          <w:rFonts w:hint="eastAsia"/>
        </w:rPr>
        <w:br/>
      </w:r>
      <w:r>
        <w:rPr>
          <w:rFonts w:hint="eastAsia"/>
        </w:rPr>
        <w:br/>
      </w:r>
      <w:r>
        <w:rPr>
          <w:rFonts w:hint="eastAsia"/>
        </w:rPr>
        <w:t>第四章 我国棉花杂交种产业分析</w:t>
      </w:r>
      <w:r>
        <w:rPr>
          <w:rFonts w:hint="eastAsia"/>
        </w:rPr>
        <w:br/>
      </w:r>
      <w:r>
        <w:rPr>
          <w:rFonts w:hint="eastAsia"/>
        </w:rPr>
        <w:t>　　第一节 棉花种业的历史、现状与趋势评述</w:t>
      </w:r>
      <w:r>
        <w:rPr>
          <w:rFonts w:hint="eastAsia"/>
        </w:rPr>
        <w:br/>
      </w:r>
      <w:r>
        <w:rPr>
          <w:rFonts w:hint="eastAsia"/>
        </w:rPr>
        <w:t>　　第二节 棉花种子供求状况分析</w:t>
      </w:r>
      <w:r>
        <w:rPr>
          <w:rFonts w:hint="eastAsia"/>
        </w:rPr>
        <w:br/>
      </w:r>
      <w:r>
        <w:rPr>
          <w:rFonts w:hint="eastAsia"/>
        </w:rPr>
        <w:t>　　　　一、种子交易特征分析</w:t>
      </w:r>
      <w:r>
        <w:rPr>
          <w:rFonts w:hint="eastAsia"/>
        </w:rPr>
        <w:br/>
      </w:r>
      <w:r>
        <w:rPr>
          <w:rFonts w:hint="eastAsia"/>
        </w:rPr>
        <w:t>　　　　二、种子需求特征分析</w:t>
      </w:r>
      <w:r>
        <w:rPr>
          <w:rFonts w:hint="eastAsia"/>
        </w:rPr>
        <w:br/>
      </w:r>
      <w:r>
        <w:rPr>
          <w:rFonts w:hint="eastAsia"/>
        </w:rPr>
        <w:t>　　　　三、种子供给特征分析</w:t>
      </w:r>
      <w:r>
        <w:rPr>
          <w:rFonts w:hint="eastAsia"/>
        </w:rPr>
        <w:br/>
      </w:r>
      <w:r>
        <w:rPr>
          <w:rFonts w:hint="eastAsia"/>
        </w:rPr>
        <w:t>　　　　四、种子市场均衡分析</w:t>
      </w:r>
      <w:r>
        <w:rPr>
          <w:rFonts w:hint="eastAsia"/>
        </w:rPr>
        <w:br/>
      </w:r>
      <w:r>
        <w:rPr>
          <w:rFonts w:hint="eastAsia"/>
        </w:rPr>
        <w:t>　　　　五、主体效应简析</w:t>
      </w:r>
      <w:r>
        <w:rPr>
          <w:rFonts w:hint="eastAsia"/>
        </w:rPr>
        <w:br/>
      </w:r>
      <w:r>
        <w:rPr>
          <w:rFonts w:hint="eastAsia"/>
        </w:rPr>
        <w:t>　　第三节 棉种行业竞争状况研究</w:t>
      </w:r>
      <w:r>
        <w:rPr>
          <w:rFonts w:hint="eastAsia"/>
        </w:rPr>
        <w:br/>
      </w:r>
      <w:r>
        <w:rPr>
          <w:rFonts w:hint="eastAsia"/>
        </w:rPr>
        <w:t>　　　　一、行业发展动力对种子供给和种业竞争状况影响的研究</w:t>
      </w:r>
      <w:r>
        <w:rPr>
          <w:rFonts w:hint="eastAsia"/>
        </w:rPr>
        <w:br/>
      </w:r>
      <w:r>
        <w:rPr>
          <w:rFonts w:hint="eastAsia"/>
        </w:rPr>
        <w:t>　　　　二、行业集中度对种子供给和种业竞争状况影响的研究</w:t>
      </w:r>
      <w:r>
        <w:rPr>
          <w:rFonts w:hint="eastAsia"/>
        </w:rPr>
        <w:br/>
      </w:r>
      <w:r>
        <w:rPr>
          <w:rFonts w:hint="eastAsia"/>
        </w:rPr>
        <w:t>　　　　三、进入壁垒对种子供给和种业竞争状况影响的研究</w:t>
      </w:r>
      <w:r>
        <w:rPr>
          <w:rFonts w:hint="eastAsia"/>
        </w:rPr>
        <w:br/>
      </w:r>
      <w:r>
        <w:rPr>
          <w:rFonts w:hint="eastAsia"/>
        </w:rPr>
        <w:t>　　　　四、经营一体化对种子供给和种业竞争状况影响的研究</w:t>
      </w:r>
      <w:r>
        <w:rPr>
          <w:rFonts w:hint="eastAsia"/>
        </w:rPr>
        <w:br/>
      </w:r>
      <w:r>
        <w:rPr>
          <w:rFonts w:hint="eastAsia"/>
        </w:rPr>
        <w:t>　　　　五、集团化经营对种子供给和种业竞争状况影响的研究</w:t>
      </w:r>
      <w:r>
        <w:rPr>
          <w:rFonts w:hint="eastAsia"/>
        </w:rPr>
        <w:br/>
      </w:r>
      <w:r>
        <w:rPr>
          <w:rFonts w:hint="eastAsia"/>
        </w:rPr>
        <w:t>　　　　六、品种产权制度对种子供给和种业竞争状况影响的研究</w:t>
      </w:r>
      <w:r>
        <w:rPr>
          <w:rFonts w:hint="eastAsia"/>
        </w:rPr>
        <w:br/>
      </w:r>
      <w:r>
        <w:rPr>
          <w:rFonts w:hint="eastAsia"/>
        </w:rPr>
        <w:t>　　　　七、整体产品结构对种子供给和种业竞争状况影响的研究</w:t>
      </w:r>
      <w:r>
        <w:rPr>
          <w:rFonts w:hint="eastAsia"/>
        </w:rPr>
        <w:br/>
      </w:r>
      <w:r>
        <w:rPr>
          <w:rFonts w:hint="eastAsia"/>
        </w:rPr>
        <w:br/>
      </w:r>
      <w:r>
        <w:rPr>
          <w:rFonts w:hint="eastAsia"/>
        </w:rPr>
        <w:t>第五章 我国麦种种子产业分析</w:t>
      </w:r>
      <w:r>
        <w:rPr>
          <w:rFonts w:hint="eastAsia"/>
        </w:rPr>
        <w:br/>
      </w:r>
      <w:r>
        <w:rPr>
          <w:rFonts w:hint="eastAsia"/>
        </w:rPr>
        <w:t>　　第一节 麦种的现状分析</w:t>
      </w:r>
      <w:r>
        <w:rPr>
          <w:rFonts w:hint="eastAsia"/>
        </w:rPr>
        <w:br/>
      </w:r>
      <w:r>
        <w:rPr>
          <w:rFonts w:hint="eastAsia"/>
        </w:rPr>
        <w:t>　　第二节 麦种供求状况分析</w:t>
      </w:r>
      <w:r>
        <w:rPr>
          <w:rFonts w:hint="eastAsia"/>
        </w:rPr>
        <w:br/>
      </w:r>
      <w:r>
        <w:rPr>
          <w:rFonts w:hint="eastAsia"/>
        </w:rPr>
        <w:t>　　第三节 麦种竞争状况分析</w:t>
      </w:r>
      <w:r>
        <w:rPr>
          <w:rFonts w:hint="eastAsia"/>
        </w:rPr>
        <w:br/>
      </w:r>
      <w:r>
        <w:rPr>
          <w:rFonts w:hint="eastAsia"/>
        </w:rPr>
        <w:t>　　第四节 2007-2008年我国小麦新品种实况分析</w:t>
      </w:r>
      <w:r>
        <w:rPr>
          <w:rFonts w:hint="eastAsia"/>
        </w:rPr>
        <w:br/>
      </w:r>
      <w:r>
        <w:rPr>
          <w:rFonts w:hint="eastAsia"/>
        </w:rPr>
        <w:br/>
      </w:r>
      <w:r>
        <w:rPr>
          <w:rFonts w:hint="eastAsia"/>
        </w:rPr>
        <w:t>第六章 我国油料、花卉种子产业分析</w:t>
      </w:r>
      <w:r>
        <w:rPr>
          <w:rFonts w:hint="eastAsia"/>
        </w:rPr>
        <w:br/>
      </w:r>
      <w:r>
        <w:rPr>
          <w:rFonts w:hint="eastAsia"/>
        </w:rPr>
        <w:t>　　第一节 油菜种子产业分析</w:t>
      </w:r>
      <w:r>
        <w:rPr>
          <w:rFonts w:hint="eastAsia"/>
        </w:rPr>
        <w:br/>
      </w:r>
      <w:r>
        <w:rPr>
          <w:rFonts w:hint="eastAsia"/>
        </w:rPr>
        <w:t>　　第二节 大豆种子产业分析</w:t>
      </w:r>
      <w:r>
        <w:rPr>
          <w:rFonts w:hint="eastAsia"/>
        </w:rPr>
        <w:br/>
      </w:r>
      <w:r>
        <w:rPr>
          <w:rFonts w:hint="eastAsia"/>
        </w:rPr>
        <w:t>　　第三节 花生种子产业分析</w:t>
      </w:r>
      <w:r>
        <w:rPr>
          <w:rFonts w:hint="eastAsia"/>
        </w:rPr>
        <w:br/>
      </w:r>
      <w:r>
        <w:rPr>
          <w:rFonts w:hint="eastAsia"/>
        </w:rPr>
        <w:t>　　第四节 花卉种业分析</w:t>
      </w:r>
      <w:r>
        <w:rPr>
          <w:rFonts w:hint="eastAsia"/>
        </w:rPr>
        <w:br/>
      </w:r>
      <w:r>
        <w:rPr>
          <w:rFonts w:hint="eastAsia"/>
        </w:rPr>
        <w:t>　　第五节 瓜菜种子行业市场供需状况综述</w:t>
      </w:r>
      <w:r>
        <w:rPr>
          <w:rFonts w:hint="eastAsia"/>
        </w:rPr>
        <w:br/>
      </w:r>
      <w:r>
        <w:rPr>
          <w:rFonts w:hint="eastAsia"/>
        </w:rPr>
        <w:br/>
      </w:r>
      <w:r>
        <w:rPr>
          <w:rFonts w:hint="eastAsia"/>
        </w:rPr>
        <w:t>第七章 我国药用植物种子产业分析</w:t>
      </w:r>
      <w:r>
        <w:rPr>
          <w:rFonts w:hint="eastAsia"/>
        </w:rPr>
        <w:br/>
      </w:r>
      <w:r>
        <w:rPr>
          <w:rFonts w:hint="eastAsia"/>
        </w:rPr>
        <w:t>　　第一节 我国药用植物种子的研究进展</w:t>
      </w:r>
      <w:r>
        <w:rPr>
          <w:rFonts w:hint="eastAsia"/>
        </w:rPr>
        <w:br/>
      </w:r>
      <w:r>
        <w:rPr>
          <w:rFonts w:hint="eastAsia"/>
        </w:rPr>
        <w:t>　　　　一、药用植物的种子特性</w:t>
      </w:r>
      <w:r>
        <w:rPr>
          <w:rFonts w:hint="eastAsia"/>
        </w:rPr>
        <w:br/>
      </w:r>
      <w:r>
        <w:rPr>
          <w:rFonts w:hint="eastAsia"/>
        </w:rPr>
        <w:t>　　　　二、药用植物种子的繁殖和生产方式</w:t>
      </w:r>
      <w:r>
        <w:rPr>
          <w:rFonts w:hint="eastAsia"/>
        </w:rPr>
        <w:br/>
      </w:r>
      <w:r>
        <w:rPr>
          <w:rFonts w:hint="eastAsia"/>
        </w:rPr>
        <w:t>　　　　三、药用植物种子的采集、贮藏与处理</w:t>
      </w:r>
      <w:r>
        <w:rPr>
          <w:rFonts w:hint="eastAsia"/>
        </w:rPr>
        <w:br/>
      </w:r>
      <w:r>
        <w:rPr>
          <w:rFonts w:hint="eastAsia"/>
        </w:rPr>
        <w:t>　　　　四、药用植物种子的质量检验</w:t>
      </w:r>
      <w:r>
        <w:rPr>
          <w:rFonts w:hint="eastAsia"/>
        </w:rPr>
        <w:br/>
      </w:r>
      <w:r>
        <w:rPr>
          <w:rFonts w:hint="eastAsia"/>
        </w:rPr>
        <w:t>　　第二节 当前我国药用植物种子产业存在的问题</w:t>
      </w:r>
      <w:r>
        <w:rPr>
          <w:rFonts w:hint="eastAsia"/>
        </w:rPr>
        <w:br/>
      </w:r>
      <w:r>
        <w:rPr>
          <w:rFonts w:hint="eastAsia"/>
        </w:rPr>
        <w:t>　　　　一、存在的问题</w:t>
      </w:r>
      <w:r>
        <w:rPr>
          <w:rFonts w:hint="eastAsia"/>
        </w:rPr>
        <w:br/>
      </w:r>
      <w:r>
        <w:rPr>
          <w:rFonts w:hint="eastAsia"/>
        </w:rPr>
        <w:t>　　　　二、建立药用植物种质基因库和常用中药材栽培品种种质基因库</w:t>
      </w:r>
      <w:r>
        <w:rPr>
          <w:rFonts w:hint="eastAsia"/>
        </w:rPr>
        <w:br/>
      </w:r>
      <w:r>
        <w:rPr>
          <w:rFonts w:hint="eastAsia"/>
        </w:rPr>
        <w:t>　　　　三、制定中药材种子、种苗标准和建立检测中心</w:t>
      </w:r>
      <w:r>
        <w:rPr>
          <w:rFonts w:hint="eastAsia"/>
        </w:rPr>
        <w:br/>
      </w:r>
      <w:r>
        <w:rPr>
          <w:rFonts w:hint="eastAsia"/>
        </w:rPr>
        <w:t>　　　　四、加强中药材种质资源的研究和优良品种的选育</w:t>
      </w:r>
      <w:r>
        <w:rPr>
          <w:rFonts w:hint="eastAsia"/>
        </w:rPr>
        <w:br/>
      </w:r>
      <w:r>
        <w:rPr>
          <w:rFonts w:hint="eastAsia"/>
        </w:rPr>
        <w:t>　　　　五、依据“中药区划”，建立中药材良种繁育基地</w:t>
      </w:r>
      <w:r>
        <w:rPr>
          <w:rFonts w:hint="eastAsia"/>
        </w:rPr>
        <w:br/>
      </w:r>
      <w:r>
        <w:rPr>
          <w:rFonts w:hint="eastAsia"/>
        </w:rPr>
        <w:t>　　　　六、规范药用植物种子的生产</w:t>
      </w:r>
      <w:r>
        <w:rPr>
          <w:rFonts w:hint="eastAsia"/>
        </w:rPr>
        <w:br/>
      </w:r>
      <w:r>
        <w:rPr>
          <w:rFonts w:hint="eastAsia"/>
        </w:rPr>
        <w:t>　　　　七、中药材野生变家种栽培技术研究</w:t>
      </w:r>
      <w:r>
        <w:rPr>
          <w:rFonts w:hint="eastAsia"/>
        </w:rPr>
        <w:br/>
      </w:r>
      <w:r>
        <w:rPr>
          <w:rFonts w:hint="eastAsia"/>
        </w:rPr>
        <w:t>　　　　八、加强和推广生物技术在中药栽培方面的应用</w:t>
      </w:r>
      <w:r>
        <w:rPr>
          <w:rFonts w:hint="eastAsia"/>
        </w:rPr>
        <w:br/>
      </w:r>
      <w:r>
        <w:rPr>
          <w:rFonts w:hint="eastAsia"/>
        </w:rPr>
        <w:t>　　　　九、积极探索药材基地建设的基层组织形式</w:t>
      </w:r>
      <w:r>
        <w:rPr>
          <w:rFonts w:hint="eastAsia"/>
        </w:rPr>
        <w:br/>
      </w:r>
      <w:r>
        <w:rPr>
          <w:rFonts w:hint="eastAsia"/>
        </w:rPr>
        <w:t>　　　　十、综合发展，多学科结合，实现可持续发展</w:t>
      </w:r>
      <w:r>
        <w:rPr>
          <w:rFonts w:hint="eastAsia"/>
        </w:rPr>
        <w:br/>
      </w:r>
      <w:r>
        <w:rPr>
          <w:rFonts w:hint="eastAsia"/>
        </w:rPr>
        <w:br/>
      </w:r>
      <w:r>
        <w:rPr>
          <w:rFonts w:hint="eastAsia"/>
        </w:rPr>
        <w:t>第八章 我国种子行业重点企业分析</w:t>
      </w:r>
      <w:r>
        <w:rPr>
          <w:rFonts w:hint="eastAsia"/>
        </w:rPr>
        <w:br/>
      </w:r>
      <w:r>
        <w:rPr>
          <w:rFonts w:hint="eastAsia"/>
        </w:rPr>
        <w:t>　　第一节 登海种业</w:t>
      </w:r>
      <w:r>
        <w:rPr>
          <w:rFonts w:hint="eastAsia"/>
        </w:rPr>
        <w:br/>
      </w:r>
      <w:r>
        <w:rPr>
          <w:rFonts w:hint="eastAsia"/>
        </w:rPr>
        <w:t>　　　　一、公司简介</w:t>
      </w:r>
      <w:r>
        <w:rPr>
          <w:rFonts w:hint="eastAsia"/>
        </w:rPr>
        <w:br/>
      </w:r>
      <w:r>
        <w:rPr>
          <w:rFonts w:hint="eastAsia"/>
        </w:rPr>
        <w:t>　　　　二、主营产品销售情况分析</w:t>
      </w:r>
      <w:r>
        <w:rPr>
          <w:rFonts w:hint="eastAsia"/>
        </w:rPr>
        <w:br/>
      </w:r>
      <w:r>
        <w:rPr>
          <w:rFonts w:hint="eastAsia"/>
        </w:rPr>
        <w:t>　　　　三、公司展望</w:t>
      </w:r>
      <w:r>
        <w:rPr>
          <w:rFonts w:hint="eastAsia"/>
        </w:rPr>
        <w:br/>
      </w:r>
      <w:r>
        <w:rPr>
          <w:rFonts w:hint="eastAsia"/>
        </w:rPr>
        <w:t>　　第二节 万向德农</w:t>
      </w:r>
      <w:r>
        <w:rPr>
          <w:rFonts w:hint="eastAsia"/>
        </w:rPr>
        <w:br/>
      </w:r>
      <w:r>
        <w:rPr>
          <w:rFonts w:hint="eastAsia"/>
        </w:rPr>
        <w:t>　　　　一、公司简介</w:t>
      </w:r>
      <w:r>
        <w:rPr>
          <w:rFonts w:hint="eastAsia"/>
        </w:rPr>
        <w:br/>
      </w:r>
      <w:r>
        <w:rPr>
          <w:rFonts w:hint="eastAsia"/>
        </w:rPr>
        <w:t>　　　　二、公司行业地位</w:t>
      </w:r>
      <w:r>
        <w:rPr>
          <w:rFonts w:hint="eastAsia"/>
        </w:rPr>
        <w:br/>
      </w:r>
      <w:r>
        <w:rPr>
          <w:rFonts w:hint="eastAsia"/>
        </w:rPr>
        <w:t>　　　　三、公司经营情况</w:t>
      </w:r>
      <w:r>
        <w:rPr>
          <w:rFonts w:hint="eastAsia"/>
        </w:rPr>
        <w:br/>
      </w:r>
      <w:r>
        <w:rPr>
          <w:rFonts w:hint="eastAsia"/>
        </w:rPr>
        <w:t>　　　　四、公司面临的风险</w:t>
      </w:r>
      <w:r>
        <w:rPr>
          <w:rFonts w:hint="eastAsia"/>
        </w:rPr>
        <w:br/>
      </w:r>
      <w:r>
        <w:rPr>
          <w:rFonts w:hint="eastAsia"/>
        </w:rPr>
        <w:t>　　　　五、公司未来发展展望</w:t>
      </w:r>
      <w:r>
        <w:rPr>
          <w:rFonts w:hint="eastAsia"/>
        </w:rPr>
        <w:br/>
      </w:r>
      <w:r>
        <w:rPr>
          <w:rFonts w:hint="eastAsia"/>
        </w:rPr>
        <w:t>　　　　六、万向集团2007年十件大事</w:t>
      </w:r>
      <w:r>
        <w:rPr>
          <w:rFonts w:hint="eastAsia"/>
        </w:rPr>
        <w:br/>
      </w:r>
      <w:r>
        <w:rPr>
          <w:rFonts w:hint="eastAsia"/>
        </w:rPr>
        <w:t>　　第三节 敦煌种业</w:t>
      </w:r>
      <w:r>
        <w:rPr>
          <w:rFonts w:hint="eastAsia"/>
        </w:rPr>
        <w:br/>
      </w:r>
      <w:r>
        <w:rPr>
          <w:rFonts w:hint="eastAsia"/>
        </w:rPr>
        <w:t>　　　　一、公司简介</w:t>
      </w:r>
      <w:r>
        <w:rPr>
          <w:rFonts w:hint="eastAsia"/>
        </w:rPr>
        <w:br/>
      </w:r>
      <w:r>
        <w:rPr>
          <w:rFonts w:hint="eastAsia"/>
        </w:rPr>
        <w:t>　　　　二、公司经营情况</w:t>
      </w:r>
      <w:r>
        <w:rPr>
          <w:rFonts w:hint="eastAsia"/>
        </w:rPr>
        <w:br/>
      </w:r>
      <w:r>
        <w:rPr>
          <w:rFonts w:hint="eastAsia"/>
        </w:rPr>
        <w:t>　　　　三、公司未来发展展望</w:t>
      </w:r>
      <w:r>
        <w:rPr>
          <w:rFonts w:hint="eastAsia"/>
        </w:rPr>
        <w:br/>
      </w:r>
      <w:r>
        <w:rPr>
          <w:rFonts w:hint="eastAsia"/>
        </w:rPr>
        <w:t>　　第四节 中国种子集团</w:t>
      </w:r>
      <w:r>
        <w:rPr>
          <w:rFonts w:hint="eastAsia"/>
        </w:rPr>
        <w:br/>
      </w:r>
      <w:r>
        <w:rPr>
          <w:rFonts w:hint="eastAsia"/>
        </w:rPr>
        <w:t>　　　　一、公司简介</w:t>
      </w:r>
      <w:r>
        <w:rPr>
          <w:rFonts w:hint="eastAsia"/>
        </w:rPr>
        <w:br/>
      </w:r>
      <w:r>
        <w:rPr>
          <w:rFonts w:hint="eastAsia"/>
        </w:rPr>
        <w:t>　　　　二、公司种子生产基地</w:t>
      </w:r>
      <w:r>
        <w:rPr>
          <w:rFonts w:hint="eastAsia"/>
        </w:rPr>
        <w:br/>
      </w:r>
      <w:r>
        <w:rPr>
          <w:rFonts w:hint="eastAsia"/>
        </w:rPr>
        <w:t>　　　　三、公司2008年度生产玉米品种介绍</w:t>
      </w:r>
      <w:r>
        <w:rPr>
          <w:rFonts w:hint="eastAsia"/>
        </w:rPr>
        <w:br/>
      </w:r>
      <w:r>
        <w:rPr>
          <w:rFonts w:hint="eastAsia"/>
        </w:rPr>
        <w:t>　　　　四、公司科研开发</w:t>
      </w:r>
      <w:r>
        <w:rPr>
          <w:rFonts w:hint="eastAsia"/>
        </w:rPr>
        <w:br/>
      </w:r>
      <w:r>
        <w:rPr>
          <w:rFonts w:hint="eastAsia"/>
        </w:rPr>
        <w:t>　　第五节 丰乐种业</w:t>
      </w:r>
      <w:r>
        <w:rPr>
          <w:rFonts w:hint="eastAsia"/>
        </w:rPr>
        <w:br/>
      </w:r>
      <w:r>
        <w:rPr>
          <w:rFonts w:hint="eastAsia"/>
        </w:rPr>
        <w:t>　　　　一、公司简介</w:t>
      </w:r>
      <w:r>
        <w:rPr>
          <w:rFonts w:hint="eastAsia"/>
        </w:rPr>
        <w:br/>
      </w:r>
      <w:r>
        <w:rPr>
          <w:rFonts w:hint="eastAsia"/>
        </w:rPr>
        <w:t>　　　　二、公司经营现状</w:t>
      </w:r>
      <w:r>
        <w:rPr>
          <w:rFonts w:hint="eastAsia"/>
        </w:rPr>
        <w:br/>
      </w:r>
      <w:r>
        <w:rPr>
          <w:rFonts w:hint="eastAsia"/>
        </w:rPr>
        <w:t>　　　　三、公司未来发展展望</w:t>
      </w:r>
      <w:r>
        <w:rPr>
          <w:rFonts w:hint="eastAsia"/>
        </w:rPr>
        <w:br/>
      </w:r>
      <w:r>
        <w:rPr>
          <w:rFonts w:hint="eastAsia"/>
        </w:rPr>
        <w:br/>
      </w:r>
      <w:r>
        <w:rPr>
          <w:rFonts w:hint="eastAsia"/>
        </w:rPr>
        <w:t>第九章 中国种业市场营销策略分析</w:t>
      </w:r>
      <w:r>
        <w:rPr>
          <w:rFonts w:hint="eastAsia"/>
        </w:rPr>
        <w:br/>
      </w:r>
      <w:r>
        <w:rPr>
          <w:rFonts w:hint="eastAsia"/>
        </w:rPr>
        <w:t>　　第一节 种业广告的要求分析</w:t>
      </w:r>
      <w:r>
        <w:rPr>
          <w:rFonts w:hint="eastAsia"/>
        </w:rPr>
        <w:br/>
      </w:r>
      <w:r>
        <w:rPr>
          <w:rFonts w:hint="eastAsia"/>
        </w:rPr>
        <w:t>　　第二节 农作物种子的服务营销</w:t>
      </w:r>
      <w:r>
        <w:rPr>
          <w:rFonts w:hint="eastAsia"/>
        </w:rPr>
        <w:br/>
      </w:r>
      <w:r>
        <w:rPr>
          <w:rFonts w:hint="eastAsia"/>
        </w:rPr>
        <w:t>　　　　一、服务营销的优势分析</w:t>
      </w:r>
      <w:r>
        <w:rPr>
          <w:rFonts w:hint="eastAsia"/>
        </w:rPr>
        <w:br/>
      </w:r>
      <w:r>
        <w:rPr>
          <w:rFonts w:hint="eastAsia"/>
        </w:rPr>
        <w:t>　　　　二、种子营销服务策略</w:t>
      </w:r>
      <w:r>
        <w:rPr>
          <w:rFonts w:hint="eastAsia"/>
        </w:rPr>
        <w:br/>
      </w:r>
      <w:r>
        <w:rPr>
          <w:rFonts w:hint="eastAsia"/>
        </w:rPr>
        <w:t>　　第三节 农户对种子信息来源的调研分析</w:t>
      </w:r>
      <w:r>
        <w:rPr>
          <w:rFonts w:hint="eastAsia"/>
        </w:rPr>
        <w:br/>
      </w:r>
      <w:r>
        <w:rPr>
          <w:rFonts w:hint="eastAsia"/>
        </w:rPr>
        <w:t>　　　　一、农户获知种子信息主管道</w:t>
      </w:r>
      <w:r>
        <w:rPr>
          <w:rFonts w:hint="eastAsia"/>
        </w:rPr>
        <w:br/>
      </w:r>
      <w:r>
        <w:rPr>
          <w:rFonts w:hint="eastAsia"/>
        </w:rPr>
        <w:t>　　　　二、农户对新种态度及行为回归分析</w:t>
      </w:r>
      <w:r>
        <w:rPr>
          <w:rFonts w:hint="eastAsia"/>
        </w:rPr>
        <w:br/>
      </w:r>
      <w:r>
        <w:rPr>
          <w:rFonts w:hint="eastAsia"/>
        </w:rPr>
        <w:t>　　第四节 我国种子进入国际市场营销策略分析</w:t>
      </w:r>
      <w:r>
        <w:rPr>
          <w:rFonts w:hint="eastAsia"/>
        </w:rPr>
        <w:br/>
      </w:r>
      <w:r>
        <w:rPr>
          <w:rFonts w:hint="eastAsia"/>
        </w:rPr>
        <w:br/>
      </w:r>
      <w:r>
        <w:rPr>
          <w:rFonts w:hint="eastAsia"/>
        </w:rPr>
        <w:t>第十章 我国种业发展趋势和竞争格局预测分析</w:t>
      </w:r>
      <w:r>
        <w:rPr>
          <w:rFonts w:hint="eastAsia"/>
        </w:rPr>
        <w:br/>
      </w:r>
      <w:r>
        <w:rPr>
          <w:rFonts w:hint="eastAsia"/>
        </w:rPr>
        <w:t>　　第一节 我国种业的兼并组合的现状和趋势</w:t>
      </w:r>
      <w:r>
        <w:rPr>
          <w:rFonts w:hint="eastAsia"/>
        </w:rPr>
        <w:br/>
      </w:r>
      <w:r>
        <w:rPr>
          <w:rFonts w:hint="eastAsia"/>
        </w:rPr>
        <w:t>　　第二节 我国种业产业化分析</w:t>
      </w:r>
      <w:r>
        <w:rPr>
          <w:rFonts w:hint="eastAsia"/>
        </w:rPr>
        <w:br/>
      </w:r>
      <w:r>
        <w:rPr>
          <w:rFonts w:hint="eastAsia"/>
        </w:rPr>
        <w:t>　　第三节 我国种业竞争的焦点和趋势分析</w:t>
      </w:r>
      <w:r>
        <w:rPr>
          <w:rFonts w:hint="eastAsia"/>
        </w:rPr>
        <w:br/>
      </w:r>
      <w:r>
        <w:rPr>
          <w:rFonts w:hint="eastAsia"/>
        </w:rPr>
        <w:t>　　第四节 中小型种子企业发展思路分析</w:t>
      </w:r>
      <w:r>
        <w:rPr>
          <w:rFonts w:hint="eastAsia"/>
        </w:rPr>
        <w:br/>
      </w:r>
      <w:r>
        <w:rPr>
          <w:rFonts w:hint="eastAsia"/>
        </w:rPr>
        <w:br/>
      </w:r>
      <w:r>
        <w:rPr>
          <w:rFonts w:hint="eastAsia"/>
        </w:rPr>
        <w:t>第十二章 2009年种子行业投资机会与风险展望</w:t>
      </w:r>
      <w:r>
        <w:rPr>
          <w:rFonts w:hint="eastAsia"/>
        </w:rPr>
        <w:br/>
      </w:r>
      <w:r>
        <w:rPr>
          <w:rFonts w:hint="eastAsia"/>
        </w:rPr>
        <w:t>　　第一节 2009年种子行业投资机会</w:t>
      </w:r>
      <w:r>
        <w:rPr>
          <w:rFonts w:hint="eastAsia"/>
        </w:rPr>
        <w:br/>
      </w:r>
      <w:r>
        <w:rPr>
          <w:rFonts w:hint="eastAsia"/>
        </w:rPr>
        <w:t>　　　　一、2009年种子行业区域投资机会</w:t>
      </w:r>
      <w:r>
        <w:rPr>
          <w:rFonts w:hint="eastAsia"/>
        </w:rPr>
        <w:br/>
      </w:r>
      <w:r>
        <w:rPr>
          <w:rFonts w:hint="eastAsia"/>
        </w:rPr>
        <w:t>　　　　二、2009年种子出口市场投资机会</w:t>
      </w:r>
      <w:r>
        <w:rPr>
          <w:rFonts w:hint="eastAsia"/>
        </w:rPr>
        <w:br/>
      </w:r>
      <w:r>
        <w:rPr>
          <w:rFonts w:hint="eastAsia"/>
        </w:rPr>
        <w:t>　　第二节 2009年种子行业投资风险展望</w:t>
      </w:r>
      <w:r>
        <w:rPr>
          <w:rFonts w:hint="eastAsia"/>
        </w:rPr>
        <w:br/>
      </w:r>
      <w:r>
        <w:rPr>
          <w:rFonts w:hint="eastAsia"/>
        </w:rPr>
        <w:br/>
      </w:r>
      <w:r>
        <w:rPr>
          <w:rFonts w:hint="eastAsia"/>
        </w:rPr>
        <w:t>第十三章 2009年种子企业经营战略建议</w:t>
      </w:r>
      <w:r>
        <w:rPr>
          <w:rFonts w:hint="eastAsia"/>
        </w:rPr>
        <w:br/>
      </w:r>
      <w:r>
        <w:rPr>
          <w:rFonts w:hint="eastAsia"/>
        </w:rPr>
        <w:t>　　第一节 2009年种子企业的标竿管理</w:t>
      </w:r>
      <w:r>
        <w:rPr>
          <w:rFonts w:hint="eastAsia"/>
        </w:rPr>
        <w:br/>
      </w:r>
      <w:r>
        <w:rPr>
          <w:rFonts w:hint="eastAsia"/>
        </w:rPr>
        <w:t>　　第二节 2009年种子企业的资本运作模式</w:t>
      </w:r>
      <w:r>
        <w:rPr>
          <w:rFonts w:hint="eastAsia"/>
        </w:rPr>
        <w:br/>
      </w:r>
      <w:r>
        <w:rPr>
          <w:rFonts w:hint="eastAsia"/>
        </w:rPr>
        <w:t>　　第三节 中⋅智⋅林⋅　2009年种子企业营销模式建议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79ffaa3504b1b" w:history="1">
        <w:r>
          <w:rPr>
            <w:rStyle w:val="Hyperlink"/>
          </w:rPr>
          <w:t>2008年中国种业市场深度研究与发展预测</w:t>
        </w:r>
      </w:hyperlink>
      <w:r>
        <w:rPr>
          <w:color w:val="C00000"/>
        </w:rPr>
        <w:t>》，报告编号：</w:t>
      </w:r>
      <w:r>
        <w:rPr>
          <w:rFonts w:hint="eastAsia"/>
          <w:color w:val="C00000"/>
        </w:rPr>
        <w:t>0263796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679ffaa3504b1b" w:history="1">
        <w:r>
          <w:rPr>
            <w:rStyle w:val="Hyperlink"/>
          </w:rPr>
          <w:t>https://www.20087.com/2009-02/R_2008zhongyeshichangshenduyanjiuyufazBaoGao.html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热点：神农种业、种业概念领跌、种业什么意思、种业通种子备案手机app下载官网、农业龙头股票、种业十大龙头股票、敦煌种业股吧、种业股票有哪些龙头股、农业股爆发一般在几月份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643c382794fab" w:history="1">
      <w:r>
        <w:rPr>
          <w:rStyle w:val="Hyperlink"/>
        </w:rPr>
        <w:t>2008年中国种业市场深度研究与发展预测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zhongyeshichangshenduyanjiuyufazBaoGao.html" TargetMode="External" Id="R83679ffaa3504b1b" /></Relationships>
</file>

<file path=word/_rels/header2.xml.rels>&#65279;<?xml version="1.0" encoding="utf-8"?><Relationships xmlns="http://schemas.openxmlformats.org/package/2006/relationships"><Relationship Type="http://schemas.openxmlformats.org/officeDocument/2006/relationships/hyperlink" Target="https://www.20087.com/2009-02/R_2008zhongyeshichangshenduyanjiuyufazBaoGao.html" TargetMode="External" Id="R58a643c38279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2009-02-12T01:01:00Z</dcterms:created>
  <dcterms:modified xsi:type="dcterms:W3CDTF">2009-02-12T02:01:00Z</dcterms:modified>
  <dc:subject>2008年中国种业市场深度研究与发展预测</dc:subject>
  <dc:title>2008年中国种业市场深度研究与发展预测</dc:title>
  <cp:keywords>2008年中国种业市场深度研究与发展预测</cp:keywords>
  <dc:description>2008年中国种业市场深度研究与发展预测</dc:description>
</cp:coreProperties>
</file>