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273f61c8c4d77" w:history="1">
              <w:r>
                <w:rPr>
                  <w:rStyle w:val="Hyperlink"/>
                </w:rPr>
                <w:t>2008-2009年中国乙二醇单丁醚行业深度调研及投资咨询报告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273f61c8c4d77" w:history="1">
              <w:r>
                <w:rPr>
                  <w:rStyle w:val="Hyperlink"/>
                </w:rPr>
                <w:t>2008-2009年中国乙二醇单丁醚行业深度调研及投资咨询报告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273f61c8c4d77" w:history="1">
                <w:r>
                  <w:rPr>
                    <w:rStyle w:val="Hyperlink"/>
                  </w:rPr>
                  <w:t>https://www.20087.com/2009-02/R_2008_2009yierchundandingmishendudiaoBaoGao.html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乙二醇单丁醚简介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基本性质</w:t>
      </w:r>
      <w:r>
        <w:rPr>
          <w:rFonts w:hint="eastAsia"/>
        </w:rPr>
        <w:br/>
      </w:r>
      <w:r>
        <w:rPr>
          <w:rFonts w:hint="eastAsia"/>
        </w:rPr>
        <w:t>　　第三节 质量指标</w:t>
      </w:r>
      <w:r>
        <w:rPr>
          <w:rFonts w:hint="eastAsia"/>
        </w:rPr>
        <w:br/>
      </w:r>
      <w:r>
        <w:rPr>
          <w:rFonts w:hint="eastAsia"/>
        </w:rPr>
        <w:t>　　第四节 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乙二醇单丁醚国内外生产工艺及技术进展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国内生产工艺介绍</w:t>
      </w:r>
      <w:r>
        <w:rPr>
          <w:rFonts w:hint="eastAsia"/>
        </w:rPr>
        <w:br/>
      </w:r>
      <w:r>
        <w:rPr>
          <w:rFonts w:hint="eastAsia"/>
        </w:rPr>
        <w:t>　　第二节 国外生产工艺介绍</w:t>
      </w:r>
      <w:r>
        <w:rPr>
          <w:rFonts w:hint="eastAsia"/>
        </w:rPr>
        <w:br/>
      </w:r>
      <w:r>
        <w:rPr>
          <w:rFonts w:hint="eastAsia"/>
        </w:rPr>
        <w:t>　　第三节 各种生产方法优缺点比较</w:t>
      </w:r>
      <w:r>
        <w:rPr>
          <w:rFonts w:hint="eastAsia"/>
        </w:rPr>
        <w:br/>
      </w:r>
      <w:r>
        <w:rPr>
          <w:rFonts w:hint="eastAsia"/>
        </w:rPr>
        <w:t>　　第四节 国内外生产技术研究最新进展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乙二醇单丁醚用途</w:t>
      </w:r>
      <w:r>
        <w:rPr>
          <w:rFonts w:hint="eastAsia"/>
        </w:rPr>
        <w:br/>
      </w:r>
      <w:r>
        <w:rPr>
          <w:rFonts w:hint="eastAsia"/>
        </w:rPr>
        <w:t>　　第一节 用途概述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乙二醇单丁醚国内外生产状况及生产厂家</w:t>
      </w:r>
      <w:r>
        <w:rPr>
          <w:rFonts w:hint="eastAsia"/>
        </w:rPr>
        <w:br/>
      </w:r>
      <w:r>
        <w:rPr>
          <w:rFonts w:hint="eastAsia"/>
        </w:rPr>
        <w:t>　　第一节 国内外生产状况</w:t>
      </w:r>
      <w:r>
        <w:rPr>
          <w:rFonts w:hint="eastAsia"/>
        </w:rPr>
        <w:br/>
      </w:r>
      <w:r>
        <w:rPr>
          <w:rFonts w:hint="eastAsia"/>
        </w:rPr>
        <w:t>　　第二节 国内生产厂家及规模</w:t>
      </w:r>
      <w:r>
        <w:rPr>
          <w:rFonts w:hint="eastAsia"/>
        </w:rPr>
        <w:br/>
      </w:r>
      <w:r>
        <w:rPr>
          <w:rFonts w:hint="eastAsia"/>
        </w:rPr>
        <w:t>　　第三节 国外生产厂家及规模</w:t>
      </w:r>
      <w:r>
        <w:rPr>
          <w:rFonts w:hint="eastAsia"/>
        </w:rPr>
        <w:br/>
      </w:r>
      <w:r>
        <w:rPr>
          <w:rFonts w:hint="eastAsia"/>
        </w:rPr>
        <w:t>　　第四节 国内外产量走势分析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乙二醇单丁醚市场行情</w:t>
      </w:r>
      <w:r>
        <w:rPr>
          <w:rFonts w:hint="eastAsia"/>
        </w:rPr>
        <w:br/>
      </w:r>
      <w:r>
        <w:rPr>
          <w:rFonts w:hint="eastAsia"/>
        </w:rPr>
        <w:t>　　第一节 市场状况分析及预测</w:t>
      </w:r>
      <w:r>
        <w:rPr>
          <w:rFonts w:hint="eastAsia"/>
        </w:rPr>
        <w:br/>
      </w:r>
      <w:r>
        <w:rPr>
          <w:rFonts w:hint="eastAsia"/>
        </w:rPr>
        <w:t>　　第二节 供需状况分析及预测</w:t>
      </w:r>
      <w:r>
        <w:rPr>
          <w:rFonts w:hint="eastAsia"/>
        </w:rPr>
        <w:br/>
      </w:r>
      <w:r>
        <w:rPr>
          <w:rFonts w:hint="eastAsia"/>
        </w:rPr>
        <w:t>　　第三节 价格分析</w:t>
      </w:r>
      <w:r>
        <w:rPr>
          <w:rFonts w:hint="eastAsia"/>
        </w:rPr>
        <w:br/>
      </w:r>
      <w:r>
        <w:rPr>
          <w:rFonts w:hint="eastAsia"/>
        </w:rPr>
        <w:t>　　第四节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乙二醇单丁醚销售策划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乙二醇单丁醚技术开发、项目投资、生产及销售注意事项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中:智:林:产品销售注意事项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参考文献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国际化学安全卡中对乙二醇单丁醚的描述</w:t>
      </w:r>
      <w:r>
        <w:rPr>
          <w:rFonts w:hint="eastAsia"/>
        </w:rPr>
        <w:br/>
      </w:r>
      <w:r>
        <w:rPr>
          <w:rFonts w:hint="eastAsia"/>
        </w:rPr>
        <w:t>　　图表 2 乙二醇单丁醚的主要物理性质</w:t>
      </w:r>
      <w:r>
        <w:rPr>
          <w:rFonts w:hint="eastAsia"/>
        </w:rPr>
        <w:br/>
      </w:r>
      <w:r>
        <w:rPr>
          <w:rFonts w:hint="eastAsia"/>
        </w:rPr>
        <w:t>　　图表 3 乙二醇单丁醚的主要质量指标</w:t>
      </w:r>
      <w:r>
        <w:rPr>
          <w:rFonts w:hint="eastAsia"/>
        </w:rPr>
        <w:br/>
      </w:r>
      <w:r>
        <w:rPr>
          <w:rFonts w:hint="eastAsia"/>
        </w:rPr>
        <w:t>　　图表 4 非催化法生产乙二醇单醚主要工艺条件</w:t>
      </w:r>
      <w:r>
        <w:rPr>
          <w:rFonts w:hint="eastAsia"/>
        </w:rPr>
        <w:br/>
      </w:r>
      <w:r>
        <w:rPr>
          <w:rFonts w:hint="eastAsia"/>
        </w:rPr>
        <w:t>　　图表 5 生产乙二醇醚用的几种酸催化剂比较</w:t>
      </w:r>
      <w:r>
        <w:rPr>
          <w:rFonts w:hint="eastAsia"/>
        </w:rPr>
        <w:br/>
      </w:r>
      <w:r>
        <w:rPr>
          <w:rFonts w:hint="eastAsia"/>
        </w:rPr>
        <w:t>　　图表 6 乙二醇醚示意流程图</w:t>
      </w:r>
      <w:r>
        <w:rPr>
          <w:rFonts w:hint="eastAsia"/>
        </w:rPr>
        <w:br/>
      </w:r>
      <w:r>
        <w:rPr>
          <w:rFonts w:hint="eastAsia"/>
        </w:rPr>
        <w:t>　　图表 7 固体酸催化剂合成二醇醚的反应床型、工艺参数和产率</w:t>
      </w:r>
      <w:r>
        <w:rPr>
          <w:rFonts w:hint="eastAsia"/>
        </w:rPr>
        <w:br/>
      </w:r>
      <w:r>
        <w:rPr>
          <w:rFonts w:hint="eastAsia"/>
        </w:rPr>
        <w:t>　　图表 8 磷睦钨杂多酸的催化活性</w:t>
      </w:r>
      <w:r>
        <w:rPr>
          <w:rFonts w:hint="eastAsia"/>
        </w:rPr>
        <w:br/>
      </w:r>
      <w:r>
        <w:rPr>
          <w:rFonts w:hint="eastAsia"/>
        </w:rPr>
        <w:t>　　图表 9 乙醇与环氧乙烷的配比对乙二醇乙醚产率的影响</w:t>
      </w:r>
      <w:r>
        <w:rPr>
          <w:rFonts w:hint="eastAsia"/>
        </w:rPr>
        <w:br/>
      </w:r>
      <w:r>
        <w:rPr>
          <w:rFonts w:hint="eastAsia"/>
        </w:rPr>
        <w:t>　　图表 10 反应温度对乙二醇乙醚产率的影响</w:t>
      </w:r>
      <w:r>
        <w:rPr>
          <w:rFonts w:hint="eastAsia"/>
        </w:rPr>
        <w:br/>
      </w:r>
      <w:r>
        <w:rPr>
          <w:rFonts w:hint="eastAsia"/>
        </w:rPr>
        <w:t>　　图表 11 非均相催化釜式反应装置工艺流程示意图</w:t>
      </w:r>
      <w:r>
        <w:rPr>
          <w:rFonts w:hint="eastAsia"/>
        </w:rPr>
        <w:br/>
      </w:r>
      <w:r>
        <w:rPr>
          <w:rFonts w:hint="eastAsia"/>
        </w:rPr>
        <w:t>　　图表 12 Gioacch ino Cocuzza 工艺流程示意图</w:t>
      </w:r>
      <w:r>
        <w:rPr>
          <w:rFonts w:hint="eastAsia"/>
        </w:rPr>
        <w:br/>
      </w:r>
      <w:r>
        <w:rPr>
          <w:rFonts w:hint="eastAsia"/>
        </w:rPr>
        <w:t>　　图表 13 固定床反应装置工艺流程示意图</w:t>
      </w:r>
      <w:r>
        <w:rPr>
          <w:rFonts w:hint="eastAsia"/>
        </w:rPr>
        <w:br/>
      </w:r>
      <w:r>
        <w:rPr>
          <w:rFonts w:hint="eastAsia"/>
        </w:rPr>
        <w:t>　　图表 14 　液体空速与环氧丙烷转化率关系曲线</w:t>
      </w:r>
      <w:r>
        <w:rPr>
          <w:rFonts w:hint="eastAsia"/>
        </w:rPr>
        <w:br/>
      </w:r>
      <w:r>
        <w:rPr>
          <w:rFonts w:hint="eastAsia"/>
        </w:rPr>
        <w:t>　　图表 15 一些溶剂的挥发速度和对应的沸点</w:t>
      </w:r>
      <w:r>
        <w:rPr>
          <w:rFonts w:hint="eastAsia"/>
        </w:rPr>
        <w:br/>
      </w:r>
      <w:r>
        <w:rPr>
          <w:rFonts w:hint="eastAsia"/>
        </w:rPr>
        <w:t>　　图表 16 一些溶剂的相对挥发速度</w:t>
      </w:r>
      <w:r>
        <w:rPr>
          <w:rFonts w:hint="eastAsia"/>
        </w:rPr>
        <w:br/>
      </w:r>
      <w:r>
        <w:rPr>
          <w:rFonts w:hint="eastAsia"/>
        </w:rPr>
        <w:t>　　图表 17 溶剂挥发的两个阶段示意图</w:t>
      </w:r>
      <w:r>
        <w:rPr>
          <w:rFonts w:hint="eastAsia"/>
        </w:rPr>
        <w:br/>
      </w:r>
      <w:r>
        <w:rPr>
          <w:rFonts w:hint="eastAsia"/>
        </w:rPr>
        <w:t>　　图表 18 几种丙烯酸烘漆的临界爆孔膜厚</w:t>
      </w:r>
      <w:r>
        <w:rPr>
          <w:rFonts w:hint="eastAsia"/>
        </w:rPr>
        <w:br/>
      </w:r>
      <w:r>
        <w:rPr>
          <w:rFonts w:hint="eastAsia"/>
        </w:rPr>
        <w:t>　　图表 19 未增塑和乙二醇增塑后MF树脂指标对照</w:t>
      </w:r>
      <w:r>
        <w:rPr>
          <w:rFonts w:hint="eastAsia"/>
        </w:rPr>
        <w:br/>
      </w:r>
      <w:r>
        <w:rPr>
          <w:rFonts w:hint="eastAsia"/>
        </w:rPr>
        <w:t>　　图表 20 增塑MF树脂的浸渍工艺参数</w:t>
      </w:r>
      <w:r>
        <w:rPr>
          <w:rFonts w:hint="eastAsia"/>
        </w:rPr>
        <w:br/>
      </w:r>
      <w:r>
        <w:rPr>
          <w:rFonts w:hint="eastAsia"/>
        </w:rPr>
        <w:t>　　图表 21 近年来我国乙二醇单丁醚产量变化</w:t>
      </w:r>
      <w:r>
        <w:rPr>
          <w:rFonts w:hint="eastAsia"/>
        </w:rPr>
        <w:br/>
      </w:r>
      <w:r>
        <w:rPr>
          <w:rFonts w:hint="eastAsia"/>
        </w:rPr>
        <w:t>　　图表 22 2000~2006年我国乙二醇单丁醚产量及其增长率变化趋势</w:t>
      </w:r>
      <w:r>
        <w:rPr>
          <w:rFonts w:hint="eastAsia"/>
        </w:rPr>
        <w:br/>
      </w:r>
      <w:r>
        <w:rPr>
          <w:rFonts w:hint="eastAsia"/>
        </w:rPr>
        <w:t>　　图表 23 江苏天音化工有限公司发展历程</w:t>
      </w:r>
      <w:r>
        <w:rPr>
          <w:rFonts w:hint="eastAsia"/>
        </w:rPr>
        <w:br/>
      </w:r>
      <w:r>
        <w:rPr>
          <w:rFonts w:hint="eastAsia"/>
        </w:rPr>
        <w:t>　　图表 24 未来几年我国乙二醇单丁醚产量预测</w:t>
      </w:r>
      <w:r>
        <w:rPr>
          <w:rFonts w:hint="eastAsia"/>
        </w:rPr>
        <w:br/>
      </w:r>
      <w:r>
        <w:rPr>
          <w:rFonts w:hint="eastAsia"/>
        </w:rPr>
        <w:t>　　图表 25 近年来我国乙二醇单丁醚产量变化及预测</w:t>
      </w:r>
      <w:r>
        <w:rPr>
          <w:rFonts w:hint="eastAsia"/>
        </w:rPr>
        <w:br/>
      </w:r>
      <w:r>
        <w:rPr>
          <w:rFonts w:hint="eastAsia"/>
        </w:rPr>
        <w:t>　　图表 26 2004~2010年我国乙二醇单丁醚产量及其变化趋势预测</w:t>
      </w:r>
      <w:r>
        <w:rPr>
          <w:rFonts w:hint="eastAsia"/>
        </w:rPr>
        <w:br/>
      </w:r>
      <w:r>
        <w:rPr>
          <w:rFonts w:hint="eastAsia"/>
        </w:rPr>
        <w:t>　　图表 27 近年来我国乙二醇单丁醚需求量变化及预测</w:t>
      </w:r>
      <w:r>
        <w:rPr>
          <w:rFonts w:hint="eastAsia"/>
        </w:rPr>
        <w:br/>
      </w:r>
      <w:r>
        <w:rPr>
          <w:rFonts w:hint="eastAsia"/>
        </w:rPr>
        <w:t>　　图表 28 2004~2010年我国乙二醇单丁醚需求量及其变化趋势预测</w:t>
      </w:r>
      <w:r>
        <w:rPr>
          <w:rFonts w:hint="eastAsia"/>
        </w:rPr>
        <w:br/>
      </w:r>
      <w:r>
        <w:rPr>
          <w:rFonts w:hint="eastAsia"/>
        </w:rPr>
        <w:t>　　图表 29 2007年1~10月份我国乙二醇单丁醚的进口量和出口量变化情况</w:t>
      </w:r>
      <w:r>
        <w:rPr>
          <w:rFonts w:hint="eastAsia"/>
        </w:rPr>
        <w:br/>
      </w:r>
      <w:r>
        <w:rPr>
          <w:rFonts w:hint="eastAsia"/>
        </w:rPr>
        <w:t>　　图表 30 2007年1~10月份我国乙二醇单丁醚的进口量变化趋势 单位：千克</w:t>
      </w:r>
      <w:r>
        <w:rPr>
          <w:rFonts w:hint="eastAsia"/>
        </w:rPr>
        <w:br/>
      </w:r>
      <w:r>
        <w:rPr>
          <w:rFonts w:hint="eastAsia"/>
        </w:rPr>
        <w:t>　　图表 31 2007年1~10月份我国乙二醇单丁醚的出口量变化趋势 单位：千克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273f61c8c4d77" w:history="1">
        <w:r>
          <w:rPr>
            <w:rStyle w:val="Hyperlink"/>
          </w:rPr>
          <w:t>2008-2009年中国乙二醇单丁醚行业深度调研及投资咨询报告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273f61c8c4d77" w:history="1">
        <w:r>
          <w:rPr>
            <w:rStyle w:val="Hyperlink"/>
          </w:rPr>
          <w:t>https://www.20087.com/2009-02/R_2008_2009yierchundandingmishendudiaoBaoGao.html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热点：乙二醇单丁醚的作用及用途、乙二醇单丁醚沸点、乙二醇单丁醚普货运输证明、乙二醇单丁醚和乙二醇丁醚是一种东西吗、乙二醇单丁醚价格行情走势图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4b8abc2ad4fbc" w:history="1">
      <w:r>
        <w:rPr>
          <w:rStyle w:val="Hyperlink"/>
        </w:rPr>
        <w:t>2008-2009年中国乙二醇单丁醚行业深度调研及投资咨询报告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yierchundandingmishendudiaoBaoGao.html" TargetMode="External" Id="R4fc273f61c8c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yierchundandingmishendudiaoBaoGao.html" TargetMode="External" Id="R4e04b8abc2ad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2009-02-26T05:44:00Z</dcterms:created>
  <dcterms:modified xsi:type="dcterms:W3CDTF">2009-02-26T06:44:00Z</dcterms:modified>
  <dc:subject>2008-2009年中国乙二醇单丁醚行业深度调研及投资咨询报告</dc:subject>
  <dc:title>2008-2009年中国乙二醇单丁醚行业深度调研及投资咨询报告</dc:title>
  <cp:keywords>2008-2009年中国乙二醇单丁醚行业深度调研及投资咨询报告</cp:keywords>
  <dc:description>2008-2009年中国乙二醇单丁醚行业深度调研及投资咨询报告</dc:description>
</cp:coreProperties>
</file>