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2a858b8e24bfc" w:history="1">
              <w:r>
                <w:rPr>
                  <w:rStyle w:val="Hyperlink"/>
                </w:rPr>
                <w:t>2008-2009年中国体外诊断行业市场深度分析及发展趋势研究报告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2a858b8e24bfc" w:history="1">
              <w:r>
                <w:rPr>
                  <w:rStyle w:val="Hyperlink"/>
                </w:rPr>
                <w:t>2008-2009年中国体外诊断行业市场深度分析及发展趋势研究报告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电子版：11500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电子版：10350 元　　纸介＋电子版：10650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92a858b8e24bfc" w:history="1">
                <w:r>
                  <w:rPr>
                    <w:rStyle w:val="Hyperlink"/>
                  </w:rPr>
                  <w:t>https://www.20087.com/2009-02/R_2008_2009tiwaizhenduanshichangshenduBaoGao.html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一、中国体外诊断行业概况</w:t>
      </w:r>
      <w:r>
        <w:rPr>
          <w:rFonts w:hint="eastAsia"/>
        </w:rPr>
        <w:br/>
      </w:r>
      <w:r>
        <w:rPr>
          <w:rFonts w:hint="eastAsia"/>
        </w:rPr>
        <w:t>　　　　体外诊断产业，就是指在人体之外通过对人体的血液等组织及分泌物进行检测获取临床诊断信息的产品和服务，在国际上统称IVD（In-Vitro Diagnostics ）产业。IVD产业与检验医学构成了既相互区别又相互紧密联系的有机整体，体外诊断产业是检验医学的“工具”和“兵器”，同时检验医学是体外诊断产业的“用户”和“市场”，两者的共同目的是实施体外诊断。有专家指出，临床诊断信息的80%左右来自体外诊断，而其费用占医疗费用不到20%。体外诊断已经成为人类疾病预防、诊断、治疗日益重要的组成部分，是保障人类健康与构建和谐社会日益重要的组成部分。</w:t>
      </w:r>
      <w:r>
        <w:rPr>
          <w:rFonts w:hint="eastAsia"/>
        </w:rPr>
        <w:br/>
      </w:r>
      <w:r>
        <w:rPr>
          <w:rFonts w:hint="eastAsia"/>
        </w:rPr>
        <w:t>　　　　我国体外诊断产业的发展开始于20世纪80年代，经历20多年的发展，从无到有，从弱到强，现正处于快速增长阶段。</w:t>
      </w:r>
      <w:r>
        <w:rPr>
          <w:rFonts w:hint="eastAsia"/>
        </w:rPr>
        <w:br/>
      </w:r>
      <w:r>
        <w:rPr>
          <w:rFonts w:hint="eastAsia"/>
        </w:rPr>
        <w:t>　　　　从市场角度看，我国是人均消费最低的国家之一，中国以世界1/5的人口，占据全世界IVD产业2%左右的市场份额，2007年全国市场规模在100亿元人民币左右。但是，中国同时是市场增长速度最快的国家，年均增长率在15%~20%。我国IVD用户主要包括1800多家医院、300多家血站，还有日新月异的体检中心，正在兴起的临床检验独立实验室。如果我国城镇居民的医疗水平接近美国全国居民的医疗水平，则我国IVD 产业的市场规模将扩大20倍。从制造商或供应商角度看，在我国主要有3类制造商：一类是世界著名的跨国公司，包括IVD产业世界十强，如GE（美国通用）、西门子、罗氏、强生、倍克曼、德林等公司；一类是民族企业中的知名企业，如在中国香港上市的中生北控生物科技股份有限公司，在国内上市的上海科化、广州达安，在纽约证券所上市的深圳迈瑞等等；一类是新兴或中小型的其他民族企业，由于恶性竞争的存在，行业总体赢利水平目前降至10％－20％，企业数量每天都在变化，但总数估计在1000家左右。</w:t>
      </w:r>
      <w:r>
        <w:rPr>
          <w:rFonts w:hint="eastAsia"/>
        </w:rPr>
        <w:br/>
      </w:r>
      <w:r>
        <w:rPr>
          <w:rFonts w:hint="eastAsia"/>
        </w:rPr>
        <w:t>　　　　从产品上看，目前在临床应用比较广泛、市场广阔的项目上（如免疫试剂中的肝炎、性病和孕检系列，临床生化中的酶类、脂类、肝功、血糖、尿检等系列），国内主要生产厂家的技术水平已基本达到国际同期水平；基因检测中的PCR技术系列已经基本达到国际先进水平，基因芯片、癌症系列正在开始迅速追赶国际水平。从市场环境角度看，法规从无到有，正在借鉴发达国家的成功经验和结合本国国情的原则指导下完善，而用户方面普遍对价格敏感，消费能力不同地区发展不平衡，城乡差别明显。</w:t>
      </w:r>
      <w:r>
        <w:rPr>
          <w:rFonts w:hint="eastAsia"/>
        </w:rPr>
        <w:br/>
      </w:r>
      <w:r>
        <w:rPr>
          <w:rFonts w:hint="eastAsia"/>
        </w:rPr>
        <w:t>　　　　在2008年新医改政策及国家4万亿放量刺激内需的环境变化下，体外诊断行业面临前所未有的巨大机遇。不仅国内的体外诊断试剂和仪器生产企业，外国资本亦表现出了浓厚兴趣。典型例子是，2008年11月初北京科美东雅生物技术有限公司完成了第二轮高达1650万美元的私募融资，这为其拓展以化学发光（CLIA）体外诊断产品为核心的市场营销网络，进一步确立其IVD品牌实力提供了强大的资金实力。</w:t>
      </w:r>
      <w:r>
        <w:rPr>
          <w:rFonts w:hint="eastAsia"/>
        </w:rPr>
        <w:br/>
      </w:r>
      <w:r>
        <w:rPr>
          <w:rFonts w:hint="eastAsia"/>
        </w:rPr>
        <w:t>　　　　二、报告主要研究内容</w:t>
      </w:r>
      <w:r>
        <w:rPr>
          <w:rFonts w:hint="eastAsia"/>
        </w:rPr>
        <w:br/>
      </w:r>
      <w:r>
        <w:rPr>
          <w:rFonts w:hint="eastAsia"/>
        </w:rPr>
        <w:t>　　　　《</w:t>
      </w:r>
      <w:hyperlink r:id="R7b92a858b8e24bfc" w:history="1">
        <w:r>
          <w:rPr>
            <w:rStyle w:val="Hyperlink"/>
          </w:rPr>
          <w:t>2008-2009年中国体外诊断行业市场深度分析及发展趋势研究报告</w:t>
        </w:r>
      </w:hyperlink>
      <w:r>
        <w:rPr>
          <w:rFonts w:hint="eastAsia"/>
        </w:rPr>
        <w:t>》全面的概括了中国体外诊断行业市场发展状况，包括环境分析、产业特点、市场现状、市场规模、竞争格局、地质战略、产业发展趋势等；在此基础上大篇幅全面深入地分析了国内外主要体外诊断企业的投融资及并购活动、组织结构、资本状况、经营状况、市场渠道、发展战略及综合竞争力评价等，并于文末提供了DHD研究成果及战略建议。</w:t>
      </w:r>
      <w:r>
        <w:rPr>
          <w:rFonts w:hint="eastAsia"/>
        </w:rPr>
        <w:br/>
      </w:r>
      <w:r>
        <w:rPr>
          <w:rFonts w:hint="eastAsia"/>
        </w:rPr>
        <w:t>　　　　三、报告研究成果及意义</w:t>
      </w:r>
      <w:r>
        <w:rPr>
          <w:rFonts w:hint="eastAsia"/>
        </w:rPr>
        <w:br/>
      </w:r>
      <w:r>
        <w:rPr>
          <w:rFonts w:hint="eastAsia"/>
        </w:rPr>
        <w:t>　　　　《</w:t>
      </w:r>
      <w:hyperlink r:id="R7b92a858b8e24bfc" w:history="1">
        <w:r>
          <w:rPr>
            <w:rStyle w:val="Hyperlink"/>
          </w:rPr>
          <w:t>2008-2009年中国体外诊断行业市场深度分析及发展趋势研究报告</w:t>
        </w:r>
      </w:hyperlink>
      <w:r>
        <w:rPr>
          <w:rFonts w:hint="eastAsia"/>
        </w:rPr>
        <w:t>》是由对中国医疗健康服务行业长期监控和多年研究的DHD资深分析团队撰写。报告风格细致严谨、数据详实可靠及时、案例研究重点深刻，是体外诊断企业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一、定义及分类</w:t>
      </w:r>
      <w:r>
        <w:rPr>
          <w:rFonts w:hint="eastAsia"/>
        </w:rPr>
        <w:br/>
      </w:r>
      <w:r>
        <w:rPr>
          <w:rFonts w:hint="eastAsia"/>
        </w:rPr>
        <w:t>　　　　　　（一）体外诊断行业定义</w:t>
      </w:r>
      <w:r>
        <w:rPr>
          <w:rFonts w:hint="eastAsia"/>
        </w:rPr>
        <w:br/>
      </w:r>
      <w:r>
        <w:rPr>
          <w:rFonts w:hint="eastAsia"/>
        </w:rPr>
        <w:t>　　　　　　（二）体外诊断行业分类</w:t>
      </w:r>
      <w:r>
        <w:rPr>
          <w:rFonts w:hint="eastAsia"/>
        </w:rPr>
        <w:br/>
      </w:r>
      <w:r>
        <w:rPr>
          <w:rFonts w:hint="eastAsia"/>
        </w:rPr>
        <w:t>　　　　二、研究背景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全球体外诊断行业发展现状及趋势</w:t>
      </w:r>
      <w:r>
        <w:rPr>
          <w:rFonts w:hint="eastAsia"/>
        </w:rPr>
        <w:br/>
      </w:r>
      <w:r>
        <w:rPr>
          <w:rFonts w:hint="eastAsia"/>
        </w:rPr>
        <w:t>　　第一节 全球体外诊断行业发展环境PEST分析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三、社会环境分析</w:t>
      </w:r>
      <w:r>
        <w:rPr>
          <w:rFonts w:hint="eastAsia"/>
        </w:rPr>
        <w:br/>
      </w:r>
      <w:r>
        <w:rPr>
          <w:rFonts w:hint="eastAsia"/>
        </w:rPr>
        <w:t>　　　　四、研发环境分析</w:t>
      </w:r>
      <w:r>
        <w:rPr>
          <w:rFonts w:hint="eastAsia"/>
        </w:rPr>
        <w:br/>
      </w:r>
      <w:r>
        <w:rPr>
          <w:rFonts w:hint="eastAsia"/>
        </w:rPr>
        <w:t>　　第一节 全球体外诊断行业发展现状分析</w:t>
      </w:r>
      <w:r>
        <w:rPr>
          <w:rFonts w:hint="eastAsia"/>
        </w:rPr>
        <w:br/>
      </w:r>
      <w:r>
        <w:rPr>
          <w:rFonts w:hint="eastAsia"/>
        </w:rPr>
        <w:t>　　　　一、2005-2010年全球体外诊断行业市场规模及预测</w:t>
      </w:r>
      <w:r>
        <w:rPr>
          <w:rFonts w:hint="eastAsia"/>
        </w:rPr>
        <w:br/>
      </w:r>
      <w:r>
        <w:rPr>
          <w:rFonts w:hint="eastAsia"/>
        </w:rPr>
        <w:t>　　　　二、国外体外诊断用品管理情况分析</w:t>
      </w:r>
      <w:r>
        <w:rPr>
          <w:rFonts w:hint="eastAsia"/>
        </w:rPr>
        <w:br/>
      </w:r>
      <w:r>
        <w:rPr>
          <w:rFonts w:hint="eastAsia"/>
        </w:rPr>
        <w:t>　　第二节 全球体外诊断行业发展趋势分析</w:t>
      </w:r>
      <w:r>
        <w:rPr>
          <w:rFonts w:hint="eastAsia"/>
        </w:rPr>
        <w:br/>
      </w:r>
      <w:r>
        <w:rPr>
          <w:rFonts w:hint="eastAsia"/>
        </w:rPr>
        <w:t>　　　　一、行业增长潜力巨大</w:t>
      </w:r>
      <w:r>
        <w:rPr>
          <w:rFonts w:hint="eastAsia"/>
        </w:rPr>
        <w:br/>
      </w:r>
      <w:r>
        <w:rPr>
          <w:rFonts w:hint="eastAsia"/>
        </w:rPr>
        <w:t>　　　　二、产业集中度不断提高</w:t>
      </w:r>
      <w:r>
        <w:rPr>
          <w:rFonts w:hint="eastAsia"/>
        </w:rPr>
        <w:br/>
      </w:r>
      <w:r>
        <w:rPr>
          <w:rFonts w:hint="eastAsia"/>
        </w:rPr>
        <w:t>　　　　三、行业壁垒极高</w:t>
      </w:r>
      <w:r>
        <w:rPr>
          <w:rFonts w:hint="eastAsia"/>
        </w:rPr>
        <w:br/>
      </w:r>
      <w:r>
        <w:rPr>
          <w:rFonts w:hint="eastAsia"/>
        </w:rPr>
        <w:t>　　第三节 体外诊断行业现状及趋势分析</w:t>
      </w:r>
      <w:r>
        <w:rPr>
          <w:rFonts w:hint="eastAsia"/>
        </w:rPr>
        <w:br/>
      </w:r>
      <w:r>
        <w:rPr>
          <w:rFonts w:hint="eastAsia"/>
        </w:rPr>
        <w:t>　　　　一、美国体外诊断用品管理情况</w:t>
      </w:r>
      <w:r>
        <w:rPr>
          <w:rFonts w:hint="eastAsia"/>
        </w:rPr>
        <w:br/>
      </w:r>
      <w:r>
        <w:rPr>
          <w:rFonts w:hint="eastAsia"/>
        </w:rPr>
        <w:t>　　　　二、美国体外诊断行业市场发展状况分析</w:t>
      </w:r>
      <w:r>
        <w:rPr>
          <w:rFonts w:hint="eastAsia"/>
        </w:rPr>
        <w:br/>
      </w:r>
      <w:r>
        <w:rPr>
          <w:rFonts w:hint="eastAsia"/>
        </w:rPr>
        <w:t>　　　　三、美国体外诊断行业发展趋势分析</w:t>
      </w:r>
      <w:r>
        <w:rPr>
          <w:rFonts w:hint="eastAsia"/>
        </w:rPr>
        <w:br/>
      </w:r>
      <w:r>
        <w:rPr>
          <w:rFonts w:hint="eastAsia"/>
        </w:rPr>
        <w:t>　　第四节 西欧体外诊断行业现状及趋势分析</w:t>
      </w:r>
      <w:r>
        <w:rPr>
          <w:rFonts w:hint="eastAsia"/>
        </w:rPr>
        <w:br/>
      </w:r>
      <w:r>
        <w:rPr>
          <w:rFonts w:hint="eastAsia"/>
        </w:rPr>
        <w:t>　　　　一、西欧体外诊断用品管理情况</w:t>
      </w:r>
      <w:r>
        <w:rPr>
          <w:rFonts w:hint="eastAsia"/>
        </w:rPr>
        <w:br/>
      </w:r>
      <w:r>
        <w:rPr>
          <w:rFonts w:hint="eastAsia"/>
        </w:rPr>
        <w:t>　　　　二、西欧体外诊断行业市场发展状况分析</w:t>
      </w:r>
      <w:r>
        <w:rPr>
          <w:rFonts w:hint="eastAsia"/>
        </w:rPr>
        <w:br/>
      </w:r>
      <w:r>
        <w:rPr>
          <w:rFonts w:hint="eastAsia"/>
        </w:rPr>
        <w:t>　　　　三、西欧体外诊断行业发展趋势分析</w:t>
      </w:r>
      <w:r>
        <w:rPr>
          <w:rFonts w:hint="eastAsia"/>
        </w:rPr>
        <w:br/>
      </w:r>
      <w:r>
        <w:rPr>
          <w:rFonts w:hint="eastAsia"/>
        </w:rPr>
        <w:t>　　第五节 日本体外诊断行业现状及趋势分析</w:t>
      </w:r>
      <w:r>
        <w:rPr>
          <w:rFonts w:hint="eastAsia"/>
        </w:rPr>
        <w:br/>
      </w:r>
      <w:r>
        <w:rPr>
          <w:rFonts w:hint="eastAsia"/>
        </w:rPr>
        <w:t>　　　　一、日本体外诊断用品管理情况</w:t>
      </w:r>
      <w:r>
        <w:rPr>
          <w:rFonts w:hint="eastAsia"/>
        </w:rPr>
        <w:br/>
      </w:r>
      <w:r>
        <w:rPr>
          <w:rFonts w:hint="eastAsia"/>
        </w:rPr>
        <w:t>　　　　二、日本体外诊断行业市场发展状况分析</w:t>
      </w:r>
      <w:r>
        <w:rPr>
          <w:rFonts w:hint="eastAsia"/>
        </w:rPr>
        <w:br/>
      </w:r>
      <w:r>
        <w:rPr>
          <w:rFonts w:hint="eastAsia"/>
        </w:rPr>
        <w:t>　　　　三、日本体外诊断行业发展趋势分析</w:t>
      </w:r>
      <w:r>
        <w:rPr>
          <w:rFonts w:hint="eastAsia"/>
        </w:rPr>
        <w:br/>
      </w:r>
      <w:r>
        <w:rPr>
          <w:rFonts w:hint="eastAsia"/>
        </w:rPr>
        <w:br/>
      </w:r>
      <w:r>
        <w:rPr>
          <w:rFonts w:hint="eastAsia"/>
        </w:rPr>
        <w:t>第三章 中国体外诊断行业现状分析</w:t>
      </w:r>
      <w:r>
        <w:rPr>
          <w:rFonts w:hint="eastAsia"/>
        </w:rPr>
        <w:br/>
      </w:r>
      <w:r>
        <w:rPr>
          <w:rFonts w:hint="eastAsia"/>
        </w:rPr>
        <w:t>　　第一节 中国体外诊断行业环境PEST分析</w:t>
      </w:r>
      <w:r>
        <w:rPr>
          <w:rFonts w:hint="eastAsia"/>
        </w:rPr>
        <w:br/>
      </w:r>
      <w:r>
        <w:rPr>
          <w:rFonts w:hint="eastAsia"/>
        </w:rPr>
        <w:t>　　　　一、政治法律环境分析</w:t>
      </w:r>
      <w:r>
        <w:rPr>
          <w:rFonts w:hint="eastAsia"/>
        </w:rPr>
        <w:br/>
      </w:r>
      <w:r>
        <w:rPr>
          <w:rFonts w:hint="eastAsia"/>
        </w:rPr>
        <w:t>　　　　　　（一）新医改对体外诊断行业的影响分析</w:t>
      </w:r>
      <w:r>
        <w:rPr>
          <w:rFonts w:hint="eastAsia"/>
        </w:rPr>
        <w:br/>
      </w:r>
      <w:r>
        <w:rPr>
          <w:rFonts w:hint="eastAsia"/>
        </w:rPr>
        <w:t>　　　　　　（二）体外诊断试剂现有管理法律及其存在的问题</w:t>
      </w:r>
      <w:r>
        <w:rPr>
          <w:rFonts w:hint="eastAsia"/>
        </w:rPr>
        <w:br/>
      </w:r>
      <w:r>
        <w:rPr>
          <w:rFonts w:hint="eastAsia"/>
        </w:rPr>
        <w:t>　　　　二、经济环境分析</w:t>
      </w:r>
      <w:r>
        <w:rPr>
          <w:rFonts w:hint="eastAsia"/>
        </w:rPr>
        <w:br/>
      </w:r>
      <w:r>
        <w:rPr>
          <w:rFonts w:hint="eastAsia"/>
        </w:rPr>
        <w:t>　　　　　　（一）次贷危机对中国经济的影响分析</w:t>
      </w:r>
      <w:r>
        <w:rPr>
          <w:rFonts w:hint="eastAsia"/>
        </w:rPr>
        <w:br/>
      </w:r>
      <w:r>
        <w:rPr>
          <w:rFonts w:hint="eastAsia"/>
        </w:rPr>
        <w:t>　　　　　　（二）中国出台的四万亿刺激内需政策分析</w:t>
      </w:r>
      <w:r>
        <w:rPr>
          <w:rFonts w:hint="eastAsia"/>
        </w:rPr>
        <w:br/>
      </w:r>
      <w:r>
        <w:rPr>
          <w:rFonts w:hint="eastAsia"/>
        </w:rPr>
        <w:t>　　　　　　（三）医药行业市场发展迅速带动诊断试剂行业的发展</w:t>
      </w:r>
      <w:r>
        <w:rPr>
          <w:rFonts w:hint="eastAsia"/>
        </w:rPr>
        <w:br/>
      </w:r>
      <w:r>
        <w:rPr>
          <w:rFonts w:hint="eastAsia"/>
        </w:rPr>
        <w:t>　　　　三、人文环境分析</w:t>
      </w:r>
      <w:r>
        <w:rPr>
          <w:rFonts w:hint="eastAsia"/>
        </w:rPr>
        <w:br/>
      </w:r>
      <w:r>
        <w:rPr>
          <w:rFonts w:hint="eastAsia"/>
        </w:rPr>
        <w:t>　　　　　　（一）人们对诊断试剂在预防与治疗疾病过程中重要性认识的增加</w:t>
      </w:r>
      <w:r>
        <w:rPr>
          <w:rFonts w:hint="eastAsia"/>
        </w:rPr>
        <w:br/>
      </w:r>
      <w:r>
        <w:rPr>
          <w:rFonts w:hint="eastAsia"/>
        </w:rPr>
        <w:t>　　　　　　（二）人口学特征与疾病谱变化</w:t>
      </w:r>
      <w:r>
        <w:rPr>
          <w:rFonts w:hint="eastAsia"/>
        </w:rPr>
        <w:br/>
      </w:r>
      <w:r>
        <w:rPr>
          <w:rFonts w:hint="eastAsia"/>
        </w:rPr>
        <w:t>　　　　四、技术环境分析</w:t>
      </w:r>
      <w:r>
        <w:rPr>
          <w:rFonts w:hint="eastAsia"/>
        </w:rPr>
        <w:br/>
      </w:r>
      <w:r>
        <w:rPr>
          <w:rFonts w:hint="eastAsia"/>
        </w:rPr>
        <w:t>　　　　　　（一）研发和专利申请情况</w:t>
      </w:r>
      <w:r>
        <w:rPr>
          <w:rFonts w:hint="eastAsia"/>
        </w:rPr>
        <w:br/>
      </w:r>
      <w:r>
        <w:rPr>
          <w:rFonts w:hint="eastAsia"/>
        </w:rPr>
        <w:t>　　　　　　（二）我国生物技术产业迅速崛起</w:t>
      </w:r>
      <w:r>
        <w:rPr>
          <w:rFonts w:hint="eastAsia"/>
        </w:rPr>
        <w:br/>
      </w:r>
      <w:r>
        <w:rPr>
          <w:rFonts w:hint="eastAsia"/>
        </w:rPr>
        <w:t>　　第二节 2005－2008年中国体外诊断行业主要数据统计</w:t>
      </w:r>
      <w:r>
        <w:rPr>
          <w:rFonts w:hint="eastAsia"/>
        </w:rPr>
        <w:br/>
      </w:r>
      <w:r>
        <w:rPr>
          <w:rFonts w:hint="eastAsia"/>
        </w:rPr>
        <w:t>　　　　一、中国体外诊断产业发展历史</w:t>
      </w:r>
      <w:r>
        <w:rPr>
          <w:rFonts w:hint="eastAsia"/>
        </w:rPr>
        <w:br/>
      </w:r>
      <w:r>
        <w:rPr>
          <w:rFonts w:hint="eastAsia"/>
        </w:rPr>
        <w:t>　　　　二、中国体外诊断产业的发展机遇</w:t>
      </w:r>
      <w:r>
        <w:rPr>
          <w:rFonts w:hint="eastAsia"/>
        </w:rPr>
        <w:br/>
      </w:r>
      <w:r>
        <w:rPr>
          <w:rFonts w:hint="eastAsia"/>
        </w:rPr>
        <w:t>　　　　三、国内诊断试剂踏上国际化征途</w:t>
      </w:r>
      <w:r>
        <w:rPr>
          <w:rFonts w:hint="eastAsia"/>
        </w:rPr>
        <w:br/>
      </w:r>
      <w:r>
        <w:rPr>
          <w:rFonts w:hint="eastAsia"/>
        </w:rPr>
        <w:t>　　　　四、跨国资本盯上国内诊断试剂</w:t>
      </w:r>
      <w:r>
        <w:rPr>
          <w:rFonts w:hint="eastAsia"/>
        </w:rPr>
        <w:br/>
      </w:r>
      <w:r>
        <w:rPr>
          <w:rFonts w:hint="eastAsia"/>
        </w:rPr>
        <w:t>　　第三节 中国体外诊断行业发展问题分析</w:t>
      </w:r>
      <w:r>
        <w:rPr>
          <w:rFonts w:hint="eastAsia"/>
        </w:rPr>
        <w:br/>
      </w:r>
      <w:r>
        <w:rPr>
          <w:rFonts w:hint="eastAsia"/>
        </w:rPr>
        <w:t>　　　　一、同类产品项目的重复上马，产品质量较低</w:t>
      </w:r>
      <w:r>
        <w:rPr>
          <w:rFonts w:hint="eastAsia"/>
        </w:rPr>
        <w:br/>
      </w:r>
      <w:r>
        <w:rPr>
          <w:rFonts w:hint="eastAsia"/>
        </w:rPr>
        <w:t>　　　　二、中国诊断试剂企业产品研发投入较低</w:t>
      </w:r>
      <w:r>
        <w:rPr>
          <w:rFonts w:hint="eastAsia"/>
        </w:rPr>
        <w:br/>
      </w:r>
      <w:r>
        <w:rPr>
          <w:rFonts w:hint="eastAsia"/>
        </w:rPr>
        <w:t>　　　　三、中国诊断试剂企业缺乏专利技术和知识产权</w:t>
      </w:r>
      <w:r>
        <w:rPr>
          <w:rFonts w:hint="eastAsia"/>
        </w:rPr>
        <w:br/>
      </w:r>
      <w:r>
        <w:rPr>
          <w:rFonts w:hint="eastAsia"/>
        </w:rPr>
        <w:t>　　　　四、自动化试剂配套仪器发展比较缓慢</w:t>
      </w:r>
      <w:r>
        <w:rPr>
          <w:rFonts w:hint="eastAsia"/>
        </w:rPr>
        <w:br/>
      </w:r>
      <w:r>
        <w:rPr>
          <w:rFonts w:hint="eastAsia"/>
        </w:rPr>
        <w:t>　　第四节 中国体外诊断行业发展趋势分析</w:t>
      </w:r>
      <w:r>
        <w:rPr>
          <w:rFonts w:hint="eastAsia"/>
        </w:rPr>
        <w:br/>
      </w:r>
      <w:r>
        <w:rPr>
          <w:rFonts w:hint="eastAsia"/>
        </w:rPr>
        <w:t>　　　　一、2005-2010体外诊断行业规模分析及预测</w:t>
      </w:r>
      <w:r>
        <w:rPr>
          <w:rFonts w:hint="eastAsia"/>
        </w:rPr>
        <w:br/>
      </w:r>
      <w:r>
        <w:rPr>
          <w:rFonts w:hint="eastAsia"/>
        </w:rPr>
        <w:t>　　　　二、免疫诊断试剂将成为诊断试剂发展的主流</w:t>
      </w:r>
      <w:r>
        <w:rPr>
          <w:rFonts w:hint="eastAsia"/>
        </w:rPr>
        <w:br/>
      </w:r>
      <w:r>
        <w:rPr>
          <w:rFonts w:hint="eastAsia"/>
        </w:rPr>
        <w:t>　　　　三、中国体外诊断产业的发展趋势</w:t>
      </w:r>
      <w:r>
        <w:rPr>
          <w:rFonts w:hint="eastAsia"/>
        </w:rPr>
        <w:br/>
      </w:r>
      <w:r>
        <w:rPr>
          <w:rFonts w:hint="eastAsia"/>
        </w:rPr>
        <w:br/>
      </w:r>
      <w:r>
        <w:rPr>
          <w:rFonts w:hint="eastAsia"/>
        </w:rPr>
        <w:t>第四章 中国体外诊断细分行业现状及发展趋势分析</w:t>
      </w:r>
      <w:r>
        <w:rPr>
          <w:rFonts w:hint="eastAsia"/>
        </w:rPr>
        <w:br/>
      </w:r>
      <w:r>
        <w:rPr>
          <w:rFonts w:hint="eastAsia"/>
        </w:rPr>
        <w:t>　　第一节 体外诊断生化产品现状及发展趋势</w:t>
      </w:r>
      <w:r>
        <w:rPr>
          <w:rFonts w:hint="eastAsia"/>
        </w:rPr>
        <w:br/>
      </w:r>
      <w:r>
        <w:rPr>
          <w:rFonts w:hint="eastAsia"/>
        </w:rPr>
        <w:t>　　　　一、体外诊断生化产品发展现状及问题</w:t>
      </w:r>
      <w:r>
        <w:rPr>
          <w:rFonts w:hint="eastAsia"/>
        </w:rPr>
        <w:br/>
      </w:r>
      <w:r>
        <w:rPr>
          <w:rFonts w:hint="eastAsia"/>
        </w:rPr>
        <w:t>　　　　二、体外诊断生化产品发展趋势与对策</w:t>
      </w:r>
      <w:r>
        <w:rPr>
          <w:rFonts w:hint="eastAsia"/>
        </w:rPr>
        <w:br/>
      </w:r>
      <w:r>
        <w:rPr>
          <w:rFonts w:hint="eastAsia"/>
        </w:rPr>
        <w:t>　　第二节 体外诊断免疫产品现状及发展趋势</w:t>
      </w:r>
      <w:r>
        <w:rPr>
          <w:rFonts w:hint="eastAsia"/>
        </w:rPr>
        <w:br/>
      </w:r>
      <w:r>
        <w:rPr>
          <w:rFonts w:hint="eastAsia"/>
        </w:rPr>
        <w:t>　　　　一、体外诊断免疫产品发展现状及问题</w:t>
      </w:r>
      <w:r>
        <w:rPr>
          <w:rFonts w:hint="eastAsia"/>
        </w:rPr>
        <w:br/>
      </w:r>
      <w:r>
        <w:rPr>
          <w:rFonts w:hint="eastAsia"/>
        </w:rPr>
        <w:t>　　　　二、体外诊断免疫产品发展趋势与对策</w:t>
      </w:r>
      <w:r>
        <w:rPr>
          <w:rFonts w:hint="eastAsia"/>
        </w:rPr>
        <w:br/>
      </w:r>
      <w:r>
        <w:rPr>
          <w:rFonts w:hint="eastAsia"/>
        </w:rPr>
        <w:t>　　第三节 体外诊断血液产品现状及发展趋势</w:t>
      </w:r>
      <w:r>
        <w:rPr>
          <w:rFonts w:hint="eastAsia"/>
        </w:rPr>
        <w:br/>
      </w:r>
      <w:r>
        <w:rPr>
          <w:rFonts w:hint="eastAsia"/>
        </w:rPr>
        <w:t>　　　　一、体外诊断血液产品发展现状及问题</w:t>
      </w:r>
      <w:r>
        <w:rPr>
          <w:rFonts w:hint="eastAsia"/>
        </w:rPr>
        <w:br/>
      </w:r>
      <w:r>
        <w:rPr>
          <w:rFonts w:hint="eastAsia"/>
        </w:rPr>
        <w:t>　　　　二、体外诊断血液产品发展趋势与对策</w:t>
      </w:r>
      <w:r>
        <w:rPr>
          <w:rFonts w:hint="eastAsia"/>
        </w:rPr>
        <w:br/>
      </w:r>
      <w:r>
        <w:rPr>
          <w:rFonts w:hint="eastAsia"/>
        </w:rPr>
        <w:t>　　第四节 体外诊断尿液分析产品发展现状及趋势</w:t>
      </w:r>
      <w:r>
        <w:rPr>
          <w:rFonts w:hint="eastAsia"/>
        </w:rPr>
        <w:br/>
      </w:r>
      <w:r>
        <w:rPr>
          <w:rFonts w:hint="eastAsia"/>
        </w:rPr>
        <w:t>　　　　一、体外诊断尿液分析产品发展现状及问题</w:t>
      </w:r>
      <w:r>
        <w:rPr>
          <w:rFonts w:hint="eastAsia"/>
        </w:rPr>
        <w:br/>
      </w:r>
      <w:r>
        <w:rPr>
          <w:rFonts w:hint="eastAsia"/>
        </w:rPr>
        <w:t>　　　　二、体外诊断尿液分析产品发展趋势及对策</w:t>
      </w:r>
      <w:r>
        <w:rPr>
          <w:rFonts w:hint="eastAsia"/>
        </w:rPr>
        <w:br/>
      </w:r>
      <w:r>
        <w:rPr>
          <w:rFonts w:hint="eastAsia"/>
        </w:rPr>
        <w:t>　　第五节 体外诊断微生物产品发展现状及趋势</w:t>
      </w:r>
      <w:r>
        <w:rPr>
          <w:rFonts w:hint="eastAsia"/>
        </w:rPr>
        <w:br/>
      </w:r>
      <w:r>
        <w:rPr>
          <w:rFonts w:hint="eastAsia"/>
        </w:rPr>
        <w:t>　　　　一、体外诊断微生物产品发展现状及问题</w:t>
      </w:r>
      <w:r>
        <w:rPr>
          <w:rFonts w:hint="eastAsia"/>
        </w:rPr>
        <w:br/>
      </w:r>
      <w:r>
        <w:rPr>
          <w:rFonts w:hint="eastAsia"/>
        </w:rPr>
        <w:t>　　　　二、体外诊断微生物产品发展趋势及对策</w:t>
      </w:r>
      <w:r>
        <w:rPr>
          <w:rFonts w:hint="eastAsia"/>
        </w:rPr>
        <w:br/>
      </w:r>
      <w:r>
        <w:rPr>
          <w:rFonts w:hint="eastAsia"/>
        </w:rPr>
        <w:t>　　第六节 体外诊断分子产品发展现状及趋势</w:t>
      </w:r>
      <w:r>
        <w:rPr>
          <w:rFonts w:hint="eastAsia"/>
        </w:rPr>
        <w:br/>
      </w:r>
      <w:r>
        <w:rPr>
          <w:rFonts w:hint="eastAsia"/>
        </w:rPr>
        <w:t>　　　　一、体外诊断分子产品发展现状及问题</w:t>
      </w:r>
      <w:r>
        <w:rPr>
          <w:rFonts w:hint="eastAsia"/>
        </w:rPr>
        <w:br/>
      </w:r>
      <w:r>
        <w:rPr>
          <w:rFonts w:hint="eastAsia"/>
        </w:rPr>
        <w:t>　　　　二、体外诊断分子产品发展趋势及对策</w:t>
      </w:r>
      <w:r>
        <w:rPr>
          <w:rFonts w:hint="eastAsia"/>
        </w:rPr>
        <w:br/>
      </w:r>
      <w:r>
        <w:rPr>
          <w:rFonts w:hint="eastAsia"/>
        </w:rPr>
        <w:br/>
      </w:r>
      <w:r>
        <w:rPr>
          <w:rFonts w:hint="eastAsia"/>
        </w:rPr>
        <w:t>第五章 重点城市体外诊断行业地质战略分析</w:t>
      </w:r>
      <w:r>
        <w:rPr>
          <w:rFonts w:hint="eastAsia"/>
        </w:rPr>
        <w:br/>
      </w:r>
      <w:r>
        <w:rPr>
          <w:rFonts w:hint="eastAsia"/>
        </w:rPr>
        <w:t>　　第一节 北京体外诊断行业地质战略分析</w:t>
      </w:r>
      <w:r>
        <w:rPr>
          <w:rFonts w:hint="eastAsia"/>
        </w:rPr>
        <w:br/>
      </w:r>
      <w:r>
        <w:rPr>
          <w:rFonts w:hint="eastAsia"/>
        </w:rPr>
        <w:t>　　　　一、北京体外诊断行业发展环境PEST分析</w:t>
      </w:r>
      <w:r>
        <w:rPr>
          <w:rFonts w:hint="eastAsia"/>
        </w:rPr>
        <w:br/>
      </w:r>
      <w:r>
        <w:rPr>
          <w:rFonts w:hint="eastAsia"/>
        </w:rPr>
        <w:t>　　　　二、北京体外诊断行业竞争现状及格局</w:t>
      </w:r>
      <w:r>
        <w:rPr>
          <w:rFonts w:hint="eastAsia"/>
        </w:rPr>
        <w:br/>
      </w:r>
      <w:r>
        <w:rPr>
          <w:rFonts w:hint="eastAsia"/>
        </w:rPr>
        <w:t>　　　　三、北京体外诊断市场发展分析</w:t>
      </w:r>
      <w:r>
        <w:rPr>
          <w:rFonts w:hint="eastAsia"/>
        </w:rPr>
        <w:br/>
      </w:r>
      <w:r>
        <w:rPr>
          <w:rFonts w:hint="eastAsia"/>
        </w:rPr>
        <w:t>　　　　四、北京体外诊断市场重点企业分析</w:t>
      </w:r>
      <w:r>
        <w:rPr>
          <w:rFonts w:hint="eastAsia"/>
        </w:rPr>
        <w:br/>
      </w:r>
      <w:r>
        <w:rPr>
          <w:rFonts w:hint="eastAsia"/>
        </w:rPr>
        <w:t>　　第二节 上海体外诊断行业地质战略分析</w:t>
      </w:r>
      <w:r>
        <w:rPr>
          <w:rFonts w:hint="eastAsia"/>
        </w:rPr>
        <w:br/>
      </w:r>
      <w:r>
        <w:rPr>
          <w:rFonts w:hint="eastAsia"/>
        </w:rPr>
        <w:t>　　　　一、上海体外诊断行业发展环境PEST分析</w:t>
      </w:r>
      <w:r>
        <w:rPr>
          <w:rFonts w:hint="eastAsia"/>
        </w:rPr>
        <w:br/>
      </w:r>
      <w:r>
        <w:rPr>
          <w:rFonts w:hint="eastAsia"/>
        </w:rPr>
        <w:t>　　　　二、上海体外诊断行业竞争现状及格局</w:t>
      </w:r>
      <w:r>
        <w:rPr>
          <w:rFonts w:hint="eastAsia"/>
        </w:rPr>
        <w:br/>
      </w:r>
      <w:r>
        <w:rPr>
          <w:rFonts w:hint="eastAsia"/>
        </w:rPr>
        <w:t>　　　　三、上海体外诊断市场发展分析</w:t>
      </w:r>
      <w:r>
        <w:rPr>
          <w:rFonts w:hint="eastAsia"/>
        </w:rPr>
        <w:br/>
      </w:r>
      <w:r>
        <w:rPr>
          <w:rFonts w:hint="eastAsia"/>
        </w:rPr>
        <w:t>　　　　四、上海体外诊断市场重点企业分析</w:t>
      </w:r>
      <w:r>
        <w:rPr>
          <w:rFonts w:hint="eastAsia"/>
        </w:rPr>
        <w:br/>
      </w:r>
      <w:r>
        <w:rPr>
          <w:rFonts w:hint="eastAsia"/>
        </w:rPr>
        <w:t>　　第三节 深圳体外诊断行业地质战略分析</w:t>
      </w:r>
      <w:r>
        <w:rPr>
          <w:rFonts w:hint="eastAsia"/>
        </w:rPr>
        <w:br/>
      </w:r>
      <w:r>
        <w:rPr>
          <w:rFonts w:hint="eastAsia"/>
        </w:rPr>
        <w:t>　　　　一、深圳体外诊断行业发展环境PEST分析</w:t>
      </w:r>
      <w:r>
        <w:rPr>
          <w:rFonts w:hint="eastAsia"/>
        </w:rPr>
        <w:br/>
      </w:r>
      <w:r>
        <w:rPr>
          <w:rFonts w:hint="eastAsia"/>
        </w:rPr>
        <w:t>　　　　二、深圳体外诊断行业竞争现状及格局</w:t>
      </w:r>
      <w:r>
        <w:rPr>
          <w:rFonts w:hint="eastAsia"/>
        </w:rPr>
        <w:br/>
      </w:r>
      <w:r>
        <w:rPr>
          <w:rFonts w:hint="eastAsia"/>
        </w:rPr>
        <w:t>　　　　三、深圳体外诊断市场发展分析</w:t>
      </w:r>
      <w:r>
        <w:rPr>
          <w:rFonts w:hint="eastAsia"/>
        </w:rPr>
        <w:br/>
      </w:r>
      <w:r>
        <w:rPr>
          <w:rFonts w:hint="eastAsia"/>
        </w:rPr>
        <w:t>　　　　四、深圳体外诊断市场重点企业分析</w:t>
      </w:r>
      <w:r>
        <w:rPr>
          <w:rFonts w:hint="eastAsia"/>
        </w:rPr>
        <w:br/>
      </w:r>
      <w:r>
        <w:rPr>
          <w:rFonts w:hint="eastAsia"/>
        </w:rPr>
        <w:t>　　第四节 广州体外诊断行业地质战略分析</w:t>
      </w:r>
      <w:r>
        <w:rPr>
          <w:rFonts w:hint="eastAsia"/>
        </w:rPr>
        <w:br/>
      </w:r>
      <w:r>
        <w:rPr>
          <w:rFonts w:hint="eastAsia"/>
        </w:rPr>
        <w:t>　　　　一、广州体外诊断行业发展环境PEST分析</w:t>
      </w:r>
      <w:r>
        <w:rPr>
          <w:rFonts w:hint="eastAsia"/>
        </w:rPr>
        <w:br/>
      </w:r>
      <w:r>
        <w:rPr>
          <w:rFonts w:hint="eastAsia"/>
        </w:rPr>
        <w:t>　　　　二、广州体外诊断行业竞争现状及格局</w:t>
      </w:r>
      <w:r>
        <w:rPr>
          <w:rFonts w:hint="eastAsia"/>
        </w:rPr>
        <w:br/>
      </w:r>
      <w:r>
        <w:rPr>
          <w:rFonts w:hint="eastAsia"/>
        </w:rPr>
        <w:t>　　　　三、广州体外诊断市场发展分析</w:t>
      </w:r>
      <w:r>
        <w:rPr>
          <w:rFonts w:hint="eastAsia"/>
        </w:rPr>
        <w:br/>
      </w:r>
      <w:r>
        <w:rPr>
          <w:rFonts w:hint="eastAsia"/>
        </w:rPr>
        <w:t>　　　　四、广州体外诊断市场重点企业分析</w:t>
      </w:r>
      <w:r>
        <w:rPr>
          <w:rFonts w:hint="eastAsia"/>
        </w:rPr>
        <w:br/>
      </w:r>
      <w:r>
        <w:rPr>
          <w:rFonts w:hint="eastAsia"/>
        </w:rPr>
        <w:br/>
      </w:r>
      <w:r>
        <w:rPr>
          <w:rFonts w:hint="eastAsia"/>
        </w:rPr>
        <w:t>第六章 中国体外诊断行业投融资与并购特征及趋势分析</w:t>
      </w:r>
      <w:r>
        <w:rPr>
          <w:rFonts w:hint="eastAsia"/>
        </w:rPr>
        <w:br/>
      </w:r>
      <w:r>
        <w:rPr>
          <w:rFonts w:hint="eastAsia"/>
        </w:rPr>
        <w:t>　　第一节 中国体外诊断行业投融资与并购现状</w:t>
      </w:r>
      <w:r>
        <w:rPr>
          <w:rFonts w:hint="eastAsia"/>
        </w:rPr>
        <w:br/>
      </w:r>
      <w:r>
        <w:rPr>
          <w:rFonts w:hint="eastAsia"/>
        </w:rPr>
        <w:t>　　　　一、行业资本规模</w:t>
      </w:r>
      <w:r>
        <w:rPr>
          <w:rFonts w:hint="eastAsia"/>
        </w:rPr>
        <w:br/>
      </w:r>
      <w:r>
        <w:rPr>
          <w:rFonts w:hint="eastAsia"/>
        </w:rPr>
        <w:t>　　　　二、投资重点分析</w:t>
      </w:r>
      <w:r>
        <w:rPr>
          <w:rFonts w:hint="eastAsia"/>
        </w:rPr>
        <w:br/>
      </w:r>
      <w:r>
        <w:rPr>
          <w:rFonts w:hint="eastAsia"/>
        </w:rPr>
        <w:t>　　　　三、投资区域分析</w:t>
      </w:r>
      <w:r>
        <w:rPr>
          <w:rFonts w:hint="eastAsia"/>
        </w:rPr>
        <w:br/>
      </w:r>
      <w:r>
        <w:rPr>
          <w:rFonts w:hint="eastAsia"/>
        </w:rPr>
        <w:t>　　　　四、投资方式及渠道</w:t>
      </w:r>
      <w:r>
        <w:rPr>
          <w:rFonts w:hint="eastAsia"/>
        </w:rPr>
        <w:br/>
      </w:r>
      <w:r>
        <w:rPr>
          <w:rFonts w:hint="eastAsia"/>
        </w:rPr>
        <w:t>　　第二节 中国体外诊断行业投融资与并购特征分析</w:t>
      </w:r>
      <w:r>
        <w:rPr>
          <w:rFonts w:hint="eastAsia"/>
        </w:rPr>
        <w:br/>
      </w:r>
      <w:r>
        <w:rPr>
          <w:rFonts w:hint="eastAsia"/>
        </w:rPr>
        <w:t>　　　　一、资金来源分析</w:t>
      </w:r>
      <w:r>
        <w:rPr>
          <w:rFonts w:hint="eastAsia"/>
        </w:rPr>
        <w:br/>
      </w:r>
      <w:r>
        <w:rPr>
          <w:rFonts w:hint="eastAsia"/>
        </w:rPr>
        <w:t>　　　　二、资金规模分析</w:t>
      </w:r>
      <w:r>
        <w:rPr>
          <w:rFonts w:hint="eastAsia"/>
        </w:rPr>
        <w:br/>
      </w:r>
      <w:r>
        <w:rPr>
          <w:rFonts w:hint="eastAsia"/>
        </w:rPr>
        <w:t>　　　　三、投资主体分析</w:t>
      </w:r>
      <w:r>
        <w:rPr>
          <w:rFonts w:hint="eastAsia"/>
        </w:rPr>
        <w:br/>
      </w:r>
      <w:r>
        <w:rPr>
          <w:rFonts w:hint="eastAsia"/>
        </w:rPr>
        <w:t>　　　　四、投资方式分析</w:t>
      </w:r>
      <w:r>
        <w:rPr>
          <w:rFonts w:hint="eastAsia"/>
        </w:rPr>
        <w:br/>
      </w:r>
      <w:r>
        <w:rPr>
          <w:rFonts w:hint="eastAsia"/>
        </w:rPr>
        <w:t>　　　　五、投资整合分析</w:t>
      </w:r>
      <w:r>
        <w:rPr>
          <w:rFonts w:hint="eastAsia"/>
        </w:rPr>
        <w:br/>
      </w:r>
      <w:r>
        <w:rPr>
          <w:rFonts w:hint="eastAsia"/>
        </w:rPr>
        <w:t>　　第三节 中国体外诊断行业投融资与并购趋势分析</w:t>
      </w:r>
      <w:r>
        <w:rPr>
          <w:rFonts w:hint="eastAsia"/>
        </w:rPr>
        <w:br/>
      </w:r>
      <w:r>
        <w:rPr>
          <w:rFonts w:hint="eastAsia"/>
        </w:rPr>
        <w:br/>
      </w:r>
      <w:r>
        <w:rPr>
          <w:rFonts w:hint="eastAsia"/>
        </w:rPr>
        <w:t>第七章 体外诊断行业国际主体企业综合竞争力分析</w:t>
      </w:r>
      <w:r>
        <w:rPr>
          <w:rFonts w:hint="eastAsia"/>
        </w:rPr>
        <w:br/>
      </w:r>
      <w:r>
        <w:rPr>
          <w:rFonts w:hint="eastAsia"/>
        </w:rPr>
        <w:t>　　第一节 西门子</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三、公司核心竞争力分SWOT分析</w:t>
      </w:r>
      <w:r>
        <w:rPr>
          <w:rFonts w:hint="eastAsia"/>
        </w:rPr>
        <w:br/>
      </w:r>
      <w:r>
        <w:rPr>
          <w:rFonts w:hint="eastAsia"/>
        </w:rPr>
        <w:t>　　　　四、公司经营战略及投融资活动分析</w:t>
      </w:r>
      <w:r>
        <w:rPr>
          <w:rFonts w:hint="eastAsia"/>
        </w:rPr>
        <w:br/>
      </w:r>
      <w:r>
        <w:rPr>
          <w:rFonts w:hint="eastAsia"/>
        </w:rPr>
        <w:t>　　第二节 罗氏</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三、公司核心竞争力分SWOT分析</w:t>
      </w:r>
      <w:r>
        <w:rPr>
          <w:rFonts w:hint="eastAsia"/>
        </w:rPr>
        <w:br/>
      </w:r>
      <w:r>
        <w:rPr>
          <w:rFonts w:hint="eastAsia"/>
        </w:rPr>
        <w:t>　　　　四、公司经营战略及投融资活动分析</w:t>
      </w:r>
      <w:r>
        <w:rPr>
          <w:rFonts w:hint="eastAsia"/>
        </w:rPr>
        <w:br/>
      </w:r>
      <w:r>
        <w:rPr>
          <w:rFonts w:hint="eastAsia"/>
        </w:rPr>
        <w:t>　　第三节 GE医疗</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三、公司核心竞争力分SWOT分析</w:t>
      </w:r>
      <w:r>
        <w:rPr>
          <w:rFonts w:hint="eastAsia"/>
        </w:rPr>
        <w:br/>
      </w:r>
      <w:r>
        <w:rPr>
          <w:rFonts w:hint="eastAsia"/>
        </w:rPr>
        <w:t>　　　　四、公司经营战略及投融资活动分析</w:t>
      </w:r>
      <w:r>
        <w:rPr>
          <w:rFonts w:hint="eastAsia"/>
        </w:rPr>
        <w:br/>
      </w:r>
      <w:r>
        <w:rPr>
          <w:rFonts w:hint="eastAsia"/>
        </w:rPr>
        <w:t>　　第四节 飞利浦</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三、公司核心竞争力分SWOT分析</w:t>
      </w:r>
      <w:r>
        <w:rPr>
          <w:rFonts w:hint="eastAsia"/>
        </w:rPr>
        <w:br/>
      </w:r>
      <w:r>
        <w:rPr>
          <w:rFonts w:hint="eastAsia"/>
        </w:rPr>
        <w:t>　　　　四、公司经营战略及投融资活动分析</w:t>
      </w:r>
      <w:r>
        <w:rPr>
          <w:rFonts w:hint="eastAsia"/>
        </w:rPr>
        <w:br/>
      </w:r>
      <w:r>
        <w:rPr>
          <w:rFonts w:hint="eastAsia"/>
        </w:rPr>
        <w:t>　　第五节 礼来</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三、公司核心竞争力分SWOT分析</w:t>
      </w:r>
      <w:r>
        <w:rPr>
          <w:rFonts w:hint="eastAsia"/>
        </w:rPr>
        <w:br/>
      </w:r>
      <w:r>
        <w:rPr>
          <w:rFonts w:hint="eastAsia"/>
        </w:rPr>
        <w:t>　　　　四、公司经营战略及投融资活动分析</w:t>
      </w:r>
      <w:r>
        <w:rPr>
          <w:rFonts w:hint="eastAsia"/>
        </w:rPr>
        <w:br/>
      </w:r>
      <w:r>
        <w:rPr>
          <w:rFonts w:hint="eastAsia"/>
        </w:rPr>
        <w:t>　　第六节 诺华</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三、公司核心竞争力分SWOT分析</w:t>
      </w:r>
      <w:r>
        <w:rPr>
          <w:rFonts w:hint="eastAsia"/>
        </w:rPr>
        <w:br/>
      </w:r>
      <w:r>
        <w:rPr>
          <w:rFonts w:hint="eastAsia"/>
        </w:rPr>
        <w:t>　　　　四、公司经营战略及投融资活动分析</w:t>
      </w:r>
      <w:r>
        <w:rPr>
          <w:rFonts w:hint="eastAsia"/>
        </w:rPr>
        <w:br/>
      </w:r>
      <w:r>
        <w:rPr>
          <w:rFonts w:hint="eastAsia"/>
        </w:rPr>
        <w:br/>
      </w:r>
      <w:r>
        <w:rPr>
          <w:rFonts w:hint="eastAsia"/>
        </w:rPr>
        <w:t>第八章 体外诊断行业国内主体企业综合竞争力分析</w:t>
      </w:r>
      <w:r>
        <w:rPr>
          <w:rFonts w:hint="eastAsia"/>
        </w:rPr>
        <w:br/>
      </w:r>
      <w:r>
        <w:rPr>
          <w:rFonts w:hint="eastAsia"/>
        </w:rPr>
        <w:t>　　第一节 达安基因</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三、公司业务模块分析（BCG）</w:t>
      </w:r>
      <w:r>
        <w:rPr>
          <w:rFonts w:hint="eastAsia"/>
        </w:rPr>
        <w:br/>
      </w:r>
      <w:r>
        <w:rPr>
          <w:rFonts w:hint="eastAsia"/>
        </w:rPr>
        <w:t>　　　　四、公司核心竞争力SWOT分析</w:t>
      </w:r>
      <w:r>
        <w:rPr>
          <w:rFonts w:hint="eastAsia"/>
        </w:rPr>
        <w:br/>
      </w:r>
      <w:r>
        <w:rPr>
          <w:rFonts w:hint="eastAsia"/>
        </w:rPr>
        <w:t>　　　　五、公司发展战略与投融资趋势</w:t>
      </w:r>
      <w:r>
        <w:rPr>
          <w:rFonts w:hint="eastAsia"/>
        </w:rPr>
        <w:br/>
      </w:r>
      <w:r>
        <w:rPr>
          <w:rFonts w:hint="eastAsia"/>
        </w:rPr>
        <w:t>　　第二节 科华生物</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三、公司业务模块分析（BCG）</w:t>
      </w:r>
      <w:r>
        <w:rPr>
          <w:rFonts w:hint="eastAsia"/>
        </w:rPr>
        <w:br/>
      </w:r>
      <w:r>
        <w:rPr>
          <w:rFonts w:hint="eastAsia"/>
        </w:rPr>
        <w:t>　　　　四、公司核心竞争力SWOT分析</w:t>
      </w:r>
      <w:r>
        <w:rPr>
          <w:rFonts w:hint="eastAsia"/>
        </w:rPr>
        <w:br/>
      </w:r>
      <w:r>
        <w:rPr>
          <w:rFonts w:hint="eastAsia"/>
        </w:rPr>
        <w:t>　　　　五、公司发展战略与投融资趋势</w:t>
      </w:r>
      <w:r>
        <w:rPr>
          <w:rFonts w:hint="eastAsia"/>
        </w:rPr>
        <w:br/>
      </w:r>
      <w:r>
        <w:rPr>
          <w:rFonts w:hint="eastAsia"/>
        </w:rPr>
        <w:t>　　第三节 复星医药</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三、公司业务模块分析（BCG）</w:t>
      </w:r>
      <w:r>
        <w:rPr>
          <w:rFonts w:hint="eastAsia"/>
        </w:rPr>
        <w:br/>
      </w:r>
      <w:r>
        <w:rPr>
          <w:rFonts w:hint="eastAsia"/>
        </w:rPr>
        <w:t>　　　　四、公司核心竞争力SWOT分析</w:t>
      </w:r>
      <w:r>
        <w:rPr>
          <w:rFonts w:hint="eastAsia"/>
        </w:rPr>
        <w:br/>
      </w:r>
      <w:r>
        <w:rPr>
          <w:rFonts w:hint="eastAsia"/>
        </w:rPr>
        <w:t>　　　　五、公司发展战略与投融资趋势</w:t>
      </w:r>
      <w:r>
        <w:rPr>
          <w:rFonts w:hint="eastAsia"/>
        </w:rPr>
        <w:br/>
      </w:r>
      <w:r>
        <w:rPr>
          <w:rFonts w:hint="eastAsia"/>
        </w:rPr>
        <w:t>　　第四节 中生北控</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三、公司业务模块分析（BCG）</w:t>
      </w:r>
      <w:r>
        <w:rPr>
          <w:rFonts w:hint="eastAsia"/>
        </w:rPr>
        <w:br/>
      </w:r>
      <w:r>
        <w:rPr>
          <w:rFonts w:hint="eastAsia"/>
        </w:rPr>
        <w:t>　　　　四、公司核心竞争力SWOT分析</w:t>
      </w:r>
      <w:r>
        <w:rPr>
          <w:rFonts w:hint="eastAsia"/>
        </w:rPr>
        <w:br/>
      </w:r>
      <w:r>
        <w:rPr>
          <w:rFonts w:hint="eastAsia"/>
        </w:rPr>
        <w:t>　　　　五、公司发展战略与投融资趋势</w:t>
      </w:r>
      <w:r>
        <w:rPr>
          <w:rFonts w:hint="eastAsia"/>
        </w:rPr>
        <w:br/>
      </w:r>
      <w:r>
        <w:rPr>
          <w:rFonts w:hint="eastAsia"/>
        </w:rPr>
        <w:t>　　第五节 迈瑞医疗</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三、公司业务模块分析（BCG）</w:t>
      </w:r>
      <w:r>
        <w:rPr>
          <w:rFonts w:hint="eastAsia"/>
        </w:rPr>
        <w:br/>
      </w:r>
      <w:r>
        <w:rPr>
          <w:rFonts w:hint="eastAsia"/>
        </w:rPr>
        <w:t>　　　　四、公司核心竞争力SWOT分析</w:t>
      </w:r>
      <w:r>
        <w:rPr>
          <w:rFonts w:hint="eastAsia"/>
        </w:rPr>
        <w:br/>
      </w:r>
      <w:r>
        <w:rPr>
          <w:rFonts w:hint="eastAsia"/>
        </w:rPr>
        <w:t>　　　　五、公司发展战略与投融资趋势</w:t>
      </w:r>
      <w:r>
        <w:rPr>
          <w:rFonts w:hint="eastAsia"/>
        </w:rPr>
        <w:br/>
      </w:r>
      <w:r>
        <w:rPr>
          <w:rFonts w:hint="eastAsia"/>
        </w:rPr>
        <w:t>　　第六节 铭源医疗</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三、公司业务模块分析（BCG）</w:t>
      </w:r>
      <w:r>
        <w:rPr>
          <w:rFonts w:hint="eastAsia"/>
        </w:rPr>
        <w:br/>
      </w:r>
      <w:r>
        <w:rPr>
          <w:rFonts w:hint="eastAsia"/>
        </w:rPr>
        <w:t>　　　　四、公司核心竞争力SWOT分析</w:t>
      </w:r>
      <w:r>
        <w:rPr>
          <w:rFonts w:hint="eastAsia"/>
        </w:rPr>
        <w:br/>
      </w:r>
      <w:r>
        <w:rPr>
          <w:rFonts w:hint="eastAsia"/>
        </w:rPr>
        <w:t>　　　　五、公司发展战略与投融资趋势</w:t>
      </w:r>
      <w:r>
        <w:rPr>
          <w:rFonts w:hint="eastAsia"/>
        </w:rPr>
        <w:br/>
      </w:r>
      <w:r>
        <w:rPr>
          <w:rFonts w:hint="eastAsia"/>
        </w:rPr>
        <w:t>　　第七节 北京科美东雅</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四、公司发展战略与投融资趋势</w:t>
      </w:r>
      <w:r>
        <w:rPr>
          <w:rFonts w:hint="eastAsia"/>
        </w:rPr>
        <w:br/>
      </w:r>
      <w:r>
        <w:rPr>
          <w:rFonts w:hint="eastAsia"/>
        </w:rPr>
        <w:br/>
      </w:r>
      <w:r>
        <w:rPr>
          <w:rFonts w:hint="eastAsia"/>
        </w:rPr>
        <w:t>第九章 中国体外诊断行业投融资与并购风险分析</w:t>
      </w:r>
      <w:r>
        <w:rPr>
          <w:rFonts w:hint="eastAsia"/>
        </w:rPr>
        <w:br/>
      </w:r>
      <w:r>
        <w:rPr>
          <w:rFonts w:hint="eastAsia"/>
        </w:rPr>
        <w:t>　　第一节 政策风险</w:t>
      </w:r>
      <w:r>
        <w:rPr>
          <w:rFonts w:hint="eastAsia"/>
        </w:rPr>
        <w:br/>
      </w:r>
      <w:r>
        <w:rPr>
          <w:rFonts w:hint="eastAsia"/>
        </w:rPr>
        <w:t>　　第二节 地域风险</w:t>
      </w:r>
      <w:r>
        <w:rPr>
          <w:rFonts w:hint="eastAsia"/>
        </w:rPr>
        <w:br/>
      </w:r>
      <w:r>
        <w:rPr>
          <w:rFonts w:hint="eastAsia"/>
        </w:rPr>
        <w:t>　　第三节 技术风险</w:t>
      </w:r>
      <w:r>
        <w:rPr>
          <w:rFonts w:hint="eastAsia"/>
        </w:rPr>
        <w:br/>
      </w:r>
      <w:r>
        <w:rPr>
          <w:rFonts w:hint="eastAsia"/>
        </w:rPr>
        <w:t>　　第四节 经营风险</w:t>
      </w:r>
      <w:r>
        <w:rPr>
          <w:rFonts w:hint="eastAsia"/>
        </w:rPr>
        <w:br/>
      </w:r>
      <w:r>
        <w:rPr>
          <w:rFonts w:hint="eastAsia"/>
        </w:rPr>
        <w:br/>
      </w:r>
      <w:r>
        <w:rPr>
          <w:rFonts w:hint="eastAsia"/>
        </w:rPr>
        <w:t>第十章 中国体外诊断行业研究成果及建议</w:t>
      </w:r>
      <w:r>
        <w:rPr>
          <w:rFonts w:hint="eastAsia"/>
        </w:rPr>
        <w:br/>
      </w:r>
      <w:r>
        <w:rPr>
          <w:rFonts w:hint="eastAsia"/>
        </w:rPr>
        <w:t>　　第一节 体外诊断行业研究成果</w:t>
      </w:r>
      <w:r>
        <w:rPr>
          <w:rFonts w:hint="eastAsia"/>
        </w:rPr>
        <w:br/>
      </w:r>
      <w:r>
        <w:rPr>
          <w:rFonts w:hint="eastAsia"/>
        </w:rPr>
        <w:t>　　第二节 中-智-林-－体外诊断行业战略建议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2a858b8e24bfc" w:history="1">
        <w:r>
          <w:rPr>
            <w:rStyle w:val="Hyperlink"/>
          </w:rPr>
          <w:t>2008-2009年中国体外诊断行业市场深度分析及发展趋势研究报告</w:t>
        </w:r>
      </w:hyperlink>
      <w:r>
        <w:rPr>
          <w:color w:val="C00000"/>
        </w:rPr>
        <w:t>》，报告编号：</w:t>
      </w:r>
      <w:r>
        <w:rPr>
          <w:rFonts w:hint="eastAsia"/>
          <w:color w:val="C00000"/>
        </w:rPr>
        <w:t>0239932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92a858b8e24bfc" w:history="1">
        <w:r>
          <w:rPr>
            <w:rStyle w:val="Hyperlink"/>
          </w:rPr>
          <w:t>https://www.20087.com/2009-02/R_2008_2009tiwaizhenduanshichangshenduBaoGao.html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c91d63b134643" w:history="1">
      <w:r>
        <w:rPr>
          <w:rStyle w:val="Hyperlink"/>
        </w:rPr>
        <w:t>2008-2009年中国体外诊断行业市场深度分析及发展趋势研究报告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tiwaizhenduanshichangshenduBaoGao.html" TargetMode="External" Id="R7b92a858b8e24bfc" /></Relationships>
</file>

<file path=word/_rels/header2.xml.rels>&#65279;<?xml version="1.0" encoding="utf-8"?><Relationships xmlns="http://schemas.openxmlformats.org/package/2006/relationships"><Relationship Type="http://schemas.openxmlformats.org/officeDocument/2006/relationships/hyperlink" Target="https://www.20087.com/2009-02/R_2008_2009tiwaizhenduanshichangshenduBaoGao.html" TargetMode="External" Id="Rd53c91d63b13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2009-02-05T06:40:00Z</dcterms:created>
  <dcterms:modified xsi:type="dcterms:W3CDTF">2009-02-05T07:40:00Z</dcterms:modified>
  <dc:subject>2008-2009年中国体外诊断行业市场深度分析及发展趋势研究报告</dc:subject>
  <dc:title>2008-2009年中国体外诊断行业市场深度分析及发展趋势研究报告</dc:title>
  <cp:keywords>2008-2009年中国体外诊断行业市场深度分析及发展趋势研究报告</cp:keywords>
  <dc:description>2008-2009年中国体外诊断行业市场深度分析及发展趋势研究报告</dc:description>
</cp:coreProperties>
</file>