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260872a4d4625" w:history="1">
              <w:r>
                <w:rPr>
                  <w:rStyle w:val="Hyperlink"/>
                </w:rPr>
                <w:t>2008-2009年中国农药行业市场发展与投资分析报告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260872a4d4625" w:history="1">
              <w:r>
                <w:rPr>
                  <w:rStyle w:val="Hyperlink"/>
                </w:rPr>
                <w:t>2008-2009年中国农药行业市场发展与投资分析报告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260872a4d4625" w:history="1">
                <w:r>
                  <w:rPr>
                    <w:rStyle w:val="Hyperlink"/>
                  </w:rPr>
                  <w:t>https://www.20087.com/2009-02/R_2008_2009nongyaoshichangfazhanyutouz898BaoGao.html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我国是世界农药生产和出口大国。近几年，我国的农药生产和出口数量都呈快速上升态势，**年更是我国农药产业经济指标、效益历史上最好的**年。</w:t>
      </w:r>
      <w:r>
        <w:rPr>
          <w:rFonts w:hint="eastAsia"/>
        </w:rPr>
        <w:br/>
      </w:r>
      <w:r>
        <w:rPr>
          <w:rFonts w:hint="eastAsia"/>
        </w:rPr>
        <w:t>　　据国家统计局对全国***家农药生产企业的统计数据，**年，我国农药产业实现工业总产值（农药原药）***亿元，同比增长***%。其中，新产品产值***亿元，同比增长***%。从数据分析，我国农药产业发展仍处于非常快的阶段。</w:t>
      </w:r>
      <w:r>
        <w:rPr>
          <w:rFonts w:hint="eastAsia"/>
        </w:rPr>
        <w:br/>
      </w:r>
      <w:r>
        <w:rPr>
          <w:rFonts w:hint="eastAsia"/>
        </w:rPr>
        <w:t>　　**年，迫于环保压力，**年一批中小型农药生产企业被关闭或停产。其结果是，一方面大型企业效益、农药环境污染问题明显好转，另一方面由于关停的多数为农药原料企业，导致农药原料价格上涨。但总体来看，农药行业还是实现了总产量的增长。国家统计局公布的数据表明，**年我国农药总产量达到***万吨，同比增长***%，其中除草剂产量达***万吨，同比增长***%；据海关总署统计显示，**年我国农药出口量为***万吨，同比增长***%。</w:t>
      </w:r>
      <w:r>
        <w:rPr>
          <w:rFonts w:hint="eastAsia"/>
        </w:rPr>
        <w:br/>
      </w:r>
      <w:r>
        <w:rPr>
          <w:rFonts w:hint="eastAsia"/>
        </w:rPr>
        <w:t>　　进入**年，由于中国农药截至**仍然处在成长中后期，所以我国的农药行业的需求受到宏观经济变动的影响小于普通化工产品，1-**月，我国的化学农药原药产量继续保持着稳定的增长，**月当月产量为***万吨，同比增幅为***%，1-**月产量为***万吨，同比增幅为***%，其中杀虫剂农药和除草剂农药依旧是化学最大的产品，1-**月累计产量分别为***万吨和***万吨，分别同比增幅为***%和***%，杀菌剂原药产量为***万吨，同比增幅达到了***%，是三大类产品增速最快的。</w:t>
      </w:r>
      <w:r>
        <w:rPr>
          <w:rFonts w:hint="eastAsia"/>
        </w:rPr>
        <w:br/>
      </w:r>
      <w:r>
        <w:rPr>
          <w:rFonts w:hint="eastAsia"/>
        </w:rPr>
        <w:t>　　从销售来看，1-**月，我国农药产品销售率达到***%，同比提高***个百分点，全行业呈产销两旺的良好发展态势。</w:t>
      </w:r>
      <w:r>
        <w:rPr>
          <w:rFonts w:hint="eastAsia"/>
        </w:rPr>
        <w:br/>
      </w:r>
      <w:r>
        <w:rPr>
          <w:rFonts w:hint="eastAsia"/>
        </w:rPr>
        <w:t>　　在产销两旺的同时，农药行业产品结构进一步优化.受金融危机影响，农药随宏观经济的走弱出现阶段性下滑。尤其是在**半年，原药产量增幅出现明显下降，6-**月的单月增幅为-***%、-***%、-***%、***%、-***%和***％。</w:t>
      </w:r>
      <w:r>
        <w:rPr>
          <w:rFonts w:hint="eastAsia"/>
        </w:rPr>
        <w:br/>
      </w:r>
      <w:r>
        <w:rPr>
          <w:rFonts w:hint="eastAsia"/>
        </w:rPr>
        <w:t>　　从其发展趋势来看，在全球经济放缓的背景下，农药受宏观经济的影响小于普通化工产品，**年国内农药消费量增长5-***%。</w:t>
      </w:r>
      <w:r>
        <w:rPr>
          <w:rFonts w:hint="eastAsia"/>
        </w:rPr>
        <w:br/>
      </w:r>
      <w:r>
        <w:rPr>
          <w:rFonts w:hint="eastAsia"/>
        </w:rPr>
        <w:t>　　尽管全球经济步入下行轨道，但是农业在国民经济中地位特殊，关系到各国基础的国计民生。农产品的需求仍然来自人口增长、消费升级、生物替代能源三方面，这导致农产品仍处于牛市。农产品的走强，使全球农作物种植积极性显著提高，农药需求增加。农药行业依然处于景气周期。</w:t>
      </w:r>
      <w:r>
        <w:rPr>
          <w:rFonts w:hint="eastAsia"/>
        </w:rPr>
        <w:br/>
      </w:r>
      <w:r>
        <w:rPr>
          <w:rFonts w:hint="eastAsia"/>
        </w:rPr>
        <w:br/>
      </w:r>
      <w:r>
        <w:rPr>
          <w:rFonts w:hint="eastAsia"/>
        </w:rPr>
        <w:t>第一章 国际农药工业现状</w:t>
      </w:r>
      <w:r>
        <w:rPr>
          <w:rFonts w:hint="eastAsia"/>
        </w:rPr>
        <w:br/>
      </w:r>
      <w:r>
        <w:rPr>
          <w:rFonts w:hint="eastAsia"/>
        </w:rPr>
        <w:t>　　第一节 国际经济形势概述</w:t>
      </w:r>
      <w:r>
        <w:rPr>
          <w:rFonts w:hint="eastAsia"/>
        </w:rPr>
        <w:br/>
      </w:r>
      <w:r>
        <w:rPr>
          <w:rFonts w:hint="eastAsia"/>
        </w:rPr>
        <w:t>　　第二节 国际农药供需概况</w:t>
      </w:r>
      <w:r>
        <w:rPr>
          <w:rFonts w:hint="eastAsia"/>
        </w:rPr>
        <w:br/>
      </w:r>
      <w:r>
        <w:rPr>
          <w:rFonts w:hint="eastAsia"/>
        </w:rPr>
        <w:t>　　　　一、国际农药生产状况</w:t>
      </w:r>
      <w:r>
        <w:rPr>
          <w:rFonts w:hint="eastAsia"/>
        </w:rPr>
        <w:br/>
      </w:r>
      <w:r>
        <w:rPr>
          <w:rFonts w:hint="eastAsia"/>
        </w:rPr>
        <w:t>　　　　　　（一）国际农药产销概况</w:t>
      </w:r>
      <w:r>
        <w:rPr>
          <w:rFonts w:hint="eastAsia"/>
        </w:rPr>
        <w:br/>
      </w:r>
      <w:r>
        <w:rPr>
          <w:rFonts w:hint="eastAsia"/>
        </w:rPr>
        <w:t>　　　　　　（二）国际农药产能分布</w:t>
      </w:r>
      <w:r>
        <w:rPr>
          <w:rFonts w:hint="eastAsia"/>
        </w:rPr>
        <w:br/>
      </w:r>
      <w:r>
        <w:rPr>
          <w:rFonts w:hint="eastAsia"/>
        </w:rPr>
        <w:t>　　　　　　（三）国际农药行业产业集中度</w:t>
      </w:r>
      <w:r>
        <w:rPr>
          <w:rFonts w:hint="eastAsia"/>
        </w:rPr>
        <w:br/>
      </w:r>
      <w:r>
        <w:rPr>
          <w:rFonts w:hint="eastAsia"/>
        </w:rPr>
        <w:t>　　　　二、国际农药需求状况</w:t>
      </w:r>
      <w:r>
        <w:rPr>
          <w:rFonts w:hint="eastAsia"/>
        </w:rPr>
        <w:br/>
      </w:r>
      <w:r>
        <w:rPr>
          <w:rFonts w:hint="eastAsia"/>
        </w:rPr>
        <w:t>　　　　　　（一）国际农药需求概况</w:t>
      </w:r>
      <w:r>
        <w:rPr>
          <w:rFonts w:hint="eastAsia"/>
        </w:rPr>
        <w:br/>
      </w:r>
      <w:r>
        <w:rPr>
          <w:rFonts w:hint="eastAsia"/>
        </w:rPr>
        <w:t>　　　　　　（二）主要产品需求概况</w:t>
      </w:r>
      <w:r>
        <w:rPr>
          <w:rFonts w:hint="eastAsia"/>
        </w:rPr>
        <w:br/>
      </w:r>
      <w:r>
        <w:rPr>
          <w:rFonts w:hint="eastAsia"/>
        </w:rPr>
        <w:t>　　　　　　（三）国际农药需求趋势</w:t>
      </w:r>
      <w:r>
        <w:rPr>
          <w:rFonts w:hint="eastAsia"/>
        </w:rPr>
        <w:br/>
      </w:r>
      <w:r>
        <w:rPr>
          <w:rFonts w:hint="eastAsia"/>
        </w:rPr>
        <w:br/>
      </w:r>
      <w:r>
        <w:rPr>
          <w:rFonts w:hint="eastAsia"/>
        </w:rPr>
        <w:t>第二章 2009-2010年农药行业运行状况回顾</w:t>
      </w:r>
      <w:r>
        <w:rPr>
          <w:rFonts w:hint="eastAsia"/>
        </w:rPr>
        <w:br/>
      </w:r>
      <w:r>
        <w:rPr>
          <w:rFonts w:hint="eastAsia"/>
        </w:rPr>
        <w:t>　　第一节 国内经济形势</w:t>
      </w:r>
      <w:r>
        <w:rPr>
          <w:rFonts w:hint="eastAsia"/>
        </w:rPr>
        <w:br/>
      </w:r>
      <w:r>
        <w:rPr>
          <w:rFonts w:hint="eastAsia"/>
        </w:rPr>
        <w:t>　　　　一、国内生产总值增长态势</w:t>
      </w:r>
      <w:r>
        <w:rPr>
          <w:rFonts w:hint="eastAsia"/>
        </w:rPr>
        <w:br/>
      </w:r>
      <w:r>
        <w:rPr>
          <w:rFonts w:hint="eastAsia"/>
        </w:rPr>
        <w:t>　　　　二、工业生产发展走势</w:t>
      </w:r>
      <w:r>
        <w:rPr>
          <w:rFonts w:hint="eastAsia"/>
        </w:rPr>
        <w:br/>
      </w:r>
      <w:r>
        <w:rPr>
          <w:rFonts w:hint="eastAsia"/>
        </w:rPr>
        <w:t>　　　　三、固定资产投资情况</w:t>
      </w:r>
      <w:r>
        <w:rPr>
          <w:rFonts w:hint="eastAsia"/>
        </w:rPr>
        <w:br/>
      </w:r>
      <w:r>
        <w:rPr>
          <w:rFonts w:hint="eastAsia"/>
        </w:rPr>
        <w:t>　　第二节 供求形势</w:t>
      </w:r>
      <w:r>
        <w:rPr>
          <w:rFonts w:hint="eastAsia"/>
        </w:rPr>
        <w:br/>
      </w:r>
      <w:r>
        <w:rPr>
          <w:rFonts w:hint="eastAsia"/>
        </w:rPr>
        <w:t>　　　　一、农药下游行业增长态势</w:t>
      </w:r>
      <w:r>
        <w:rPr>
          <w:rFonts w:hint="eastAsia"/>
        </w:rPr>
        <w:br/>
      </w:r>
      <w:r>
        <w:rPr>
          <w:rFonts w:hint="eastAsia"/>
        </w:rPr>
        <w:t>　　　　　　（一）农业</w:t>
      </w:r>
      <w:r>
        <w:rPr>
          <w:rFonts w:hint="eastAsia"/>
        </w:rPr>
        <w:br/>
      </w:r>
      <w:r>
        <w:rPr>
          <w:rFonts w:hint="eastAsia"/>
        </w:rPr>
        <w:t>　　　　　　（二）卫生</w:t>
      </w:r>
      <w:r>
        <w:rPr>
          <w:rFonts w:hint="eastAsia"/>
        </w:rPr>
        <w:br/>
      </w:r>
      <w:r>
        <w:rPr>
          <w:rFonts w:hint="eastAsia"/>
        </w:rPr>
        <w:t>　　　　二、农药产量和产能增长情况</w:t>
      </w:r>
      <w:r>
        <w:rPr>
          <w:rFonts w:hint="eastAsia"/>
        </w:rPr>
        <w:br/>
      </w:r>
      <w:r>
        <w:rPr>
          <w:rFonts w:hint="eastAsia"/>
        </w:rPr>
        <w:t>　　　　　　（一）产能</w:t>
      </w:r>
      <w:r>
        <w:rPr>
          <w:rFonts w:hint="eastAsia"/>
        </w:rPr>
        <w:br/>
      </w:r>
      <w:r>
        <w:rPr>
          <w:rFonts w:hint="eastAsia"/>
        </w:rPr>
        <w:t>　　　　　　（二）产量</w:t>
      </w:r>
      <w:r>
        <w:rPr>
          <w:rFonts w:hint="eastAsia"/>
        </w:rPr>
        <w:br/>
      </w:r>
      <w:r>
        <w:rPr>
          <w:rFonts w:hint="eastAsia"/>
        </w:rPr>
        <w:t>　　　　三、农药细分产品产量</w:t>
      </w:r>
      <w:r>
        <w:rPr>
          <w:rFonts w:hint="eastAsia"/>
        </w:rPr>
        <w:br/>
      </w:r>
      <w:r>
        <w:rPr>
          <w:rFonts w:hint="eastAsia"/>
        </w:rPr>
        <w:t>　　　　　　（一）杀虫剂原药</w:t>
      </w:r>
      <w:r>
        <w:rPr>
          <w:rFonts w:hint="eastAsia"/>
        </w:rPr>
        <w:br/>
      </w:r>
      <w:r>
        <w:rPr>
          <w:rFonts w:hint="eastAsia"/>
        </w:rPr>
        <w:t>　　　　　　（二）杀菌剂原药</w:t>
      </w:r>
      <w:r>
        <w:rPr>
          <w:rFonts w:hint="eastAsia"/>
        </w:rPr>
        <w:br/>
      </w:r>
      <w:r>
        <w:rPr>
          <w:rFonts w:hint="eastAsia"/>
        </w:rPr>
        <w:t>　　　　　　（三）除草剂原药</w:t>
      </w:r>
      <w:r>
        <w:rPr>
          <w:rFonts w:hint="eastAsia"/>
        </w:rPr>
        <w:br/>
      </w:r>
      <w:r>
        <w:rPr>
          <w:rFonts w:hint="eastAsia"/>
        </w:rPr>
        <w:t>　　　　四、农药细分产品需求情况</w:t>
      </w:r>
      <w:r>
        <w:rPr>
          <w:rFonts w:hint="eastAsia"/>
        </w:rPr>
        <w:br/>
      </w:r>
      <w:r>
        <w:rPr>
          <w:rFonts w:hint="eastAsia"/>
        </w:rPr>
        <w:t>　　　　　　（一）化学农药</w:t>
      </w:r>
      <w:r>
        <w:rPr>
          <w:rFonts w:hint="eastAsia"/>
        </w:rPr>
        <w:br/>
      </w:r>
      <w:r>
        <w:rPr>
          <w:rFonts w:hint="eastAsia"/>
        </w:rPr>
        <w:t>　　　　　　（二）杀虫剂原药</w:t>
      </w:r>
      <w:r>
        <w:rPr>
          <w:rFonts w:hint="eastAsia"/>
        </w:rPr>
        <w:br/>
      </w:r>
      <w:r>
        <w:rPr>
          <w:rFonts w:hint="eastAsia"/>
        </w:rPr>
        <w:t>　　　　　　（三）杀菌剂原药</w:t>
      </w:r>
      <w:r>
        <w:rPr>
          <w:rFonts w:hint="eastAsia"/>
        </w:rPr>
        <w:br/>
      </w:r>
      <w:r>
        <w:rPr>
          <w:rFonts w:hint="eastAsia"/>
        </w:rPr>
        <w:t>　　　　　　（四）除草剂原药</w:t>
      </w:r>
      <w:r>
        <w:rPr>
          <w:rFonts w:hint="eastAsia"/>
        </w:rPr>
        <w:br/>
      </w:r>
      <w:r>
        <w:rPr>
          <w:rFonts w:hint="eastAsia"/>
        </w:rPr>
        <w:t>　　第三节 对外贸易</w:t>
      </w:r>
      <w:r>
        <w:rPr>
          <w:rFonts w:hint="eastAsia"/>
        </w:rPr>
        <w:br/>
      </w:r>
      <w:r>
        <w:rPr>
          <w:rFonts w:hint="eastAsia"/>
        </w:rPr>
        <w:t>　　　　一、农药进出口统计</w:t>
      </w:r>
      <w:r>
        <w:rPr>
          <w:rFonts w:hint="eastAsia"/>
        </w:rPr>
        <w:br/>
      </w:r>
      <w:r>
        <w:rPr>
          <w:rFonts w:hint="eastAsia"/>
        </w:rPr>
        <w:t>　　　　　　（一） 农药进口统计分析</w:t>
      </w:r>
      <w:r>
        <w:rPr>
          <w:rFonts w:hint="eastAsia"/>
        </w:rPr>
        <w:br/>
      </w:r>
      <w:r>
        <w:rPr>
          <w:rFonts w:hint="eastAsia"/>
        </w:rPr>
        <w:t>　　　　　　（二） 农药出口统计分析</w:t>
      </w:r>
      <w:r>
        <w:rPr>
          <w:rFonts w:hint="eastAsia"/>
        </w:rPr>
        <w:br/>
      </w:r>
      <w:r>
        <w:rPr>
          <w:rFonts w:hint="eastAsia"/>
        </w:rPr>
        <w:t>　　　　二、细分产品进出口统计</w:t>
      </w:r>
      <w:r>
        <w:rPr>
          <w:rFonts w:hint="eastAsia"/>
        </w:rPr>
        <w:br/>
      </w:r>
      <w:r>
        <w:rPr>
          <w:rFonts w:hint="eastAsia"/>
        </w:rPr>
        <w:t>　　　　　　（一） 杀虫剂进出口统计分析</w:t>
      </w:r>
      <w:r>
        <w:rPr>
          <w:rFonts w:hint="eastAsia"/>
        </w:rPr>
        <w:br/>
      </w:r>
      <w:r>
        <w:rPr>
          <w:rFonts w:hint="eastAsia"/>
        </w:rPr>
        <w:t>　　　　　　（二） 杀菌剂进出口统计分析</w:t>
      </w:r>
      <w:r>
        <w:rPr>
          <w:rFonts w:hint="eastAsia"/>
        </w:rPr>
        <w:br/>
      </w:r>
      <w:r>
        <w:rPr>
          <w:rFonts w:hint="eastAsia"/>
        </w:rPr>
        <w:t>　　　　　　（三） 除草剂进出口统计分析</w:t>
      </w:r>
      <w:r>
        <w:rPr>
          <w:rFonts w:hint="eastAsia"/>
        </w:rPr>
        <w:br/>
      </w:r>
      <w:r>
        <w:rPr>
          <w:rFonts w:hint="eastAsia"/>
        </w:rPr>
        <w:t>　　第四节 经营效益</w:t>
      </w:r>
      <w:r>
        <w:rPr>
          <w:rFonts w:hint="eastAsia"/>
        </w:rPr>
        <w:br/>
      </w:r>
      <w:r>
        <w:rPr>
          <w:rFonts w:hint="eastAsia"/>
        </w:rPr>
        <w:t>　　　　一、化学农药制造业</w:t>
      </w:r>
      <w:r>
        <w:rPr>
          <w:rFonts w:hint="eastAsia"/>
        </w:rPr>
        <w:br/>
      </w:r>
      <w:r>
        <w:rPr>
          <w:rFonts w:hint="eastAsia"/>
        </w:rPr>
        <w:t>　　　　二、化学原药制造业</w:t>
      </w:r>
      <w:r>
        <w:rPr>
          <w:rFonts w:hint="eastAsia"/>
        </w:rPr>
        <w:br/>
      </w:r>
      <w:r>
        <w:rPr>
          <w:rFonts w:hint="eastAsia"/>
        </w:rPr>
        <w:t>　　　　三、生物化学农药及微生物农药制造业</w:t>
      </w:r>
      <w:r>
        <w:rPr>
          <w:rFonts w:hint="eastAsia"/>
        </w:rPr>
        <w:br/>
      </w:r>
      <w:r>
        <w:rPr>
          <w:rFonts w:hint="eastAsia"/>
        </w:rPr>
        <w:t>　　第五节 财务状况</w:t>
      </w:r>
      <w:r>
        <w:rPr>
          <w:rFonts w:hint="eastAsia"/>
        </w:rPr>
        <w:br/>
      </w:r>
      <w:r>
        <w:rPr>
          <w:rFonts w:hint="eastAsia"/>
        </w:rPr>
        <w:t>　　　　一、行业偿债能力分析</w:t>
      </w:r>
      <w:r>
        <w:rPr>
          <w:rFonts w:hint="eastAsia"/>
        </w:rPr>
        <w:br/>
      </w:r>
      <w:r>
        <w:rPr>
          <w:rFonts w:hint="eastAsia"/>
        </w:rPr>
        <w:t>　　　　二、行业经营能力分析</w:t>
      </w:r>
      <w:r>
        <w:rPr>
          <w:rFonts w:hint="eastAsia"/>
        </w:rPr>
        <w:br/>
      </w:r>
      <w:r>
        <w:rPr>
          <w:rFonts w:hint="eastAsia"/>
        </w:rPr>
        <w:t>　　　　三、行业盈利能力分析</w:t>
      </w:r>
      <w:r>
        <w:rPr>
          <w:rFonts w:hint="eastAsia"/>
        </w:rPr>
        <w:br/>
      </w:r>
      <w:r>
        <w:rPr>
          <w:rFonts w:hint="eastAsia"/>
        </w:rPr>
        <w:t>　　　　四、行业成长能力分析</w:t>
      </w:r>
      <w:r>
        <w:rPr>
          <w:rFonts w:hint="eastAsia"/>
        </w:rPr>
        <w:br/>
      </w:r>
      <w:r>
        <w:rPr>
          <w:rFonts w:hint="eastAsia"/>
        </w:rPr>
        <w:br/>
      </w:r>
      <w:r>
        <w:rPr>
          <w:rFonts w:hint="eastAsia"/>
        </w:rPr>
        <w:t>第三章 中国农药行业发展：挑战与变革</w:t>
      </w:r>
      <w:r>
        <w:rPr>
          <w:rFonts w:hint="eastAsia"/>
        </w:rPr>
        <w:br/>
      </w:r>
      <w:r>
        <w:rPr>
          <w:rFonts w:hint="eastAsia"/>
        </w:rPr>
        <w:t>　　第一节 中国农药行业发展的关键要素</w:t>
      </w:r>
      <w:r>
        <w:rPr>
          <w:rFonts w:hint="eastAsia"/>
        </w:rPr>
        <w:br/>
      </w:r>
      <w:r>
        <w:rPr>
          <w:rFonts w:hint="eastAsia"/>
        </w:rPr>
        <w:t>　　　　一、生产要素</w:t>
      </w:r>
      <w:r>
        <w:rPr>
          <w:rFonts w:hint="eastAsia"/>
        </w:rPr>
        <w:br/>
      </w:r>
      <w:r>
        <w:rPr>
          <w:rFonts w:hint="eastAsia"/>
        </w:rPr>
        <w:t>　　　　　　（一）无机原料（黄磷、液氯）</w:t>
      </w:r>
      <w:r>
        <w:rPr>
          <w:rFonts w:hint="eastAsia"/>
        </w:rPr>
        <w:br/>
      </w:r>
      <w:r>
        <w:rPr>
          <w:rFonts w:hint="eastAsia"/>
        </w:rPr>
        <w:t>　　　　　　（三）农药中间体</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中国农药行业概况</w:t>
      </w:r>
      <w:r>
        <w:rPr>
          <w:rFonts w:hint="eastAsia"/>
        </w:rPr>
        <w:br/>
      </w:r>
      <w:r>
        <w:rPr>
          <w:rFonts w:hint="eastAsia"/>
        </w:rPr>
        <w:t>　　　　一、产品结构</w:t>
      </w:r>
      <w:r>
        <w:rPr>
          <w:rFonts w:hint="eastAsia"/>
        </w:rPr>
        <w:br/>
      </w:r>
      <w:r>
        <w:rPr>
          <w:rFonts w:hint="eastAsia"/>
        </w:rPr>
        <w:t>　　　　二、农药企业分类</w:t>
      </w:r>
      <w:r>
        <w:rPr>
          <w:rFonts w:hint="eastAsia"/>
        </w:rPr>
        <w:br/>
      </w:r>
      <w:r>
        <w:rPr>
          <w:rFonts w:hint="eastAsia"/>
        </w:rPr>
        <w:t>　　　　三、农药行业产业链</w:t>
      </w:r>
      <w:r>
        <w:rPr>
          <w:rFonts w:hint="eastAsia"/>
        </w:rPr>
        <w:br/>
      </w:r>
      <w:r>
        <w:rPr>
          <w:rFonts w:hint="eastAsia"/>
        </w:rPr>
        <w:t>　　第三节 中国农药行业发展现状</w:t>
      </w:r>
      <w:r>
        <w:rPr>
          <w:rFonts w:hint="eastAsia"/>
        </w:rPr>
        <w:br/>
      </w:r>
      <w:r>
        <w:rPr>
          <w:rFonts w:hint="eastAsia"/>
        </w:rPr>
        <w:t>　　　　一、农药行业市场结构</w:t>
      </w:r>
      <w:r>
        <w:rPr>
          <w:rFonts w:hint="eastAsia"/>
        </w:rPr>
        <w:br/>
      </w:r>
      <w:r>
        <w:rPr>
          <w:rFonts w:hint="eastAsia"/>
        </w:rPr>
        <w:t>　　　　二、农药行业市场行为</w:t>
      </w:r>
      <w:r>
        <w:rPr>
          <w:rFonts w:hint="eastAsia"/>
        </w:rPr>
        <w:br/>
      </w:r>
      <w:r>
        <w:rPr>
          <w:rFonts w:hint="eastAsia"/>
        </w:rPr>
        <w:t>　　　　三、农药行业市场绩效</w:t>
      </w:r>
      <w:r>
        <w:rPr>
          <w:rFonts w:hint="eastAsia"/>
        </w:rPr>
        <w:br/>
      </w:r>
      <w:r>
        <w:rPr>
          <w:rFonts w:hint="eastAsia"/>
        </w:rPr>
        <w:t>　　第四节 中国农药行业竞争现状</w:t>
      </w:r>
      <w:r>
        <w:rPr>
          <w:rFonts w:hint="eastAsia"/>
        </w:rPr>
        <w:br/>
      </w:r>
      <w:r>
        <w:rPr>
          <w:rFonts w:hint="eastAsia"/>
        </w:rPr>
        <w:t>　　　　一、农药行业现有的竞争能力</w:t>
      </w:r>
      <w:r>
        <w:rPr>
          <w:rFonts w:hint="eastAsia"/>
        </w:rPr>
        <w:br/>
      </w:r>
      <w:r>
        <w:rPr>
          <w:rFonts w:hint="eastAsia"/>
        </w:rPr>
        <w:t>　　　　二、农药行业供应商议价能力</w:t>
      </w:r>
      <w:r>
        <w:rPr>
          <w:rFonts w:hint="eastAsia"/>
        </w:rPr>
        <w:br/>
      </w:r>
      <w:r>
        <w:rPr>
          <w:rFonts w:hint="eastAsia"/>
        </w:rPr>
        <w:t>　　　　三、农药行业客户的议价能力</w:t>
      </w:r>
      <w:r>
        <w:rPr>
          <w:rFonts w:hint="eastAsia"/>
        </w:rPr>
        <w:br/>
      </w:r>
      <w:r>
        <w:rPr>
          <w:rFonts w:hint="eastAsia"/>
        </w:rPr>
        <w:t>　　　　四、农药行业替代产品威胁力</w:t>
      </w:r>
      <w:r>
        <w:rPr>
          <w:rFonts w:hint="eastAsia"/>
        </w:rPr>
        <w:br/>
      </w:r>
      <w:r>
        <w:rPr>
          <w:rFonts w:hint="eastAsia"/>
        </w:rPr>
        <w:t>　　　　五、农药行业潜在进入者威胁力</w:t>
      </w:r>
      <w:r>
        <w:rPr>
          <w:rFonts w:hint="eastAsia"/>
        </w:rPr>
        <w:br/>
      </w:r>
      <w:r>
        <w:rPr>
          <w:rFonts w:hint="eastAsia"/>
        </w:rPr>
        <w:t>　　第五节 中国农药行业发展趋势</w:t>
      </w:r>
      <w:r>
        <w:rPr>
          <w:rFonts w:hint="eastAsia"/>
        </w:rPr>
        <w:br/>
      </w:r>
      <w:r>
        <w:rPr>
          <w:rFonts w:hint="eastAsia"/>
        </w:rPr>
        <w:t>　　　　一、农药行业技术发展趋势</w:t>
      </w:r>
      <w:r>
        <w:rPr>
          <w:rFonts w:hint="eastAsia"/>
        </w:rPr>
        <w:br/>
      </w:r>
      <w:r>
        <w:rPr>
          <w:rFonts w:hint="eastAsia"/>
        </w:rPr>
        <w:t>　　　　二、农药行业产品发展趋势</w:t>
      </w:r>
      <w:r>
        <w:rPr>
          <w:rFonts w:hint="eastAsia"/>
        </w:rPr>
        <w:br/>
      </w:r>
      <w:r>
        <w:rPr>
          <w:rFonts w:hint="eastAsia"/>
        </w:rPr>
        <w:t>　　　　三、农药行业产业发展趋势</w:t>
      </w:r>
      <w:r>
        <w:rPr>
          <w:rFonts w:hint="eastAsia"/>
        </w:rPr>
        <w:br/>
      </w:r>
      <w:r>
        <w:rPr>
          <w:rFonts w:hint="eastAsia"/>
        </w:rPr>
        <w:t>　　　　四、影响农药行业发展的因素</w:t>
      </w:r>
      <w:r>
        <w:rPr>
          <w:rFonts w:hint="eastAsia"/>
        </w:rPr>
        <w:br/>
      </w:r>
      <w:r>
        <w:rPr>
          <w:rFonts w:hint="eastAsia"/>
        </w:rPr>
        <w:br/>
      </w:r>
      <w:r>
        <w:rPr>
          <w:rFonts w:hint="eastAsia"/>
        </w:rPr>
        <w:t>第四章 中国农药行业发展：地区比较</w:t>
      </w:r>
      <w:r>
        <w:rPr>
          <w:rFonts w:hint="eastAsia"/>
        </w:rPr>
        <w:br/>
      </w:r>
      <w:r>
        <w:rPr>
          <w:rFonts w:hint="eastAsia"/>
        </w:rPr>
        <w:t>　　第一节 江苏省农药行业发展现状及前景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t>　　第二节 浙江省农药行业发展现状及前景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t>　　第三节 山东省农药行业发展现状及前景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t>　　第四节 湖南省农药行业发展现状及前景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t>　　第五节 湖北省农药行业发展现状及前景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t>　　第六节 河南省农药行业发展现状及前景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br/>
      </w:r>
      <w:r>
        <w:rPr>
          <w:rFonts w:hint="eastAsia"/>
        </w:rPr>
        <w:t>第五章 2011-2012年中国农药行业展望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三、影响行业市场环境的因素</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t>　　　　二、影响行业进出口的因素</w:t>
      </w:r>
      <w:r>
        <w:rPr>
          <w:rFonts w:hint="eastAsia"/>
        </w:rPr>
        <w:br/>
      </w:r>
      <w:r>
        <w:rPr>
          <w:rFonts w:hint="eastAsia"/>
        </w:rPr>
        <w:br/>
      </w:r>
      <w:r>
        <w:rPr>
          <w:rFonts w:hint="eastAsia"/>
        </w:rPr>
        <w:t>第六章 2011-2012年农药行业市场预测</w:t>
      </w:r>
      <w:r>
        <w:rPr>
          <w:rFonts w:hint="eastAsia"/>
        </w:rPr>
        <w:br/>
      </w:r>
      <w:r>
        <w:rPr>
          <w:rFonts w:hint="eastAsia"/>
        </w:rPr>
        <w:t>　　第一节 农药产量预测</w:t>
      </w:r>
      <w:r>
        <w:rPr>
          <w:rFonts w:hint="eastAsia"/>
        </w:rPr>
        <w:br/>
      </w:r>
      <w:r>
        <w:rPr>
          <w:rFonts w:hint="eastAsia"/>
        </w:rPr>
        <w:t>　　　　一、总量预测</w:t>
      </w:r>
      <w:r>
        <w:rPr>
          <w:rFonts w:hint="eastAsia"/>
        </w:rPr>
        <w:br/>
      </w:r>
      <w:r>
        <w:rPr>
          <w:rFonts w:hint="eastAsia"/>
        </w:rPr>
        <w:t>　　　　二、细分产品产量预测</w:t>
      </w:r>
      <w:r>
        <w:rPr>
          <w:rFonts w:hint="eastAsia"/>
        </w:rPr>
        <w:br/>
      </w:r>
      <w:r>
        <w:rPr>
          <w:rFonts w:hint="eastAsia"/>
        </w:rPr>
        <w:t>　　第二节 农药需求量预测</w:t>
      </w:r>
      <w:r>
        <w:rPr>
          <w:rFonts w:hint="eastAsia"/>
        </w:rPr>
        <w:br/>
      </w:r>
      <w:r>
        <w:rPr>
          <w:rFonts w:hint="eastAsia"/>
        </w:rPr>
        <w:t>　　　　一、总量预测</w:t>
      </w:r>
      <w:r>
        <w:rPr>
          <w:rFonts w:hint="eastAsia"/>
        </w:rPr>
        <w:br/>
      </w:r>
      <w:r>
        <w:rPr>
          <w:rFonts w:hint="eastAsia"/>
        </w:rPr>
        <w:t>　　　　二、细分产品需求预测</w:t>
      </w:r>
      <w:r>
        <w:rPr>
          <w:rFonts w:hint="eastAsia"/>
        </w:rPr>
        <w:br/>
      </w:r>
      <w:r>
        <w:rPr>
          <w:rFonts w:hint="eastAsia"/>
        </w:rPr>
        <w:t>　　第三节 农药产品价格预测</w:t>
      </w:r>
      <w:r>
        <w:rPr>
          <w:rFonts w:hint="eastAsia"/>
        </w:rPr>
        <w:br/>
      </w:r>
      <w:r>
        <w:rPr>
          <w:rFonts w:hint="eastAsia"/>
        </w:rPr>
        <w:t>　　　　一、价格预测</w:t>
      </w:r>
      <w:r>
        <w:rPr>
          <w:rFonts w:hint="eastAsia"/>
        </w:rPr>
        <w:br/>
      </w:r>
      <w:r>
        <w:rPr>
          <w:rFonts w:hint="eastAsia"/>
        </w:rPr>
        <w:t>　　　　二、细分产品价格预测</w:t>
      </w:r>
      <w:r>
        <w:rPr>
          <w:rFonts w:hint="eastAsia"/>
        </w:rPr>
        <w:br/>
      </w:r>
      <w:r>
        <w:rPr>
          <w:rFonts w:hint="eastAsia"/>
        </w:rPr>
        <w:t>　　第四节 行业经济效益预测</w:t>
      </w:r>
      <w:r>
        <w:rPr>
          <w:rFonts w:hint="eastAsia"/>
        </w:rPr>
        <w:br/>
      </w:r>
      <w:r>
        <w:rPr>
          <w:rFonts w:hint="eastAsia"/>
        </w:rPr>
        <w:t>　　　　一、行业预测</w:t>
      </w:r>
      <w:r>
        <w:rPr>
          <w:rFonts w:hint="eastAsia"/>
        </w:rPr>
        <w:br/>
      </w:r>
      <w:r>
        <w:rPr>
          <w:rFonts w:hint="eastAsia"/>
        </w:rPr>
        <w:t>　　　　二、细分行业效益预测</w:t>
      </w:r>
      <w:r>
        <w:rPr>
          <w:rFonts w:hint="eastAsia"/>
        </w:rPr>
        <w:br/>
      </w:r>
      <w:r>
        <w:rPr>
          <w:rFonts w:hint="eastAsia"/>
        </w:rPr>
        <w:br/>
      </w:r>
      <w:r>
        <w:rPr>
          <w:rFonts w:hint="eastAsia"/>
        </w:rPr>
        <w:t>第七章 优势企业经营与竞争分析</w:t>
      </w:r>
      <w:r>
        <w:rPr>
          <w:rFonts w:hint="eastAsia"/>
        </w:rPr>
        <w:br/>
      </w:r>
      <w:r>
        <w:rPr>
          <w:rFonts w:hint="eastAsia"/>
        </w:rPr>
        <w:t>　　第一节 江山农化（600389）</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沙隆达集团（A000553；B2000553）</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新安化工（600596）</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山东大成（600882）</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安徽华星化工</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第六节 江苏扬农化工</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一、前景展望</w:t>
      </w:r>
      <w:r>
        <w:rPr>
          <w:rFonts w:hint="eastAsia"/>
        </w:rPr>
        <w:br/>
      </w:r>
      <w:r>
        <w:rPr>
          <w:rFonts w:hint="eastAsia"/>
        </w:rPr>
        <w:t>　　第七节 江苏苏化集团</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第八节 新沂市利民化工</w:t>
      </w:r>
      <w:r>
        <w:rPr>
          <w:rFonts w:hint="eastAsia"/>
        </w:rPr>
        <w:br/>
      </w:r>
      <w:r>
        <w:rPr>
          <w:rFonts w:hint="eastAsia"/>
        </w:rPr>
        <w:t>　　　　一、经营状况</w:t>
      </w:r>
      <w:r>
        <w:rPr>
          <w:rFonts w:hint="eastAsia"/>
        </w:rPr>
        <w:br/>
      </w:r>
      <w:r>
        <w:rPr>
          <w:rFonts w:hint="eastAsia"/>
        </w:rPr>
        <w:t>　　　　二、发展前景</w:t>
      </w:r>
      <w:r>
        <w:rPr>
          <w:rFonts w:hint="eastAsia"/>
        </w:rPr>
        <w:br/>
      </w:r>
      <w:r>
        <w:rPr>
          <w:rFonts w:hint="eastAsia"/>
        </w:rPr>
        <w:br/>
      </w:r>
      <w:r>
        <w:rPr>
          <w:rFonts w:hint="eastAsia"/>
        </w:rPr>
        <w:t>第八章 农药行业投资机会与风险</w:t>
      </w:r>
      <w:r>
        <w:rPr>
          <w:rFonts w:hint="eastAsia"/>
        </w:rPr>
        <w:br/>
      </w:r>
      <w:r>
        <w:rPr>
          <w:rFonts w:hint="eastAsia"/>
        </w:rPr>
        <w:t>　　第一节 投资机会</w:t>
      </w:r>
      <w:r>
        <w:rPr>
          <w:rFonts w:hint="eastAsia"/>
        </w:rPr>
        <w:br/>
      </w:r>
      <w:r>
        <w:rPr>
          <w:rFonts w:hint="eastAsia"/>
        </w:rPr>
        <w:t>　　第二节 投资风险</w:t>
      </w:r>
      <w:r>
        <w:rPr>
          <w:rFonts w:hint="eastAsia"/>
        </w:rPr>
        <w:br/>
      </w:r>
      <w:r>
        <w:rPr>
          <w:rFonts w:hint="eastAsia"/>
        </w:rPr>
        <w:t>　　第三节 中:智:林:－策略建议</w:t>
      </w:r>
      <w:r>
        <w:rPr>
          <w:rFonts w:hint="eastAsia"/>
        </w:rPr>
        <w:br/>
      </w:r>
      <w:r>
        <w:rPr>
          <w:rFonts w:hint="eastAsia"/>
        </w:rPr>
        <w:br/>
      </w:r>
      <w:r>
        <w:rPr>
          <w:rFonts w:hint="eastAsia"/>
        </w:rPr>
        <w:t>图表目录</w:t>
      </w:r>
      <w:r>
        <w:rPr>
          <w:rFonts w:hint="eastAsia"/>
        </w:rPr>
        <w:br/>
      </w:r>
      <w:r>
        <w:rPr>
          <w:rFonts w:hint="eastAsia"/>
        </w:rPr>
        <w:t>　　图表 1：2000-2009年全球农药产量</w:t>
      </w:r>
      <w:r>
        <w:rPr>
          <w:rFonts w:hint="eastAsia"/>
        </w:rPr>
        <w:br/>
      </w:r>
      <w:r>
        <w:rPr>
          <w:rFonts w:hint="eastAsia"/>
        </w:rPr>
        <w:t>　　图表 3：全球农药消费国别构成</w:t>
      </w:r>
      <w:r>
        <w:rPr>
          <w:rFonts w:hint="eastAsia"/>
        </w:rPr>
        <w:br/>
      </w:r>
      <w:r>
        <w:rPr>
          <w:rFonts w:hint="eastAsia"/>
        </w:rPr>
        <w:t>　　图表 4：2000-2009年国际农药市场产品结构</w:t>
      </w:r>
      <w:r>
        <w:rPr>
          <w:rFonts w:hint="eastAsia"/>
        </w:rPr>
        <w:br/>
      </w:r>
      <w:r>
        <w:rPr>
          <w:rFonts w:hint="eastAsia"/>
        </w:rPr>
        <w:t>　　图表 9：草甘膦全球需求量及增长率（万吨，%）</w:t>
      </w:r>
      <w:r>
        <w:rPr>
          <w:rFonts w:hint="eastAsia"/>
        </w:rPr>
        <w:br/>
      </w:r>
      <w:r>
        <w:rPr>
          <w:rFonts w:hint="eastAsia"/>
        </w:rPr>
        <w:t>　　图表 10：2006Q1-2010Q3年各季度国内生产总值走势</w:t>
      </w:r>
      <w:r>
        <w:rPr>
          <w:rFonts w:hint="eastAsia"/>
        </w:rPr>
        <w:br/>
      </w:r>
      <w:r>
        <w:rPr>
          <w:rFonts w:hint="eastAsia"/>
        </w:rPr>
        <w:t>　　图表 11：2010年国内生产总值分产业情况</w:t>
      </w:r>
      <w:r>
        <w:rPr>
          <w:rFonts w:hint="eastAsia"/>
        </w:rPr>
        <w:br/>
      </w:r>
      <w:r>
        <w:rPr>
          <w:rFonts w:hint="eastAsia"/>
        </w:rPr>
        <w:t>　　图表 24：2001-2009年国内粮食、蔬菜播种面积</w:t>
      </w:r>
      <w:r>
        <w:rPr>
          <w:rFonts w:hint="eastAsia"/>
        </w:rPr>
        <w:br/>
      </w:r>
      <w:r>
        <w:rPr>
          <w:rFonts w:hint="eastAsia"/>
        </w:rPr>
        <w:t>　　图表 25：2003-2009年粮食产量及增长情况</w:t>
      </w:r>
      <w:r>
        <w:rPr>
          <w:rFonts w:hint="eastAsia"/>
        </w:rPr>
        <w:br/>
      </w:r>
      <w:r>
        <w:rPr>
          <w:rFonts w:hint="eastAsia"/>
        </w:rPr>
        <w:t>　　图表 26：农药上市公司产能统计</w:t>
      </w:r>
      <w:r>
        <w:rPr>
          <w:rFonts w:hint="eastAsia"/>
        </w:rPr>
        <w:br/>
      </w:r>
      <w:r>
        <w:rPr>
          <w:rFonts w:hint="eastAsia"/>
        </w:rPr>
        <w:t>　　图表 36：2003-2010年农药进口数量与金额统计</w:t>
      </w:r>
      <w:r>
        <w:rPr>
          <w:rFonts w:hint="eastAsia"/>
        </w:rPr>
        <w:br/>
      </w:r>
      <w:r>
        <w:rPr>
          <w:rFonts w:hint="eastAsia"/>
        </w:rPr>
        <w:t>　　图表 41：2003-2010年化学农药制造业经济指标一览表</w:t>
      </w:r>
      <w:r>
        <w:rPr>
          <w:rFonts w:hint="eastAsia"/>
        </w:rPr>
        <w:br/>
      </w:r>
      <w:r>
        <w:rPr>
          <w:rFonts w:hint="eastAsia"/>
        </w:rPr>
        <w:t>　　图表 51：主要农药种类及生产厂家</w:t>
      </w:r>
      <w:r>
        <w:rPr>
          <w:rFonts w:hint="eastAsia"/>
        </w:rPr>
        <w:br/>
      </w:r>
      <w:r>
        <w:rPr>
          <w:rFonts w:hint="eastAsia"/>
        </w:rPr>
        <w:t>　　图表 52：当前农药品种结构</w:t>
      </w:r>
      <w:r>
        <w:rPr>
          <w:rFonts w:hint="eastAsia"/>
        </w:rPr>
        <w:br/>
      </w:r>
      <w:r>
        <w:rPr>
          <w:rFonts w:hint="eastAsia"/>
        </w:rPr>
        <w:t>　　图表 53：2000-2009年我国农药结构趋势变化</w:t>
      </w:r>
      <w:r>
        <w:rPr>
          <w:rFonts w:hint="eastAsia"/>
        </w:rPr>
        <w:br/>
      </w:r>
      <w:r>
        <w:rPr>
          <w:rFonts w:hint="eastAsia"/>
        </w:rPr>
        <w:t>　　图表 54：世界农药企业分类</w:t>
      </w:r>
      <w:r>
        <w:rPr>
          <w:rFonts w:hint="eastAsia"/>
        </w:rPr>
        <w:br/>
      </w:r>
      <w:r>
        <w:rPr>
          <w:rFonts w:hint="eastAsia"/>
        </w:rPr>
        <w:t>　　图表 55：我国农药企业分类</w:t>
      </w:r>
      <w:r>
        <w:rPr>
          <w:rFonts w:hint="eastAsia"/>
        </w:rPr>
        <w:br/>
      </w:r>
      <w:r>
        <w:rPr>
          <w:rFonts w:hint="eastAsia"/>
        </w:rPr>
        <w:t>　　图表 56：农药产业链</w:t>
      </w:r>
      <w:r>
        <w:rPr>
          <w:rFonts w:hint="eastAsia"/>
        </w:rPr>
        <w:br/>
      </w:r>
      <w:r>
        <w:rPr>
          <w:rFonts w:hint="eastAsia"/>
        </w:rPr>
        <w:t>　　图表 57：我国农药企业销售规模分布</w:t>
      </w:r>
      <w:r>
        <w:rPr>
          <w:rFonts w:hint="eastAsia"/>
        </w:rPr>
        <w:br/>
      </w:r>
      <w:r>
        <w:rPr>
          <w:rFonts w:hint="eastAsia"/>
        </w:rPr>
        <w:t>　　图表 58：同一产品生产家数</w:t>
      </w:r>
      <w:r>
        <w:rPr>
          <w:rFonts w:hint="eastAsia"/>
        </w:rPr>
        <w:br/>
      </w:r>
      <w:r>
        <w:rPr>
          <w:rFonts w:hint="eastAsia"/>
        </w:rPr>
        <w:t>　　图表 62：2009年农药企业主营业务收入前20名</w:t>
      </w:r>
      <w:r>
        <w:rPr>
          <w:rFonts w:hint="eastAsia"/>
        </w:rPr>
        <w:br/>
      </w:r>
      <w:r>
        <w:rPr>
          <w:rFonts w:hint="eastAsia"/>
        </w:rPr>
        <w:t>　　图表 130：2008-2010年国内主要宏观经济指标预测</w:t>
      </w:r>
      <w:r>
        <w:rPr>
          <w:rFonts w:hint="eastAsia"/>
        </w:rPr>
        <w:br/>
      </w:r>
      <w:r>
        <w:rPr>
          <w:rFonts w:hint="eastAsia"/>
        </w:rPr>
        <w:t>　　图表 131：2007-2010年国内农药行业环保政策一览表</w:t>
      </w:r>
      <w:r>
        <w:rPr>
          <w:rFonts w:hint="eastAsia"/>
        </w:rPr>
        <w:br/>
      </w:r>
      <w:r>
        <w:rPr>
          <w:rFonts w:hint="eastAsia"/>
        </w:rPr>
        <w:t>　　图表 134：1996-2010年我国农药产量拟合走势图</w:t>
      </w:r>
      <w:r>
        <w:rPr>
          <w:rFonts w:hint="eastAsia"/>
        </w:rPr>
        <w:br/>
      </w:r>
      <w:r>
        <w:rPr>
          <w:rFonts w:hint="eastAsia"/>
        </w:rPr>
        <w:t>　　图表 143：2011-2012年国内农药表观消费量及同比增速预测图</w:t>
      </w:r>
      <w:r>
        <w:rPr>
          <w:rFonts w:hint="eastAsia"/>
        </w:rPr>
        <w:br/>
      </w:r>
      <w:r>
        <w:rPr>
          <w:rFonts w:hint="eastAsia"/>
        </w:rPr>
        <w:t>　　图表 145：2004-2010年国内农药行业经济效益增速走势图</w:t>
      </w:r>
      <w:r>
        <w:rPr>
          <w:rFonts w:hint="eastAsia"/>
        </w:rPr>
        <w:br/>
      </w:r>
      <w:r>
        <w:rPr>
          <w:rFonts w:hint="eastAsia"/>
        </w:rPr>
        <w:t>　　图表 169：2009-2010年中央出台的支农重要文件一览表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260872a4d4625" w:history="1">
        <w:r>
          <w:rPr>
            <w:rStyle w:val="Hyperlink"/>
          </w:rPr>
          <w:t>2008-2009年中国农药行业市场发展与投资分析报告</w:t>
        </w:r>
      </w:hyperlink>
      <w:r>
        <w:rPr>
          <w:color w:val="C00000"/>
        </w:rPr>
        <w:t>》，报告编号：</w:t>
      </w:r>
      <w:r>
        <w:rPr>
          <w:rFonts w:hint="eastAsia"/>
          <w:color w:val="C00000"/>
        </w:rPr>
        <w:t>0273007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260872a4d4625" w:history="1">
        <w:r>
          <w:rPr>
            <w:rStyle w:val="Hyperlink"/>
          </w:rPr>
          <w:t>https://www.20087.com/2009-02/R_2008_2009nongyaoshichangfazhanyutouz898BaoGao.html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32ba71b484793" w:history="1">
      <w:r>
        <w:rPr>
          <w:rStyle w:val="Hyperlink"/>
        </w:rPr>
        <w:t>2008-2009年中国农药行业市场发展与投资分析报告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ongyaoshichangfazhanyutouz898BaoGao.html" TargetMode="External" Id="R0a3260872a4d462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ongyaoshichangfazhanyutouz898BaoGao.html" TargetMode="External" Id="R5e632ba71b48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2009-02-15T05:45:00Z</dcterms:created>
  <dcterms:modified xsi:type="dcterms:W3CDTF">2009-02-15T06:45:00Z</dcterms:modified>
  <dc:subject>2008-2009年中国农药行业市场发展与投资分析报告</dc:subject>
  <dc:title>2008-2009年中国农药行业市场发展与投资分析报告</dc:title>
  <cp:keywords>2008-2009年中国农药行业市场发展与投资分析报告</cp:keywords>
  <dc:description>2008-2009年中国农药行业市场发展与投资分析报告</dc:description>
</cp:coreProperties>
</file>