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bdd1d7ff04c24" w:history="1">
              <w:r>
                <w:rPr>
                  <w:rStyle w:val="Hyperlink"/>
                </w:rPr>
                <w:t>2008-2009年中国复合材料市场发展与投资分析报告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bdd1d7ff04c24" w:history="1">
              <w:r>
                <w:rPr>
                  <w:rStyle w:val="Hyperlink"/>
                </w:rPr>
                <w:t>2008-2009年中国复合材料市场发展与投资分析报告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bdd1d7ff04c24" w:history="1">
                <w:r>
                  <w:rPr>
                    <w:rStyle w:val="Hyperlink"/>
                  </w:rPr>
                  <w:t>https://www.20087.com/2009-02/R_2008_2009fuhecailiaoshichangfazhanyuBaoGao.html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在我国国民经济持续快速增长以及国家采取一系列宏观调控措施的背景下，复合材料行业克服了煤、电、油、运涨价及降低出口退税、人民币升值、劳动力和生产成本上升等不利影响，整个行业全年经济运行平稳，产量增长达***%左右。</w:t>
      </w:r>
      <w:r>
        <w:rPr>
          <w:rFonts w:hint="eastAsia"/>
        </w:rPr>
        <w:br/>
      </w:r>
      <w:r>
        <w:rPr>
          <w:rFonts w:hint="eastAsia"/>
        </w:rPr>
        <w:t>　　行业自主创新能力不断提高，自主创新的新技术、新产品的水平与数量较往年明显提升。根据国家统计部门对***家规模以上企业的统计：我国复合材料制造业累计实现工业增加值：***亿，同比增长***%；实现工业总产值：***亿，同比增长***%；实现新产品产值：***亿，同比增长***%；实现销售产值：***亿，同比增长***%；，实现出口交货：同比增长***%。</w:t>
      </w:r>
      <w:r>
        <w:rPr>
          <w:rFonts w:hint="eastAsia"/>
        </w:rPr>
        <w:br/>
      </w:r>
      <w:r>
        <w:rPr>
          <w:rFonts w:hint="eastAsia"/>
        </w:rPr>
        <w:t>　　从产品供应来看，**年我国主要复合材料制品及其原材料产量如下：玻璃纤维（GF）***万吨；不饱和聚酯树脂（uPR）***万吨；热固性玻璃钢（FRsP）***万吨；热塑性玻璃钢（FRTP）***万吨；覆铜板（ccL）***万吨。</w:t>
      </w:r>
      <w:r>
        <w:rPr>
          <w:rFonts w:hint="eastAsia"/>
        </w:rPr>
        <w:br/>
      </w:r>
      <w:r>
        <w:rPr>
          <w:rFonts w:hint="eastAsia"/>
        </w:rPr>
        <w:t>　　展望**年，中央经济工作会议指出，要把保持经济平衡较快发展作为**年经济工作的首要任务，把保增长、扩内需、调结构更好地结合起来。坚持灵活审慎的宏观经济政策，继续材料；实施积极的财政政策和适度宽松的货币政策。的回收受到广泛重视。</w:t>
      </w:r>
      <w:r>
        <w:rPr>
          <w:rFonts w:hint="eastAsia"/>
        </w:rPr>
        <w:br/>
      </w:r>
      <w:r>
        <w:rPr>
          <w:rFonts w:hint="eastAsia"/>
        </w:rPr>
        <w:t>　　然而，截至**国际金融危机仍在扩散和蔓延，对全球实体经济的冲击和造成的损失将进一步扩大，我国经济社会发展中的一些矛盾会更加突出，对我国复合材料行业的影响也将更加明显。</w:t>
      </w:r>
      <w:r>
        <w:rPr>
          <w:rFonts w:hint="eastAsia"/>
        </w:rPr>
        <w:br/>
      </w:r>
      <w:r>
        <w:rPr>
          <w:rFonts w:hint="eastAsia"/>
        </w:rPr>
        <w:t>　　所以对于我国的复合材料制造业而言，在充分看到发展的有利条件的同时，一定要加强忧患意识，把困难估计得更充分一些，扎实做好工作，迎接各种挑战，共渡难关，保持复合材料行业平稳增长，**年全行业经济将小幅增长，其中行业发展的热点将集中在——风力发电、沼气池等新能源用复合材料制品：——烟气脱硫、水处理等环保用玻璃钢制品：——铁路、轨道交通等复合材料制品：——功能结构复合材料和先进复合材料；——环境友好材料和复合材料废料的回收爱到广泛重视。</w:t>
      </w:r>
      <w:r>
        <w:rPr>
          <w:rFonts w:hint="eastAsia"/>
        </w:rPr>
        <w:br/>
      </w:r>
      <w:r>
        <w:rPr>
          <w:rFonts w:hint="eastAsia"/>
        </w:rPr>
        <w:br/>
      </w:r>
      <w:r>
        <w:rPr>
          <w:rFonts w:hint="eastAsia"/>
        </w:rPr>
        <w:t>第一章 复合材料行业概述</w:t>
      </w:r>
      <w:r>
        <w:rPr>
          <w:rFonts w:hint="eastAsia"/>
        </w:rPr>
        <w:br/>
      </w:r>
      <w:r>
        <w:rPr>
          <w:rFonts w:hint="eastAsia"/>
        </w:rPr>
        <w:t>　　第一节 复合材料的定义</w:t>
      </w:r>
      <w:r>
        <w:rPr>
          <w:rFonts w:hint="eastAsia"/>
        </w:rPr>
        <w:br/>
      </w:r>
      <w:r>
        <w:rPr>
          <w:rFonts w:hint="eastAsia"/>
        </w:rPr>
        <w:t>　　第二节 复合材料的分类</w:t>
      </w:r>
      <w:r>
        <w:rPr>
          <w:rFonts w:hint="eastAsia"/>
        </w:rPr>
        <w:br/>
      </w:r>
      <w:r>
        <w:rPr>
          <w:rFonts w:hint="eastAsia"/>
        </w:rPr>
        <w:t>　　第三节 复合材料的特点</w:t>
      </w:r>
      <w:r>
        <w:rPr>
          <w:rFonts w:hint="eastAsia"/>
        </w:rPr>
        <w:br/>
      </w:r>
      <w:r>
        <w:rPr>
          <w:rFonts w:hint="eastAsia"/>
        </w:rPr>
        <w:t>　　第四节 复合材料发展历程</w:t>
      </w:r>
      <w:r>
        <w:rPr>
          <w:rFonts w:hint="eastAsia"/>
        </w:rPr>
        <w:br/>
      </w:r>
      <w:r>
        <w:rPr>
          <w:rFonts w:hint="eastAsia"/>
        </w:rPr>
        <w:br/>
      </w:r>
      <w:r>
        <w:rPr>
          <w:rFonts w:hint="eastAsia"/>
        </w:rPr>
        <w:t>第二章 2008年复合材料发展环境分析</w:t>
      </w:r>
      <w:r>
        <w:rPr>
          <w:rFonts w:hint="eastAsia"/>
        </w:rPr>
        <w:br/>
      </w:r>
      <w:r>
        <w:rPr>
          <w:rFonts w:hint="eastAsia"/>
        </w:rPr>
        <w:t>　　第一节 宏观经济环境</w:t>
      </w:r>
      <w:r>
        <w:rPr>
          <w:rFonts w:hint="eastAsia"/>
        </w:rPr>
        <w:br/>
      </w:r>
      <w:r>
        <w:rPr>
          <w:rFonts w:hint="eastAsia"/>
        </w:rPr>
        <w:t>　　第二节 复合材料行业技术发展现状及趋势</w:t>
      </w:r>
      <w:r>
        <w:rPr>
          <w:rFonts w:hint="eastAsia"/>
        </w:rPr>
        <w:br/>
      </w:r>
      <w:r>
        <w:rPr>
          <w:rFonts w:hint="eastAsia"/>
        </w:rPr>
        <w:t>　　　　一、2006年我国玻璃钢/复合材料工业技术进步及行业发展：</w:t>
      </w:r>
      <w:r>
        <w:rPr>
          <w:rFonts w:hint="eastAsia"/>
        </w:rPr>
        <w:br/>
      </w:r>
      <w:r>
        <w:rPr>
          <w:rFonts w:hint="eastAsia"/>
        </w:rPr>
        <w:t>　　　　二、2007-2008年我国玻璃钢/复合材料行业技术状况及未来发展趋势</w:t>
      </w:r>
      <w:r>
        <w:rPr>
          <w:rFonts w:hint="eastAsia"/>
        </w:rPr>
        <w:br/>
      </w:r>
      <w:r>
        <w:rPr>
          <w:rFonts w:hint="eastAsia"/>
        </w:rPr>
        <w:t>　　　　三、十一五期间FRP行业技术发展规划</w:t>
      </w:r>
      <w:r>
        <w:rPr>
          <w:rFonts w:hint="eastAsia"/>
        </w:rPr>
        <w:br/>
      </w:r>
      <w:r>
        <w:rPr>
          <w:rFonts w:hint="eastAsia"/>
        </w:rPr>
        <w:br/>
      </w:r>
      <w:r>
        <w:rPr>
          <w:rFonts w:hint="eastAsia"/>
        </w:rPr>
        <w:t>第三章 全球复合材料产业发展现状分析</w:t>
      </w:r>
      <w:r>
        <w:rPr>
          <w:rFonts w:hint="eastAsia"/>
        </w:rPr>
        <w:br/>
      </w:r>
      <w:r>
        <w:rPr>
          <w:rFonts w:hint="eastAsia"/>
        </w:rPr>
        <w:t>　　第一节 全球复合材料产业发展现状</w:t>
      </w:r>
      <w:r>
        <w:rPr>
          <w:rFonts w:hint="eastAsia"/>
        </w:rPr>
        <w:br/>
      </w:r>
      <w:r>
        <w:rPr>
          <w:rFonts w:hint="eastAsia"/>
        </w:rPr>
        <w:t>　　　　一、复合材料市场现状</w:t>
      </w:r>
      <w:r>
        <w:rPr>
          <w:rFonts w:hint="eastAsia"/>
        </w:rPr>
        <w:br/>
      </w:r>
      <w:r>
        <w:rPr>
          <w:rFonts w:hint="eastAsia"/>
        </w:rPr>
        <w:t>　　　　二、复合材料产业结构</w:t>
      </w:r>
      <w:r>
        <w:rPr>
          <w:rFonts w:hint="eastAsia"/>
        </w:rPr>
        <w:br/>
      </w:r>
      <w:r>
        <w:rPr>
          <w:rFonts w:hint="eastAsia"/>
        </w:rPr>
        <w:t>　　第二节 主要发展地区市场分析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第三节 全球复合材料发展趋势</w:t>
      </w:r>
      <w:r>
        <w:rPr>
          <w:rFonts w:hint="eastAsia"/>
        </w:rPr>
        <w:br/>
      </w:r>
      <w:r>
        <w:rPr>
          <w:rFonts w:hint="eastAsia"/>
        </w:rPr>
        <w:br/>
      </w:r>
      <w:r>
        <w:rPr>
          <w:rFonts w:hint="eastAsia"/>
        </w:rPr>
        <w:t>第四章 2008年我国复合材料产业发展现状</w:t>
      </w:r>
      <w:r>
        <w:rPr>
          <w:rFonts w:hint="eastAsia"/>
        </w:rPr>
        <w:br/>
      </w:r>
      <w:r>
        <w:rPr>
          <w:rFonts w:hint="eastAsia"/>
        </w:rPr>
        <w:t>　　第一节 我国复合材料产业总体状况</w:t>
      </w:r>
      <w:r>
        <w:rPr>
          <w:rFonts w:hint="eastAsia"/>
        </w:rPr>
        <w:br/>
      </w:r>
      <w:r>
        <w:rPr>
          <w:rFonts w:hint="eastAsia"/>
        </w:rPr>
        <w:t>　　第二节 我国复合材料生产现状</w:t>
      </w:r>
      <w:r>
        <w:rPr>
          <w:rFonts w:hint="eastAsia"/>
        </w:rPr>
        <w:br/>
      </w:r>
      <w:r>
        <w:rPr>
          <w:rFonts w:hint="eastAsia"/>
        </w:rPr>
        <w:t>　　第三节 我国复合材料消费状况</w:t>
      </w:r>
      <w:r>
        <w:rPr>
          <w:rFonts w:hint="eastAsia"/>
        </w:rPr>
        <w:br/>
      </w:r>
      <w:r>
        <w:rPr>
          <w:rFonts w:hint="eastAsia"/>
        </w:rPr>
        <w:br/>
      </w:r>
      <w:r>
        <w:rPr>
          <w:rFonts w:hint="eastAsia"/>
        </w:rPr>
        <w:t>第五章 2008年我国复合材料原材料市场及应用分析</w:t>
      </w:r>
      <w:r>
        <w:rPr>
          <w:rFonts w:hint="eastAsia"/>
        </w:rPr>
        <w:br/>
      </w:r>
      <w:r>
        <w:rPr>
          <w:rFonts w:hint="eastAsia"/>
        </w:rPr>
        <w:t>　　第一节 玻璃纤维市场</w:t>
      </w:r>
      <w:r>
        <w:rPr>
          <w:rFonts w:hint="eastAsia"/>
        </w:rPr>
        <w:br/>
      </w:r>
      <w:r>
        <w:rPr>
          <w:rFonts w:hint="eastAsia"/>
        </w:rPr>
        <w:t>　　　　一、2007-2008年我国玻璃纤维市场供给分析</w:t>
      </w:r>
      <w:r>
        <w:rPr>
          <w:rFonts w:hint="eastAsia"/>
        </w:rPr>
        <w:br/>
      </w:r>
      <w:r>
        <w:rPr>
          <w:rFonts w:hint="eastAsia"/>
        </w:rPr>
        <w:t>　　　　二、2007-2008年我国FRP对UPR和玻璃纤维的应用分析</w:t>
      </w:r>
      <w:r>
        <w:rPr>
          <w:rFonts w:hint="eastAsia"/>
        </w:rPr>
        <w:br/>
      </w:r>
      <w:r>
        <w:rPr>
          <w:rFonts w:hint="eastAsia"/>
        </w:rPr>
        <w:t>　　　　三、2007-2008年影响我国玻璃纤维进出口市场因素分析</w:t>
      </w:r>
      <w:r>
        <w:rPr>
          <w:rFonts w:hint="eastAsia"/>
        </w:rPr>
        <w:br/>
      </w:r>
      <w:r>
        <w:rPr>
          <w:rFonts w:hint="eastAsia"/>
        </w:rPr>
        <w:t>　　　　四、我国玻璃纤维行业“十一五”展望</w:t>
      </w:r>
      <w:r>
        <w:rPr>
          <w:rFonts w:hint="eastAsia"/>
        </w:rPr>
        <w:br/>
      </w:r>
      <w:r>
        <w:rPr>
          <w:rFonts w:hint="eastAsia"/>
        </w:rPr>
        <w:t>　　　　五、我国玻璃纤维行业前景分析</w:t>
      </w:r>
      <w:r>
        <w:rPr>
          <w:rFonts w:hint="eastAsia"/>
        </w:rPr>
        <w:br/>
      </w:r>
      <w:r>
        <w:rPr>
          <w:rFonts w:hint="eastAsia"/>
        </w:rPr>
        <w:t>　　第二节 碳纤维、高强聚乙烯纤维</w:t>
      </w:r>
      <w:r>
        <w:rPr>
          <w:rFonts w:hint="eastAsia"/>
        </w:rPr>
        <w:br/>
      </w:r>
      <w:r>
        <w:rPr>
          <w:rFonts w:hint="eastAsia"/>
        </w:rPr>
        <w:t>　　第三节 玄武岩连续纤维</w:t>
      </w:r>
      <w:r>
        <w:rPr>
          <w:rFonts w:hint="eastAsia"/>
        </w:rPr>
        <w:br/>
      </w:r>
      <w:r>
        <w:rPr>
          <w:rFonts w:hint="eastAsia"/>
        </w:rPr>
        <w:t>　　第四节 不饱和聚酯树脂（UPR）市场</w:t>
      </w:r>
      <w:r>
        <w:rPr>
          <w:rFonts w:hint="eastAsia"/>
        </w:rPr>
        <w:br/>
      </w:r>
      <w:r>
        <w:rPr>
          <w:rFonts w:hint="eastAsia"/>
        </w:rPr>
        <w:t>　　　　一、制造复合材料的不饱和聚酯树脂种类</w:t>
      </w:r>
      <w:r>
        <w:rPr>
          <w:rFonts w:hint="eastAsia"/>
        </w:rPr>
        <w:br/>
      </w:r>
      <w:r>
        <w:rPr>
          <w:rFonts w:hint="eastAsia"/>
        </w:rPr>
        <w:t>　　　　二、2007-2008年我国UPR生产市场分析</w:t>
      </w:r>
      <w:r>
        <w:rPr>
          <w:rFonts w:hint="eastAsia"/>
        </w:rPr>
        <w:br/>
      </w:r>
      <w:r>
        <w:rPr>
          <w:rFonts w:hint="eastAsia"/>
        </w:rPr>
        <w:t>　　　　三、2007-2008年我国UPR消费市场分析</w:t>
      </w:r>
      <w:r>
        <w:rPr>
          <w:rFonts w:hint="eastAsia"/>
        </w:rPr>
        <w:br/>
      </w:r>
      <w:r>
        <w:rPr>
          <w:rFonts w:hint="eastAsia"/>
        </w:rPr>
        <w:t>　　　　四、2007-2008年我国UPR进出口市场分析</w:t>
      </w:r>
      <w:r>
        <w:rPr>
          <w:rFonts w:hint="eastAsia"/>
        </w:rPr>
        <w:br/>
      </w:r>
      <w:r>
        <w:rPr>
          <w:rFonts w:hint="eastAsia"/>
        </w:rPr>
        <w:t>　　　　五、2007-2008年我国UPR行业发展路线</w:t>
      </w:r>
      <w:r>
        <w:rPr>
          <w:rFonts w:hint="eastAsia"/>
        </w:rPr>
        <w:br/>
      </w:r>
      <w:r>
        <w:rPr>
          <w:rFonts w:hint="eastAsia"/>
        </w:rPr>
        <w:t>　　　　六、2007-2008年我国UPR行业对树脂性能的要求</w:t>
      </w:r>
      <w:r>
        <w:rPr>
          <w:rFonts w:hint="eastAsia"/>
        </w:rPr>
        <w:br/>
      </w:r>
      <w:r>
        <w:rPr>
          <w:rFonts w:hint="eastAsia"/>
        </w:rPr>
        <w:t>　　　　七、2009年我国UPR行业发展预测</w:t>
      </w:r>
      <w:r>
        <w:rPr>
          <w:rFonts w:hint="eastAsia"/>
        </w:rPr>
        <w:br/>
      </w:r>
      <w:r>
        <w:rPr>
          <w:rFonts w:hint="eastAsia"/>
        </w:rPr>
        <w:t>　　第五节 环氧树脂</w:t>
      </w:r>
      <w:r>
        <w:rPr>
          <w:rFonts w:hint="eastAsia"/>
        </w:rPr>
        <w:br/>
      </w:r>
      <w:r>
        <w:rPr>
          <w:rFonts w:hint="eastAsia"/>
        </w:rPr>
        <w:t>　　　　一、我国环氧树脂市场产销分析</w:t>
      </w:r>
      <w:r>
        <w:rPr>
          <w:rFonts w:hint="eastAsia"/>
        </w:rPr>
        <w:br/>
      </w:r>
      <w:r>
        <w:rPr>
          <w:rFonts w:hint="eastAsia"/>
        </w:rPr>
        <w:t>　　　　二、CCL与环氧树脂的应用</w:t>
      </w:r>
      <w:r>
        <w:rPr>
          <w:rFonts w:hint="eastAsia"/>
        </w:rPr>
        <w:br/>
      </w:r>
      <w:r>
        <w:rPr>
          <w:rFonts w:hint="eastAsia"/>
        </w:rPr>
        <w:t>　　　　三、环氧树脂覆铜板市场分析</w:t>
      </w:r>
      <w:r>
        <w:rPr>
          <w:rFonts w:hint="eastAsia"/>
        </w:rPr>
        <w:br/>
      </w:r>
      <w:r>
        <w:rPr>
          <w:rFonts w:hint="eastAsia"/>
        </w:rPr>
        <w:t>　　　　四、环氧树脂电子覆铜板的应用</w:t>
      </w:r>
      <w:r>
        <w:rPr>
          <w:rFonts w:hint="eastAsia"/>
        </w:rPr>
        <w:br/>
      </w:r>
      <w:r>
        <w:rPr>
          <w:rFonts w:hint="eastAsia"/>
        </w:rPr>
        <w:t>　　第六节 酚醛树脂</w:t>
      </w:r>
      <w:r>
        <w:rPr>
          <w:rFonts w:hint="eastAsia"/>
        </w:rPr>
        <w:br/>
      </w:r>
      <w:r>
        <w:rPr>
          <w:rFonts w:hint="eastAsia"/>
        </w:rPr>
        <w:br/>
      </w:r>
      <w:r>
        <w:rPr>
          <w:rFonts w:hint="eastAsia"/>
        </w:rPr>
        <w:t>第六章 2008年我国复合材料产业分析</w:t>
      </w:r>
      <w:r>
        <w:rPr>
          <w:rFonts w:hint="eastAsia"/>
        </w:rPr>
        <w:br/>
      </w:r>
      <w:r>
        <w:rPr>
          <w:rFonts w:hint="eastAsia"/>
        </w:rPr>
        <w:t>　　第一节 我国复合材料行业进入壁垒分析</w:t>
      </w:r>
      <w:r>
        <w:rPr>
          <w:rFonts w:hint="eastAsia"/>
        </w:rPr>
        <w:br/>
      </w:r>
      <w:r>
        <w:rPr>
          <w:rFonts w:hint="eastAsia"/>
        </w:rPr>
        <w:t>　　第二节 我国玻璃钢/复合材料企业经营分析</w:t>
      </w:r>
      <w:r>
        <w:rPr>
          <w:rFonts w:hint="eastAsia"/>
        </w:rPr>
        <w:br/>
      </w:r>
      <w:r>
        <w:rPr>
          <w:rFonts w:hint="eastAsia"/>
        </w:rPr>
        <w:t>　　第三节 我国复合材料产业发展中的热点问题</w:t>
      </w:r>
      <w:r>
        <w:rPr>
          <w:rFonts w:hint="eastAsia"/>
        </w:rPr>
        <w:br/>
      </w:r>
      <w:r>
        <w:rPr>
          <w:rFonts w:hint="eastAsia"/>
        </w:rPr>
        <w:t>　　第四节 玻璃钢/复合材料的回收、循环利用</w:t>
      </w:r>
      <w:r>
        <w:rPr>
          <w:rFonts w:hint="eastAsia"/>
        </w:rPr>
        <w:br/>
      </w:r>
      <w:r>
        <w:rPr>
          <w:rFonts w:hint="eastAsia"/>
        </w:rPr>
        <w:br/>
      </w:r>
      <w:r>
        <w:rPr>
          <w:rFonts w:hint="eastAsia"/>
        </w:rPr>
        <w:t>第七章 2008年复合材料下游主要应用市场</w:t>
      </w:r>
      <w:r>
        <w:rPr>
          <w:rFonts w:hint="eastAsia"/>
        </w:rPr>
        <w:br/>
      </w:r>
      <w:r>
        <w:rPr>
          <w:rFonts w:hint="eastAsia"/>
        </w:rPr>
        <w:t>　　第一节 建筑行业</w:t>
      </w:r>
      <w:r>
        <w:rPr>
          <w:rFonts w:hint="eastAsia"/>
        </w:rPr>
        <w:br/>
      </w:r>
      <w:r>
        <w:rPr>
          <w:rFonts w:hint="eastAsia"/>
        </w:rPr>
        <w:t>　　　　一、建筑行业发展现状及未来发展趋势</w:t>
      </w:r>
      <w:r>
        <w:rPr>
          <w:rFonts w:hint="eastAsia"/>
        </w:rPr>
        <w:br/>
      </w:r>
      <w:r>
        <w:rPr>
          <w:rFonts w:hint="eastAsia"/>
        </w:rPr>
        <w:t>　　　　二、建筑行业对复合材料的应用现状及趋势</w:t>
      </w:r>
      <w:r>
        <w:rPr>
          <w:rFonts w:hint="eastAsia"/>
        </w:rPr>
        <w:br/>
      </w:r>
      <w:r>
        <w:rPr>
          <w:rFonts w:hint="eastAsia"/>
        </w:rPr>
        <w:t>　　第二节 风力发电行业</w:t>
      </w:r>
      <w:r>
        <w:rPr>
          <w:rFonts w:hint="eastAsia"/>
        </w:rPr>
        <w:br/>
      </w:r>
      <w:r>
        <w:rPr>
          <w:rFonts w:hint="eastAsia"/>
        </w:rPr>
        <w:t>　　　　一、2007-2008年我国风电产业发展分析</w:t>
      </w:r>
      <w:r>
        <w:rPr>
          <w:rFonts w:hint="eastAsia"/>
        </w:rPr>
        <w:br/>
      </w:r>
      <w:r>
        <w:rPr>
          <w:rFonts w:hint="eastAsia"/>
        </w:rPr>
        <w:t>　　　　二、制约我国风电产业发展因素分析</w:t>
      </w:r>
      <w:r>
        <w:rPr>
          <w:rFonts w:hint="eastAsia"/>
        </w:rPr>
        <w:br/>
      </w:r>
      <w:r>
        <w:rPr>
          <w:rFonts w:hint="eastAsia"/>
        </w:rPr>
        <w:t>　　　　三、世界风电产业发展的总趋势</w:t>
      </w:r>
      <w:r>
        <w:rPr>
          <w:rFonts w:hint="eastAsia"/>
        </w:rPr>
        <w:br/>
      </w:r>
      <w:r>
        <w:rPr>
          <w:rFonts w:hint="eastAsia"/>
        </w:rPr>
        <w:t>　　　　四、风力发电行业对复合材料的应用现状及趋势</w:t>
      </w:r>
      <w:r>
        <w:rPr>
          <w:rFonts w:hint="eastAsia"/>
        </w:rPr>
        <w:br/>
      </w:r>
      <w:r>
        <w:rPr>
          <w:rFonts w:hint="eastAsia"/>
        </w:rPr>
        <w:t>　　第三节 汽车行业</w:t>
      </w:r>
      <w:r>
        <w:rPr>
          <w:rFonts w:hint="eastAsia"/>
        </w:rPr>
        <w:br/>
      </w:r>
      <w:r>
        <w:rPr>
          <w:rFonts w:hint="eastAsia"/>
        </w:rPr>
        <w:t>　　　　一、汽车行业发展现状及未来发展趋势</w:t>
      </w:r>
      <w:r>
        <w:rPr>
          <w:rFonts w:hint="eastAsia"/>
        </w:rPr>
        <w:br/>
      </w:r>
      <w:r>
        <w:rPr>
          <w:rFonts w:hint="eastAsia"/>
        </w:rPr>
        <w:t>　　　　二、汽车行业对复合材料的应用现状及趋势</w:t>
      </w:r>
      <w:r>
        <w:rPr>
          <w:rFonts w:hint="eastAsia"/>
        </w:rPr>
        <w:br/>
      </w:r>
      <w:r>
        <w:rPr>
          <w:rFonts w:hint="eastAsia"/>
        </w:rPr>
        <w:t>　　第四节 其他重要行业</w:t>
      </w:r>
      <w:r>
        <w:rPr>
          <w:rFonts w:hint="eastAsia"/>
        </w:rPr>
        <w:br/>
      </w:r>
      <w:r>
        <w:rPr>
          <w:rFonts w:hint="eastAsia"/>
        </w:rPr>
        <w:br/>
      </w:r>
      <w:r>
        <w:rPr>
          <w:rFonts w:hint="eastAsia"/>
        </w:rPr>
        <w:t>第八章 2009年复合材料行业投资分析及市场预测</w:t>
      </w:r>
      <w:r>
        <w:rPr>
          <w:rFonts w:hint="eastAsia"/>
        </w:rPr>
        <w:br/>
      </w:r>
      <w:r>
        <w:rPr>
          <w:rFonts w:hint="eastAsia"/>
        </w:rPr>
        <w:t>　　第一节 复合材料产业投资分析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第二节 复合材料行业供需预测</w:t>
      </w:r>
      <w:r>
        <w:rPr>
          <w:rFonts w:hint="eastAsia"/>
        </w:rPr>
        <w:br/>
      </w:r>
      <w:r>
        <w:rPr>
          <w:rFonts w:hint="eastAsia"/>
        </w:rPr>
        <w:t>　　第三节 中⋅智林⋅－复合材料行业发展趋势</w:t>
      </w:r>
      <w:r>
        <w:rPr>
          <w:rFonts w:hint="eastAsia"/>
        </w:rPr>
        <w:br/>
      </w:r>
      <w:r>
        <w:rPr>
          <w:rFonts w:hint="eastAsia"/>
        </w:rPr>
        <w:br/>
      </w:r>
      <w:r>
        <w:rPr>
          <w:rFonts w:hint="eastAsia"/>
        </w:rPr>
        <w:t>图表目录</w:t>
      </w:r>
      <w:r>
        <w:rPr>
          <w:rFonts w:hint="eastAsia"/>
        </w:rPr>
        <w:br/>
      </w:r>
      <w:r>
        <w:rPr>
          <w:rFonts w:hint="eastAsia"/>
        </w:rPr>
        <w:t>　　图表 1 典型金属基体复合材料与基体材料合金性能的比较</w:t>
      </w:r>
      <w:r>
        <w:rPr>
          <w:rFonts w:hint="eastAsia"/>
        </w:rPr>
        <w:br/>
      </w:r>
      <w:r>
        <w:rPr>
          <w:rFonts w:hint="eastAsia"/>
        </w:rPr>
        <w:t>　　图表 2 不同SiC纤维复合材料的使用温度范围</w:t>
      </w:r>
      <w:r>
        <w:rPr>
          <w:rFonts w:hint="eastAsia"/>
        </w:rPr>
        <w:br/>
      </w:r>
      <w:r>
        <w:rPr>
          <w:rFonts w:hint="eastAsia"/>
        </w:rPr>
        <w:t>　　图表 3 不同材料的尺寸稳定性和比模量</w:t>
      </w:r>
      <w:r>
        <w:rPr>
          <w:rFonts w:hint="eastAsia"/>
        </w:rPr>
        <w:br/>
      </w:r>
      <w:r>
        <w:rPr>
          <w:rFonts w:hint="eastAsia"/>
        </w:rPr>
        <w:t>　　图表 4 火箭壳体材料对射程的影响</w:t>
      </w:r>
      <w:r>
        <w:rPr>
          <w:rFonts w:hint="eastAsia"/>
        </w:rPr>
        <w:br/>
      </w:r>
      <w:r>
        <w:rPr>
          <w:rFonts w:hint="eastAsia"/>
        </w:rPr>
        <w:t>　　图表 5 美国航空及宇航总署（NASA）预测未来航空发动机用材料的比例分配图</w:t>
      </w:r>
      <w:r>
        <w:rPr>
          <w:rFonts w:hint="eastAsia"/>
        </w:rPr>
        <w:br/>
      </w:r>
      <w:r>
        <w:rPr>
          <w:rFonts w:hint="eastAsia"/>
        </w:rPr>
        <w:t>　　图表 7 1993-2008年国内生产总值统计及增长情况</w:t>
      </w:r>
      <w:r>
        <w:rPr>
          <w:rFonts w:hint="eastAsia"/>
        </w:rPr>
        <w:br/>
      </w:r>
      <w:r>
        <w:rPr>
          <w:rFonts w:hint="eastAsia"/>
        </w:rPr>
        <w:t>　　图表 9 目前欧洲各国的复合材料市场份额</w:t>
      </w:r>
      <w:r>
        <w:rPr>
          <w:rFonts w:hint="eastAsia"/>
        </w:rPr>
        <w:br/>
      </w:r>
      <w:r>
        <w:rPr>
          <w:rFonts w:hint="eastAsia"/>
        </w:rPr>
        <w:t>　　图表 10 1994-2008年我国大陆复合材料/玻璃钢生产情况统计</w:t>
      </w:r>
      <w:r>
        <w:rPr>
          <w:rFonts w:hint="eastAsia"/>
        </w:rPr>
        <w:br/>
      </w:r>
      <w:r>
        <w:rPr>
          <w:rFonts w:hint="eastAsia"/>
        </w:rPr>
        <w:t>　　图表 11 2007-2008年我国（大陆）玻璃钢/复合材料产量增长情况</w:t>
      </w:r>
      <w:r>
        <w:rPr>
          <w:rFonts w:hint="eastAsia"/>
        </w:rPr>
        <w:br/>
      </w:r>
      <w:r>
        <w:rPr>
          <w:rFonts w:hint="eastAsia"/>
        </w:rPr>
        <w:t>　　图表 12 1998-2008年中国台湾省近年FRP/复合材料产量表</w:t>
      </w:r>
      <w:r>
        <w:rPr>
          <w:rFonts w:hint="eastAsia"/>
        </w:rPr>
        <w:br/>
      </w:r>
      <w:r>
        <w:rPr>
          <w:rFonts w:hint="eastAsia"/>
        </w:rPr>
        <w:t>　　图表 13 我国复合材料行业应用比例情况</w:t>
      </w:r>
      <w:r>
        <w:rPr>
          <w:rFonts w:hint="eastAsia"/>
        </w:rPr>
        <w:br/>
      </w:r>
      <w:r>
        <w:rPr>
          <w:rFonts w:hint="eastAsia"/>
        </w:rPr>
        <w:t>　　图表 19 2007-2008年UPR 用于FRP 的用量及分布比例</w:t>
      </w:r>
      <w:r>
        <w:rPr>
          <w:rFonts w:hint="eastAsia"/>
        </w:rPr>
        <w:br/>
      </w:r>
      <w:r>
        <w:rPr>
          <w:rFonts w:hint="eastAsia"/>
        </w:rPr>
        <w:t>　　图表 20 2002～2008年中国大陆UPR主要出口国别统计</w:t>
      </w:r>
      <w:r>
        <w:rPr>
          <w:rFonts w:hint="eastAsia"/>
        </w:rPr>
        <w:br/>
      </w:r>
      <w:r>
        <w:rPr>
          <w:rFonts w:hint="eastAsia"/>
        </w:rPr>
        <w:t>　　图表 21 2002～2008年中国大陆UPR主要进口国别统计</w:t>
      </w:r>
      <w:r>
        <w:rPr>
          <w:rFonts w:hint="eastAsia"/>
        </w:rPr>
        <w:br/>
      </w:r>
      <w:r>
        <w:rPr>
          <w:rFonts w:hint="eastAsia"/>
        </w:rPr>
        <w:t>　　图表 22 典型制品采用新工艺和传统工艺后树脂用量的对比</w:t>
      </w:r>
      <w:r>
        <w:rPr>
          <w:rFonts w:hint="eastAsia"/>
        </w:rPr>
        <w:br/>
      </w:r>
      <w:r>
        <w:rPr>
          <w:rFonts w:hint="eastAsia"/>
        </w:rPr>
        <w:t>　　图表 23 M380 快艇改进设计和工艺后的对比效果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bdd1d7ff04c24" w:history="1">
        <w:r>
          <w:rPr>
            <w:rStyle w:val="Hyperlink"/>
          </w:rPr>
          <w:t>2008-2009年中国复合材料市场发展与投资分析报告</w:t>
        </w:r>
      </w:hyperlink>
      <w:r>
        <w:rPr>
          <w:color w:val="C00000"/>
        </w:rPr>
        <w:t>》，报告编号：</w:t>
      </w:r>
      <w:r>
        <w:rPr>
          <w:rFonts w:hint="eastAsia"/>
          <w:color w:val="C00000"/>
        </w:rPr>
        <w:t>0273000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bdd1d7ff04c24" w:history="1">
        <w:r>
          <w:rPr>
            <w:rStyle w:val="Hyperlink"/>
          </w:rPr>
          <w:t>https://www.20087.com/2009-02/R_2008_2009fuhecailiaoshichangfazhanyuBaoGao.html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热点：复合材料有哪些种类、复合材料成型工艺、复合材料的特点、复合材料的定义、初中三大复合材料、复合材料和合成材料有什么区别、金属材料的定义、复合材料和合成材料的区别、三大合成材料是指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7c65b2c1f4335" w:history="1">
      <w:r>
        <w:rPr>
          <w:rStyle w:val="Hyperlink"/>
        </w:rPr>
        <w:t>2008-2009年中国复合材料市场发展与投资分析报告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uhecailiaoshichangfazhanyuBaoGao.html" TargetMode="External" Id="Ref1bdd1d7ff04c2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uhecailiaoshichangfazhanyuBaoGao.html" TargetMode="External" Id="R8ec7c65b2c1f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2009-02-15T05:43:00Z</dcterms:created>
  <dcterms:modified xsi:type="dcterms:W3CDTF">2009-02-15T06:43:00Z</dcterms:modified>
  <dc:subject>2008-2009年中国复合材料市场发展与投资分析报告</dc:subject>
  <dc:title>2008-2009年中国复合材料市场发展与投资分析报告</dc:title>
  <cp:keywords>2008-2009年中国复合材料市场发展与投资分析报告</cp:keywords>
  <dc:description>2008-2009年中国复合材料市场发展与投资分析报告</dc:description>
</cp:coreProperties>
</file>