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6ba5e46434fe0" w:history="1">
              <w:r>
                <w:rPr>
                  <w:rStyle w:val="Hyperlink"/>
                </w:rPr>
                <w:t>2008-2009年中国烟叶复烤行业及领先企业经济运行研究报告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6ba5e46434fe0" w:history="1">
              <w:r>
                <w:rPr>
                  <w:rStyle w:val="Hyperlink"/>
                </w:rPr>
                <w:t>2008-2009年中国烟叶复烤行业及领先企业经济运行研究报告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6ba5e46434fe0" w:history="1">
                <w:r>
                  <w:rPr>
                    <w:rStyle w:val="Hyperlink"/>
                  </w:rPr>
                  <w:t>https://www.20087.com/2009-02/R_2008_2009yanyefukaojilingxianqiyejinBaoGao.html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56ba5e46434fe0" w:history="1">
        <w:r>
          <w:rPr>
            <w:rStyle w:val="Hyperlink"/>
          </w:rPr>
          <w:t>2008-2009年中国烟叶复烤行业及领先企业经济运行研究报告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烟叶复烤产业链及价值链研究</w:t>
      </w:r>
      <w:r>
        <w:rPr>
          <w:rFonts w:hint="eastAsia"/>
        </w:rPr>
        <w:br/>
      </w:r>
      <w:r>
        <w:rPr>
          <w:rFonts w:hint="eastAsia"/>
        </w:rPr>
        <w:t>　　第一节 烟叶复烤产业链及价值链分布研究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烟叶复烤产业集群效应研究</w:t>
      </w:r>
      <w:r>
        <w:rPr>
          <w:rFonts w:hint="eastAsia"/>
        </w:rPr>
        <w:br/>
      </w:r>
      <w:r>
        <w:rPr>
          <w:rFonts w:hint="eastAsia"/>
        </w:rPr>
        <w:t>　　第三节 烟草种植</w:t>
      </w:r>
      <w:r>
        <w:rPr>
          <w:rFonts w:hint="eastAsia"/>
        </w:rPr>
        <w:br/>
      </w:r>
      <w:r>
        <w:rPr>
          <w:rFonts w:hint="eastAsia"/>
        </w:rPr>
        <w:t>　　第四节 烟草机械</w:t>
      </w:r>
      <w:r>
        <w:rPr>
          <w:rFonts w:hint="eastAsia"/>
        </w:rPr>
        <w:br/>
      </w:r>
      <w:r>
        <w:rPr>
          <w:rFonts w:hint="eastAsia"/>
        </w:rPr>
        <w:t>　　第五节 卷烟制造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烟叶复烤行业经济运行总体研究</w:t>
      </w:r>
      <w:r>
        <w:rPr>
          <w:rFonts w:hint="eastAsia"/>
        </w:rPr>
        <w:br/>
      </w:r>
      <w:r>
        <w:rPr>
          <w:rFonts w:hint="eastAsia"/>
        </w:rPr>
        <w:t>　　第一节 烟叶复烤业的行业经济运行概况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烟叶复烤业产销规模</w:t>
      </w:r>
      <w:r>
        <w:rPr>
          <w:rFonts w:hint="eastAsia"/>
        </w:rPr>
        <w:br/>
      </w:r>
      <w:r>
        <w:rPr>
          <w:rFonts w:hint="eastAsia"/>
        </w:rPr>
        <w:t>　　　　一、2005-2008年烟叶复烤业的生产状况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二、2005-2008年中国烟叶复烤业产销总量规模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三、2005-2008年中国烟叶复烤业产销地区结构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四、2005-2008年中国烟叶复烤业产销企业规模结构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五、2005-2008年烟叶复烤领先企业的产销规模</w:t>
      </w:r>
      <w:r>
        <w:rPr>
          <w:rFonts w:hint="eastAsia"/>
        </w:rPr>
        <w:br/>
      </w:r>
      <w:r>
        <w:rPr>
          <w:rFonts w:hint="eastAsia"/>
        </w:rPr>
        <w:t>　　第三节 烟叶复烤业偿债能力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一、2005-2008年中国烟叶复烤业流动比率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二、2005-2008年中国烟叶复烤业速动比率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三、2005-2008年中国烟叶复烤业资产负债率</w:t>
      </w:r>
      <w:r>
        <w:rPr>
          <w:rFonts w:hint="eastAsia"/>
        </w:rPr>
        <w:br/>
      </w:r>
      <w:r>
        <w:rPr>
          <w:rFonts w:hint="eastAsia"/>
        </w:rPr>
        <w:t>　　第四节 烟叶复烤业运营能力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烟叶复烤业人均水平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烟叶复烤业成本结构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烟叶复烤业盈利能力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烟叶复烤业发展能力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烟叶复烤行业经济运行规模结构研究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烟叶复烤行业大中小企业分布对比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烟叶复烤行业大中小企业偿债能力对比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烟叶复烤行业大中小企业盈利能力对比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烟叶复烤行业大中小企业发展能力对比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烟叶复烤行业大中小企业运营能力对比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烟叶复烤行业大中小企业人均水平对比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烟叶复烤行业经济运行所有制结构研究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烟叶复烤行业所有制结构对比</w:t>
      </w:r>
      <w:r>
        <w:rPr>
          <w:rFonts w:hint="eastAsia"/>
        </w:rPr>
        <w:br/>
      </w:r>
      <w:r>
        <w:rPr>
          <w:rFonts w:hint="eastAsia"/>
        </w:rPr>
        <w:t>　　第二节 烟叶复烤行业不同所有制企业偿债能力对比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烟叶复烤行业不同所有制企业盈利能力对比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烟叶复烤行业不同所有制企业发展能力对比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烟叶复烤行业不同所有制企业运营能力对比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烟叶复烤行业不同所有制企业人均水平对比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烟叶复烤行业地区经济运行研究</w:t>
      </w:r>
      <w:r>
        <w:rPr>
          <w:rFonts w:hint="eastAsia"/>
        </w:rPr>
        <w:br/>
      </w:r>
      <w:r>
        <w:rPr>
          <w:rFonts w:hint="eastAsia"/>
        </w:rPr>
        <w:t>　　第一节 烟叶复烤行业地区结构对比</w:t>
      </w:r>
      <w:r>
        <w:rPr>
          <w:rFonts w:hint="eastAsia"/>
        </w:rPr>
        <w:br/>
      </w:r>
      <w:r>
        <w:rPr>
          <w:rFonts w:hint="eastAsia"/>
        </w:rPr>
        <w:t>　　第二节 烟叶复烤行业不同地区企业偿债能力对比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烟叶复烤行业不同地区企业盈利能力对比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烟叶复烤行业不同地区企业发展能力对比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烟叶复烤行业不同地区企业运营能力对比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烟叶复烤行业不同地区企业人均水平对比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烟叶复烤行业国内领先企业研究</w:t>
      </w:r>
      <w:r>
        <w:rPr>
          <w:rFonts w:hint="eastAsia"/>
        </w:rPr>
        <w:br/>
      </w:r>
      <w:r>
        <w:rPr>
          <w:rFonts w:hint="eastAsia"/>
        </w:rPr>
        <w:t>　　第一节 云南省烟草烟叶公司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文山州烟草公司</w:t>
      </w:r>
      <w:r>
        <w:rPr>
          <w:rFonts w:hint="eastAsia"/>
        </w:rPr>
        <w:br/>
      </w:r>
      <w:r>
        <w:rPr>
          <w:rFonts w:hint="eastAsia"/>
        </w:rPr>
        <w:t>　　第三节 云南曲靖烟叶有限公司</w:t>
      </w:r>
      <w:r>
        <w:rPr>
          <w:rFonts w:hint="eastAsia"/>
        </w:rPr>
        <w:br/>
      </w:r>
      <w:r>
        <w:rPr>
          <w:rFonts w:hint="eastAsia"/>
        </w:rPr>
        <w:t>　　第四节 天昌国际烟草有限公司</w:t>
      </w:r>
      <w:r>
        <w:rPr>
          <w:rFonts w:hint="eastAsia"/>
        </w:rPr>
        <w:br/>
      </w:r>
      <w:r>
        <w:rPr>
          <w:rFonts w:hint="eastAsia"/>
        </w:rPr>
        <w:t>　　第五节 哈尔滨天阳国际烟草有限公司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烟叶复烤行业机会与风险研究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新经济形势下的烟叶复烤行业影响因素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新经济形势下的烟叶复烤行业SWOT分析</w:t>
      </w:r>
      <w:r>
        <w:rPr>
          <w:rFonts w:hint="eastAsia"/>
        </w:rPr>
        <w:br/>
      </w:r>
      <w:r>
        <w:rPr>
          <w:rFonts w:hint="eastAsia"/>
        </w:rPr>
        <w:t>　　第三节 烟叶复烤行业发展机会深度分析</w:t>
      </w:r>
      <w:r>
        <w:rPr>
          <w:rFonts w:hint="eastAsia"/>
        </w:rPr>
        <w:br/>
      </w:r>
      <w:r>
        <w:rPr>
          <w:rFonts w:hint="eastAsia"/>
        </w:rPr>
        <w:t>　　第四节 烟叶复烤行业发展风险深度分析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烟叶复烤行业研究成果及战略建议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[-中-智-林-]战略建议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6ba5e46434fe0" w:history="1">
        <w:r>
          <w:rPr>
            <w:rStyle w:val="Hyperlink"/>
          </w:rPr>
          <w:t>2008-2009年中国烟叶复烤行业及领先企业经济运行研究报告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6ba5e46434fe0" w:history="1">
        <w:r>
          <w:rPr>
            <w:rStyle w:val="Hyperlink"/>
          </w:rPr>
          <w:t>https://www.20087.com/2009-02/R_2008_2009yanyefukaojilingxianqiyejinBaoGao.html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d47c3df649f1" w:history="1">
      <w:r>
        <w:rPr>
          <w:rStyle w:val="Hyperlink"/>
        </w:rPr>
        <w:t>2008-2009年中国烟叶复烤行业及领先企业经济运行研究报告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yanyefukaojilingxianqiyejinBaoGao.html" TargetMode="External" Id="R3a56ba5e4643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yanyefukaojilingxianqiyejinBaoGao.html" TargetMode="External" Id="R118dd47c3df6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2009-02-05T04:18:00Z</dcterms:created>
  <dcterms:modified xsi:type="dcterms:W3CDTF">2009-02-05T05:18:00Z</dcterms:modified>
  <dc:subject>2008-2009年中国烟叶复烤行业及领先企业经济运行研究报告</dc:subject>
  <dc:title>2008-2009年中国烟叶复烤行业及领先企业经济运行研究报告</dc:title>
  <cp:keywords>2008-2009年中国烟叶复烤行业及领先企业经济运行研究报告</cp:keywords>
  <dc:description>2008-2009年中国烟叶复烤行业及领先企业经济运行研究报告</dc:description>
</cp:coreProperties>
</file>