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160236d134282" w:history="1">
              <w:r>
                <w:rPr>
                  <w:rStyle w:val="Hyperlink"/>
                </w:rPr>
                <w:t>2008-2009年中国重型起重机行业调查与市场研究报告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160236d134282" w:history="1">
              <w:r>
                <w:rPr>
                  <w:rStyle w:val="Hyperlink"/>
                </w:rPr>
                <w:t>2008-2009年中国重型起重机行业调查与市场研究报告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160236d134282" w:history="1">
                <w:r>
                  <w:rPr>
                    <w:rStyle w:val="Hyperlink"/>
                  </w:rPr>
                  <w:t>https://www.20087.com/2009-02/R_2008_2009zhongxingqizhongjidiaochayuBaoGao.html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型起重机是一种用于建筑和物流运输的关键设备，近年来随着建筑技术和物流需求的增长，市场需求持续增长。目前，重型起重机不仅在起重能力和操作便捷性方面有了显著提升，而且在环保性能和服务便捷性方面也取得了明显进步。随着材料科学和制造技术的进步，新型重型起重机能够实现更高的起重能力和更长的使用寿命，提高了产品的竞争力。此外，随着个性化需求的增长，提供定制化服务成为重型起重机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技术和物流需求的进一步增长以及个人健康意识的增强，重型起重机将朝着更加高效、环保和多功能化的方向发展。市场调研网指出，一方面，通过引入更多样化的材料和先进的制造技术，进一步提升重型起重机的起重能力和操作便捷性；另一方面，随着可持续发展目标的推进，采用环保材料和可回收设计将成为重型起重机产品的一个重要趋势。此外，随着个性化需求的增长，提供定制化服务将成为重型起重机行业的一个重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重型起重机行业发展成熟度分析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国际重型起重机行业发展概况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二、国际竞争格局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我国重型起重机行业发展环境分析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　　四、机械工业发展形势</w:t>
      </w:r>
      <w:r>
        <w:rPr>
          <w:rFonts w:hint="eastAsia"/>
        </w:rPr>
        <w:br/>
      </w:r>
      <w:r>
        <w:rPr>
          <w:rFonts w:hint="eastAsia"/>
        </w:rPr>
        <w:t>　　　　五、金融危机对重型起重机行业的影响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上下游行业发展状况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2007-2008年重型起重机行业运行回顾分析</w:t>
      </w:r>
      <w:r>
        <w:rPr>
          <w:rFonts w:hint="eastAsia"/>
        </w:rPr>
        <w:br/>
      </w:r>
      <w:r>
        <w:rPr>
          <w:rFonts w:hint="eastAsia"/>
        </w:rPr>
        <w:t>　　第一节 重型起重机行业产销分析</w:t>
      </w:r>
      <w:r>
        <w:rPr>
          <w:rFonts w:hint="eastAsia"/>
        </w:rPr>
        <w:br/>
      </w:r>
      <w:r>
        <w:rPr>
          <w:rFonts w:hint="eastAsia"/>
        </w:rPr>
        <w:t>　　　　一、主要产品产量增长</w:t>
      </w:r>
      <w:r>
        <w:rPr>
          <w:rFonts w:hint="eastAsia"/>
        </w:rPr>
        <w:br/>
      </w:r>
      <w:r>
        <w:rPr>
          <w:rFonts w:hint="eastAsia"/>
        </w:rPr>
        <w:t>　　　　二、主要产品销量增长</w:t>
      </w:r>
      <w:r>
        <w:rPr>
          <w:rFonts w:hint="eastAsia"/>
        </w:rPr>
        <w:br/>
      </w:r>
      <w:r>
        <w:rPr>
          <w:rFonts w:hint="eastAsia"/>
        </w:rPr>
        <w:t>　　第二节 重型起重机行业出口分析</w:t>
      </w:r>
      <w:r>
        <w:rPr>
          <w:rFonts w:hint="eastAsia"/>
        </w:rPr>
        <w:br/>
      </w:r>
      <w:r>
        <w:rPr>
          <w:rFonts w:hint="eastAsia"/>
        </w:rPr>
        <w:t>　　　　一、进出口总体状况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四、调研：出口商对产品出口至俄罗斯的兴趣</w:t>
      </w:r>
      <w:r>
        <w:rPr>
          <w:rFonts w:hint="eastAsia"/>
        </w:rPr>
        <w:br/>
      </w:r>
      <w:r>
        <w:rPr>
          <w:rFonts w:hint="eastAsia"/>
        </w:rPr>
        <w:t>　　第三节 重型起重机行业财务基本面分析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三、经营效率分析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我国重型起重机行业竞争现状分析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二、潜在威胁与替代威胁分析</w:t>
      </w:r>
      <w:r>
        <w:rPr>
          <w:rFonts w:hint="eastAsia"/>
        </w:rPr>
        <w:br/>
      </w:r>
      <w:r>
        <w:rPr>
          <w:rFonts w:hint="eastAsia"/>
        </w:rPr>
        <w:t>　　　　三、上下游议价能力分析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部分细分产品市场调研分析</w:t>
      </w:r>
      <w:r>
        <w:rPr>
          <w:rFonts w:hint="eastAsia"/>
        </w:rPr>
        <w:br/>
      </w:r>
      <w:r>
        <w:rPr>
          <w:rFonts w:hint="eastAsia"/>
        </w:rPr>
        <w:t>　　第一节 龙门式起重机</w:t>
      </w:r>
      <w:r>
        <w:rPr>
          <w:rFonts w:hint="eastAsia"/>
        </w:rPr>
        <w:br/>
      </w:r>
      <w:r>
        <w:rPr>
          <w:rFonts w:hint="eastAsia"/>
        </w:rPr>
        <w:t>　　第二节 港口起重机</w:t>
      </w:r>
      <w:r>
        <w:rPr>
          <w:rFonts w:hint="eastAsia"/>
        </w:rPr>
        <w:br/>
      </w:r>
      <w:r>
        <w:rPr>
          <w:rFonts w:hint="eastAsia"/>
        </w:rPr>
        <w:t>　　　　一、船岸门式起重机</w:t>
      </w:r>
      <w:r>
        <w:rPr>
          <w:rFonts w:hint="eastAsia"/>
        </w:rPr>
        <w:br/>
      </w:r>
      <w:r>
        <w:rPr>
          <w:rFonts w:hint="eastAsia"/>
        </w:rPr>
        <w:t>　　　　二、橡胶轮胎门式起重机</w:t>
      </w:r>
      <w:r>
        <w:rPr>
          <w:rFonts w:hint="eastAsia"/>
        </w:rPr>
        <w:br/>
      </w:r>
      <w:r>
        <w:rPr>
          <w:rFonts w:hint="eastAsia"/>
        </w:rPr>
        <w:t>　　　　三、轨道式龙门起重机</w:t>
      </w:r>
      <w:r>
        <w:rPr>
          <w:rFonts w:hint="eastAsia"/>
        </w:rPr>
        <w:br/>
      </w:r>
      <w:r>
        <w:rPr>
          <w:rFonts w:hint="eastAsia"/>
        </w:rPr>
        <w:t>　　第三节 移动式起重机</w:t>
      </w:r>
      <w:r>
        <w:rPr>
          <w:rFonts w:hint="eastAsia"/>
        </w:rPr>
        <w:br/>
      </w:r>
      <w:r>
        <w:rPr>
          <w:rFonts w:hint="eastAsia"/>
        </w:rPr>
        <w:t>　　第四节 门座起重机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一、金融危机可能影响2009年中国实体经济</w:t>
      </w:r>
      <w:r>
        <w:rPr>
          <w:rFonts w:hint="eastAsia"/>
        </w:rPr>
        <w:br/>
      </w:r>
      <w:r>
        <w:rPr>
          <w:rFonts w:hint="eastAsia"/>
        </w:rPr>
        <w:t>　　　　二、政策走势及其对起重机行业的影响</w:t>
      </w:r>
      <w:r>
        <w:rPr>
          <w:rFonts w:hint="eastAsia"/>
        </w:rPr>
        <w:br/>
      </w:r>
      <w:r>
        <w:rPr>
          <w:rFonts w:hint="eastAsia"/>
        </w:rPr>
        <w:t>　　　　三、国际重型起重机行业走势展望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一、机械工业展望</w:t>
      </w:r>
      <w:r>
        <w:rPr>
          <w:rFonts w:hint="eastAsia"/>
        </w:rPr>
        <w:br/>
      </w:r>
      <w:r>
        <w:rPr>
          <w:rFonts w:hint="eastAsia"/>
        </w:rPr>
        <w:t>　　　　二、港口、公路等基础设施建设展望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徐工集团徐州重型机械有限公司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第二节 中联重科浦沅分公司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第三节 抚顺挖掘机制造有限责任公司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第四节 长江起重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第五节 卫华集团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t>　　第六节 振华港机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三、发展战略与前景展望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中智林－行业投资建议及策略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国际重型起重机市场规模</w:t>
      </w:r>
      <w:r>
        <w:rPr>
          <w:rFonts w:hint="eastAsia"/>
        </w:rPr>
        <w:br/>
      </w:r>
      <w:r>
        <w:rPr>
          <w:rFonts w:hint="eastAsia"/>
        </w:rPr>
        <w:t>　　图表 国际重型起重机生命周期</w:t>
      </w:r>
      <w:r>
        <w:rPr>
          <w:rFonts w:hint="eastAsia"/>
        </w:rPr>
        <w:br/>
      </w:r>
      <w:r>
        <w:rPr>
          <w:rFonts w:hint="eastAsia"/>
        </w:rPr>
        <w:t>　　图表 重型起重机行业产业链分析</w:t>
      </w:r>
      <w:r>
        <w:rPr>
          <w:rFonts w:hint="eastAsia"/>
        </w:rPr>
        <w:br/>
      </w:r>
      <w:r>
        <w:rPr>
          <w:rFonts w:hint="eastAsia"/>
        </w:rPr>
        <w:t>　　图表 重型起重机行业产品分类</w:t>
      </w:r>
      <w:r>
        <w:rPr>
          <w:rFonts w:hint="eastAsia"/>
        </w:rPr>
        <w:br/>
      </w:r>
      <w:r>
        <w:rPr>
          <w:rFonts w:hint="eastAsia"/>
        </w:rPr>
        <w:t>　　图表 重型起重机行业产品竞争格局</w:t>
      </w:r>
      <w:r>
        <w:rPr>
          <w:rFonts w:hint="eastAsia"/>
        </w:rPr>
        <w:br/>
      </w:r>
      <w:r>
        <w:rPr>
          <w:rFonts w:hint="eastAsia"/>
        </w:rPr>
        <w:t>　　图表 我国重型起重机产品技术应用成熟度</w:t>
      </w:r>
      <w:r>
        <w:rPr>
          <w:rFonts w:hint="eastAsia"/>
        </w:rPr>
        <w:br/>
      </w:r>
      <w:r>
        <w:rPr>
          <w:rFonts w:hint="eastAsia"/>
        </w:rPr>
        <w:t>　　图表 国内外重型起重机产品技术要点对比</w:t>
      </w:r>
      <w:r>
        <w:rPr>
          <w:rFonts w:hint="eastAsia"/>
        </w:rPr>
        <w:br/>
      </w:r>
      <w:r>
        <w:rPr>
          <w:rFonts w:hint="eastAsia"/>
        </w:rPr>
        <w:t>　　图表 重型起重机产品生产技术相关专利技术</w:t>
      </w:r>
      <w:r>
        <w:rPr>
          <w:rFonts w:hint="eastAsia"/>
        </w:rPr>
        <w:br/>
      </w:r>
      <w:r>
        <w:rPr>
          <w:rFonts w:hint="eastAsia"/>
        </w:rPr>
        <w:t>　　图表 2001-2008年国内生产总值走势</w:t>
      </w:r>
      <w:r>
        <w:rPr>
          <w:rFonts w:hint="eastAsia"/>
        </w:rPr>
        <w:br/>
      </w:r>
      <w:r>
        <w:rPr>
          <w:rFonts w:hint="eastAsia"/>
        </w:rPr>
        <w:t>　　图表 2001-2008年固定资产投资走势</w:t>
      </w:r>
      <w:r>
        <w:rPr>
          <w:rFonts w:hint="eastAsia"/>
        </w:rPr>
        <w:br/>
      </w:r>
      <w:r>
        <w:rPr>
          <w:rFonts w:hint="eastAsia"/>
        </w:rPr>
        <w:t>　　图表 2006-2008年机械行业主要财务指标</w:t>
      </w:r>
      <w:r>
        <w:rPr>
          <w:rFonts w:hint="eastAsia"/>
        </w:rPr>
        <w:br/>
      </w:r>
      <w:r>
        <w:rPr>
          <w:rFonts w:hint="eastAsia"/>
        </w:rPr>
        <w:t>　　图表 2006-2008年重型起重机行业主要产品产量</w:t>
      </w:r>
      <w:r>
        <w:rPr>
          <w:rFonts w:hint="eastAsia"/>
        </w:rPr>
        <w:br/>
      </w:r>
      <w:r>
        <w:rPr>
          <w:rFonts w:hint="eastAsia"/>
        </w:rPr>
        <w:t>　　图表 2006-2008年重型起重机主要产品进出口</w:t>
      </w:r>
      <w:r>
        <w:rPr>
          <w:rFonts w:hint="eastAsia"/>
        </w:rPr>
        <w:br/>
      </w:r>
      <w:r>
        <w:rPr>
          <w:rFonts w:hint="eastAsia"/>
        </w:rPr>
        <w:t>　　图表 2008-2009年中国经济发展各项指标预测</w:t>
      </w:r>
      <w:r>
        <w:rPr>
          <w:rFonts w:hint="eastAsia"/>
        </w:rPr>
        <w:br/>
      </w:r>
      <w:r>
        <w:rPr>
          <w:rFonts w:hint="eastAsia"/>
        </w:rPr>
        <w:t>　　图表 2008-2009年重型起重机市场规模预测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160236d134282" w:history="1">
        <w:r>
          <w:rPr>
            <w:rStyle w:val="Hyperlink"/>
          </w:rPr>
          <w:t>2008-2009年中国重型起重机行业调查与市场研究报告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160236d134282" w:history="1">
        <w:r>
          <w:rPr>
            <w:rStyle w:val="Hyperlink"/>
          </w:rPr>
          <w:t>https://www.20087.com/2009-02/R_2008_2009zhongxingqizhongjidiaochayuBaoGao.html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热点：重型起重机模拟器、重型起重机龙头股票有哪些、重型起重机视频、重型起重机吊车、重型起重机公司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a3f6e0a9124ee8" w:history="1">
      <w:r>
        <w:rPr>
          <w:rStyle w:val="Hyperlink"/>
        </w:rPr>
        <w:t>2008-2009年中国重型起重机行业调查与市场研究报告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zhongxingqizhongjidiaochayuBaoGao.html" TargetMode="External" Id="R2f1160236d1342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zhongxingqizhongjidiaochayuBaoGao.html" TargetMode="External" Id="Rfba3f6e0a912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2009-02-15T06:16:00Z</dcterms:created>
  <dcterms:modified xsi:type="dcterms:W3CDTF">2009-02-15T07:16:00Z</dcterms:modified>
  <dc:subject>2008-2009年中国重型起重机行业调查与市场研究报告</dc:subject>
  <dc:title>2008-2009年中国重型起重机行业调查与市场研究报告</dc:title>
  <cp:keywords>2008-2009年中国重型起重机行业调查与市场研究报告</cp:keywords>
  <dc:description>2008-2009年中国重型起重机行业调查与市场研究报告</dc:description>
</cp:coreProperties>
</file>