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bb9b893024147" w:history="1">
              <w:r>
                <w:rPr>
                  <w:rStyle w:val="Hyperlink"/>
                </w:rPr>
                <w:t>2008-2009年中国3G设备市场研究分析报告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bb9b893024147" w:history="1">
              <w:r>
                <w:rPr>
                  <w:rStyle w:val="Hyperlink"/>
                </w:rPr>
                <w:t>2008-2009年中国3G设备市场研究分析报告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bb9b893024147" w:history="1">
                <w:r>
                  <w:rPr>
                    <w:rStyle w:val="Hyperlink"/>
                  </w:rPr>
                  <w:t>https://www.20087.com/2009-02/R_2008_20093shebeishichangyanjiufenxi.html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一、2008年全球3G设备市场概述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1、2006-2008年用户规模与增长</w:t>
      </w:r>
      <w:r>
        <w:rPr>
          <w:rFonts w:hint="eastAsia"/>
        </w:rPr>
        <w:br/>
      </w:r>
      <w:r>
        <w:rPr>
          <w:rFonts w:hint="eastAsia"/>
        </w:rPr>
        <w:t>　　2、2006-2008年市场规模与增长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4、印度</w:t>
      </w:r>
      <w:r>
        <w:rPr>
          <w:rFonts w:hint="eastAsia"/>
        </w:rPr>
        <w:br/>
      </w:r>
      <w:r>
        <w:rPr>
          <w:rFonts w:hint="eastAsia"/>
        </w:rPr>
        <w:t>　　二、2008年中国3G设备市场概述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1、2006-2008年用户规模与增长</w:t>
      </w:r>
      <w:r>
        <w:rPr>
          <w:rFonts w:hint="eastAsia"/>
        </w:rPr>
        <w:br/>
      </w:r>
      <w:r>
        <w:rPr>
          <w:rFonts w:hint="eastAsia"/>
        </w:rPr>
        <w:t>　　2、2006-2008年市场规模与增长</w:t>
      </w:r>
      <w:r>
        <w:rPr>
          <w:rFonts w:hint="eastAsia"/>
        </w:rPr>
        <w:br/>
      </w:r>
      <w:r>
        <w:rPr>
          <w:rFonts w:hint="eastAsia"/>
        </w:rPr>
        <w:t>　　3、价格走势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2、城市层级结构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三、2009-2011年中国3G设备市场发展预测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2009-2011年中国3G设备市场规模预测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2009-2011年中国3G设备市场结构预测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四、2009-2011年中国3G设备市场趋势分析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1、技术标准</w:t>
      </w:r>
      <w:r>
        <w:rPr>
          <w:rFonts w:hint="eastAsia"/>
        </w:rPr>
        <w:br/>
      </w:r>
      <w:r>
        <w:rPr>
          <w:rFonts w:hint="eastAsia"/>
        </w:rPr>
        <w:t>　　2、设备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服务</w:t>
      </w:r>
      <w:r>
        <w:rPr>
          <w:rFonts w:hint="eastAsia"/>
        </w:rPr>
        <w:br/>
      </w:r>
      <w:r>
        <w:rPr>
          <w:rFonts w:hint="eastAsia"/>
        </w:rPr>
        <w:t>　　五、中国3G设备市场影响因素分析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六、中国3G设备市场竞争分析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1、爱立信</w:t>
      </w:r>
      <w:r>
        <w:rPr>
          <w:rFonts w:hint="eastAsia"/>
        </w:rPr>
        <w:br/>
      </w:r>
      <w:r>
        <w:rPr>
          <w:rFonts w:hint="eastAsia"/>
        </w:rPr>
        <w:t>　　2、诺基亚西门子</w:t>
      </w:r>
      <w:r>
        <w:rPr>
          <w:rFonts w:hint="eastAsia"/>
        </w:rPr>
        <w:br/>
      </w:r>
      <w:r>
        <w:rPr>
          <w:rFonts w:hint="eastAsia"/>
        </w:rPr>
        <w:t>　　3、阿尔卡特朗讯</w:t>
      </w:r>
      <w:r>
        <w:rPr>
          <w:rFonts w:hint="eastAsia"/>
        </w:rPr>
        <w:br/>
      </w:r>
      <w:r>
        <w:rPr>
          <w:rFonts w:hint="eastAsia"/>
        </w:rPr>
        <w:t>　　4、华为</w:t>
      </w:r>
      <w:r>
        <w:rPr>
          <w:rFonts w:hint="eastAsia"/>
        </w:rPr>
        <w:br/>
      </w:r>
      <w:r>
        <w:rPr>
          <w:rFonts w:hint="eastAsia"/>
        </w:rPr>
        <w:t>　　5、中兴</w:t>
      </w:r>
      <w:r>
        <w:rPr>
          <w:rFonts w:hint="eastAsia"/>
        </w:rPr>
        <w:br/>
      </w:r>
      <w:r>
        <w:rPr>
          <w:rFonts w:hint="eastAsia"/>
        </w:rPr>
        <w:t>　　七、中国3G设备市场用户需求研究</w:t>
      </w:r>
      <w:r>
        <w:rPr>
          <w:rFonts w:hint="eastAsia"/>
        </w:rPr>
        <w:br/>
      </w:r>
      <w:r>
        <w:rPr>
          <w:rFonts w:hint="eastAsia"/>
        </w:rPr>
        <w:t>　　（一） 中国移动</w:t>
      </w:r>
      <w:r>
        <w:rPr>
          <w:rFonts w:hint="eastAsia"/>
        </w:rPr>
        <w:br/>
      </w:r>
      <w:r>
        <w:rPr>
          <w:rFonts w:hint="eastAsia"/>
        </w:rPr>
        <w:t>　　（二） 中国电信</w:t>
      </w:r>
      <w:r>
        <w:rPr>
          <w:rFonts w:hint="eastAsia"/>
        </w:rPr>
        <w:br/>
      </w:r>
      <w:r>
        <w:rPr>
          <w:rFonts w:hint="eastAsia"/>
        </w:rPr>
        <w:t>　　（三） 中国联通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2006－2008年全球WCDMA/CDMA2000用户规模</w:t>
      </w:r>
      <w:r>
        <w:rPr>
          <w:rFonts w:hint="eastAsia"/>
        </w:rPr>
        <w:br/>
      </w:r>
      <w:r>
        <w:rPr>
          <w:rFonts w:hint="eastAsia"/>
        </w:rPr>
        <w:t>　　表2 2006－2008年全球当年部署WCDMA/CDMA2000商用网络数量</w:t>
      </w:r>
      <w:r>
        <w:rPr>
          <w:rFonts w:hint="eastAsia"/>
        </w:rPr>
        <w:br/>
      </w:r>
      <w:r>
        <w:rPr>
          <w:rFonts w:hint="eastAsia"/>
        </w:rPr>
        <w:t>　　表3 2008年中国3G设备市场区域品牌份额</w:t>
      </w:r>
      <w:r>
        <w:rPr>
          <w:rFonts w:hint="eastAsia"/>
        </w:rPr>
        <w:br/>
      </w:r>
      <w:r>
        <w:rPr>
          <w:rFonts w:hint="eastAsia"/>
        </w:rPr>
        <w:t>　　表4 2008年中国3G设备市场厂商竞争态势矩阵（CPM）分析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2006－2008年全球3G用户规模及增长</w:t>
      </w:r>
      <w:r>
        <w:rPr>
          <w:rFonts w:hint="eastAsia"/>
        </w:rPr>
        <w:br/>
      </w:r>
      <w:r>
        <w:rPr>
          <w:rFonts w:hint="eastAsia"/>
        </w:rPr>
        <w:t>　　图2 2006－2008年全球3G用户结构</w:t>
      </w:r>
      <w:r>
        <w:rPr>
          <w:rFonts w:hint="eastAsia"/>
        </w:rPr>
        <w:br/>
      </w:r>
      <w:r>
        <w:rPr>
          <w:rFonts w:hint="eastAsia"/>
        </w:rPr>
        <w:t>　　图3 2006－2008年全球3G设备市场规模及增长</w:t>
      </w:r>
      <w:r>
        <w:rPr>
          <w:rFonts w:hint="eastAsia"/>
        </w:rPr>
        <w:br/>
      </w:r>
      <w:r>
        <w:rPr>
          <w:rFonts w:hint="eastAsia"/>
        </w:rPr>
        <w:t>　　图4 2006－2008年中国3G用户规模及增长</w:t>
      </w:r>
      <w:r>
        <w:rPr>
          <w:rFonts w:hint="eastAsia"/>
        </w:rPr>
        <w:br/>
      </w:r>
      <w:r>
        <w:rPr>
          <w:rFonts w:hint="eastAsia"/>
        </w:rPr>
        <w:t>　　图5 2008年中国TD-SCDMA用户结构</w:t>
      </w:r>
      <w:r>
        <w:rPr>
          <w:rFonts w:hint="eastAsia"/>
        </w:rPr>
        <w:br/>
      </w:r>
      <w:r>
        <w:rPr>
          <w:rFonts w:hint="eastAsia"/>
        </w:rPr>
        <w:t>　　图6 2006－2008年中国3G设备市场规模及增长</w:t>
      </w:r>
      <w:r>
        <w:rPr>
          <w:rFonts w:hint="eastAsia"/>
        </w:rPr>
        <w:br/>
      </w:r>
      <w:r>
        <w:rPr>
          <w:rFonts w:hint="eastAsia"/>
        </w:rPr>
        <w:t>　　图7 2006－2008年十城市部署TD-SCDMA基站总数量</w:t>
      </w:r>
      <w:r>
        <w:rPr>
          <w:rFonts w:hint="eastAsia"/>
        </w:rPr>
        <w:br/>
      </w:r>
      <w:r>
        <w:rPr>
          <w:rFonts w:hint="eastAsia"/>
        </w:rPr>
        <w:t>　　图8 2006－2008年中国3G设备平均价格变化情况</w:t>
      </w:r>
      <w:r>
        <w:rPr>
          <w:rFonts w:hint="eastAsia"/>
        </w:rPr>
        <w:br/>
      </w:r>
      <w:r>
        <w:rPr>
          <w:rFonts w:hint="eastAsia"/>
        </w:rPr>
        <w:t>　　图9 2008年中国TD-SCDMA设备产品结构</w:t>
      </w:r>
      <w:r>
        <w:rPr>
          <w:rFonts w:hint="eastAsia"/>
        </w:rPr>
        <w:br/>
      </w:r>
      <w:r>
        <w:rPr>
          <w:rFonts w:hint="eastAsia"/>
        </w:rPr>
        <w:t>　　图10 2008年中国TD-SCDMA设备城市层级结构</w:t>
      </w:r>
      <w:r>
        <w:rPr>
          <w:rFonts w:hint="eastAsia"/>
        </w:rPr>
        <w:br/>
      </w:r>
      <w:r>
        <w:rPr>
          <w:rFonts w:hint="eastAsia"/>
        </w:rPr>
        <w:t>　　图11 2008年中国3G设备市场整体品牌份额</w:t>
      </w:r>
      <w:r>
        <w:rPr>
          <w:rFonts w:hint="eastAsia"/>
        </w:rPr>
        <w:br/>
      </w:r>
      <w:r>
        <w:rPr>
          <w:rFonts w:hint="eastAsia"/>
        </w:rPr>
        <w:t>　　图12 2009－2011年中国3G用户规模预测</w:t>
      </w:r>
      <w:r>
        <w:rPr>
          <w:rFonts w:hint="eastAsia"/>
        </w:rPr>
        <w:br/>
      </w:r>
      <w:r>
        <w:rPr>
          <w:rFonts w:hint="eastAsia"/>
        </w:rPr>
        <w:t>　　图13 2009－2011年中国3G用户结构预测</w:t>
      </w:r>
      <w:r>
        <w:rPr>
          <w:rFonts w:hint="eastAsia"/>
        </w:rPr>
        <w:br/>
      </w:r>
      <w:r>
        <w:rPr>
          <w:rFonts w:hint="eastAsia"/>
        </w:rPr>
        <w:t>　　图14 2009－2011年中国3G设备市场规模预测</w:t>
      </w:r>
      <w:r>
        <w:rPr>
          <w:rFonts w:hint="eastAsia"/>
        </w:rPr>
        <w:br/>
      </w:r>
      <w:r>
        <w:rPr>
          <w:rFonts w:hint="eastAsia"/>
        </w:rPr>
        <w:t>　　图14 2009－2011年中国3G设备市场产品结构预测</w:t>
      </w:r>
      <w:r>
        <w:rPr>
          <w:rFonts w:hint="eastAsia"/>
        </w:rPr>
        <w:br/>
      </w:r>
      <w:r>
        <w:rPr>
          <w:rFonts w:hint="eastAsia"/>
        </w:rPr>
        <w:t>　　图15 2009－2011年中国3G设备市场区域结构预测</w:t>
      </w:r>
      <w:r>
        <w:rPr>
          <w:rFonts w:hint="eastAsia"/>
        </w:rPr>
        <w:br/>
      </w:r>
      <w:r>
        <w:rPr>
          <w:rFonts w:hint="eastAsia"/>
        </w:rPr>
        <w:t>　　图16 TD-SCDMA技术标准演进路线</w:t>
      </w:r>
      <w:r>
        <w:rPr>
          <w:rFonts w:hint="eastAsia"/>
        </w:rPr>
        <w:br/>
      </w:r>
      <w:r>
        <w:rPr>
          <w:rFonts w:hint="eastAsia"/>
        </w:rPr>
        <w:t>　　图17 WCDMA技术标准演进路线</w:t>
      </w:r>
      <w:r>
        <w:rPr>
          <w:rFonts w:hint="eastAsia"/>
        </w:rPr>
        <w:br/>
      </w:r>
      <w:r>
        <w:rPr>
          <w:rFonts w:hint="eastAsia"/>
        </w:rPr>
        <w:t>　　图18 CDMA2000技术标准演进路线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bb9b893024147" w:history="1">
        <w:r>
          <w:rPr>
            <w:rStyle w:val="Hyperlink"/>
          </w:rPr>
          <w:t>2008-2009年中国3G设备市场研究分析报告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bb9b893024147" w:history="1">
        <w:r>
          <w:rPr>
            <w:rStyle w:val="Hyperlink"/>
          </w:rPr>
          <w:t>https://www.20087.com/2009-02/R_2008_20093shebeishichangyanjiufenxi.html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热点：3g是什么的简称、3G设备图片大全、3g网络能干什么、3G设备可以改成4g吗、3g手机还能干啥、3G设备拆除、3g网络是什么时候开始的、3G设备能连接4g网络吗、什么是3g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cc385e48c4746" w:history="1">
      <w:r>
        <w:rPr>
          <w:rStyle w:val="Hyperlink"/>
        </w:rPr>
        <w:t>2008-2009年中国3G设备市场研究分析报告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3shebeishichangyanjiufenxi.html" TargetMode="External" Id="R160bb9b89302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3shebeishichangyanjiufenxi.html" TargetMode="External" Id="Ra82cc385e48c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2009-02-11T06:25:00Z</dcterms:created>
  <dcterms:modified xsi:type="dcterms:W3CDTF">2009-02-11T07:25:00Z</dcterms:modified>
  <dc:subject>2008-2009年中国3G设备市场研究分析报告</dc:subject>
  <dc:title>2008-2009年中国3G设备市场研究分析报告</dc:title>
  <cp:keywords>2008-2009年中国3G设备市场研究分析报告</cp:keywords>
  <dc:description>2008-2009年中国3G设备市场研究分析报告</dc:description>
</cp:coreProperties>
</file>