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a05a421f4867" w:history="1">
              <w:r>
                <w:rPr>
                  <w:rStyle w:val="Hyperlink"/>
                </w:rPr>
                <w:t>2009年~2012年中国金属钴行业市场潜力与投资前景分析报告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a05a421f4867" w:history="1">
              <w:r>
                <w:rPr>
                  <w:rStyle w:val="Hyperlink"/>
                </w:rPr>
                <w:t>2009年~2012年中国金属钴行业市场潜力与投资前景分析报告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a05a421f4867" w:history="1">
                <w:r>
                  <w:rPr>
                    <w:rStyle w:val="Hyperlink"/>
                  </w:rPr>
                  <w:t>https://www.20087.com/2009-02/R_2009nian2012jinshuzuoshichangqianliy872BaoGao.html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的迅速增长，国内市场对金属钴的需求量连年增长。另一方面，我国钴矿储量偏少，产品对外依存度持续居高不下。经过初步核算，2008年我国钴矿进口约25万吨，折合金属量大约1.5万吨，同比增长60%以上；进口的粗制碳酸钴、白合金等原料约0.5万吨。2008年进口钴金属量约为1.9万吨左右。不计算废料回收估计我国2008年精炼钴的产量约2.0657万吨，同比增长了42.76%。2008年精炼钴产量的快速增加与巨大的钴矿进口量密切相关。</w:t>
      </w:r>
      <w:r>
        <w:rPr>
          <w:rFonts w:hint="eastAsia"/>
        </w:rPr>
        <w:br/>
      </w:r>
      <w:r>
        <w:rPr>
          <w:rFonts w:hint="eastAsia"/>
        </w:rPr>
        <w:t>　　图表 2001年~2008年我国金属钴产量增长趋势</w:t>
      </w:r>
      <w:r>
        <w:rPr>
          <w:rFonts w:hint="eastAsia"/>
        </w:rPr>
        <w:br/>
      </w:r>
      <w:r>
        <w:rPr>
          <w:rFonts w:hint="eastAsia"/>
        </w:rPr>
        <w:t>　　我国是世界位居美国和日本之后的第三钴消费大国。钴主要应用在硬质合金、陶瓷、磁性材料和充电电池等领域，其次是用于制造高温合金和催化剂等。近几年，随着我国经济快速发展，硬质合金业发展迅速，金属钴粉需求不断上升。另外，蓄电池和磁性材料行业对金属钴粉的需求也快速增长，给金属钴粉市场增添了活力。金刚石工具行业和催化剂行业对金属钴的需求也呈上升趋势。因此，近年来我国钴消费量呈总体快速增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5a05a421f4867" w:history="1">
        <w:r>
          <w:rPr>
            <w:rStyle w:val="Hyperlink"/>
          </w:rPr>
          <w:t>2009年~2012年中国金属钴行业市场潜力与投资前景分析报告</w:t>
        </w:r>
      </w:hyperlink>
      <w:r>
        <w:rPr>
          <w:rFonts w:hint="eastAsia"/>
        </w:rPr>
        <w:t>》内容严谨、数据翔实，更辅以大量直观的图表帮助金属钴企业准确把握行业发展动向、正确制定企业竞争战略和投资策略。本报告依据国家统计局、海关总署、中国有色金属工业协会和国家信息中心等渠道发布的权威数据，以及我中心对金属钴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2008-2009年全球金属钴行业发展现状分析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2008-2009年全球金属钴行业发展概况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一、全球金属钴市场现状</w:t>
      </w:r>
      <w:r>
        <w:rPr>
          <w:rFonts w:hint="eastAsia"/>
        </w:rPr>
        <w:br/>
      </w:r>
      <w:r>
        <w:rPr>
          <w:rFonts w:hint="eastAsia"/>
        </w:rPr>
        <w:t>　　　　二、全球金属钴技术发展现状分析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三、全球金属钴价格走势分析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2008-2009年全球主要国家金属钴行业发展状况分析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四、古巴</w:t>
      </w:r>
      <w:r>
        <w:rPr>
          <w:rFonts w:hint="eastAsia"/>
        </w:rPr>
        <w:br/>
      </w:r>
      <w:r>
        <w:rPr>
          <w:rFonts w:hint="eastAsia"/>
        </w:rPr>
        <w:t>　　第三节 2009-2012年全球金属钴行业发展趋势分析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一、中国金属钴技术现状</w:t>
      </w:r>
      <w:r>
        <w:rPr>
          <w:rFonts w:hint="eastAsia"/>
        </w:rPr>
        <w:br/>
      </w:r>
      <w:r>
        <w:rPr>
          <w:rFonts w:hint="eastAsia"/>
        </w:rPr>
        <w:t>　　　　二、中国金属钴行业动态</w:t>
      </w:r>
      <w:r>
        <w:rPr>
          <w:rFonts w:hint="eastAsia"/>
        </w:rPr>
        <w:br/>
      </w:r>
      <w:r>
        <w:rPr>
          <w:rFonts w:hint="eastAsia"/>
        </w:rPr>
        <w:t>　　　　三、中国金属钴价格分析</w:t>
      </w:r>
      <w:r>
        <w:rPr>
          <w:rFonts w:hint="eastAsia"/>
        </w:rPr>
        <w:br/>
      </w:r>
      <w:r>
        <w:rPr>
          <w:rFonts w:hint="eastAsia"/>
        </w:rPr>
        <w:t>　　第二节 2008-2009年中国钴矿产品行业生产分析</w:t>
      </w:r>
      <w:r>
        <w:rPr>
          <w:rFonts w:hint="eastAsia"/>
        </w:rPr>
        <w:br/>
      </w:r>
      <w:r>
        <w:rPr>
          <w:rFonts w:hint="eastAsia"/>
        </w:rPr>
        <w:t>　　　　一、铜镍钴矿</w:t>
      </w:r>
      <w:r>
        <w:rPr>
          <w:rFonts w:hint="eastAsia"/>
        </w:rPr>
        <w:br/>
      </w:r>
      <w:r>
        <w:rPr>
          <w:rFonts w:hint="eastAsia"/>
        </w:rPr>
        <w:t>　　　　二、铜钴矿</w:t>
      </w:r>
      <w:r>
        <w:rPr>
          <w:rFonts w:hint="eastAsia"/>
        </w:rPr>
        <w:br/>
      </w:r>
      <w:r>
        <w:rPr>
          <w:rFonts w:hint="eastAsia"/>
        </w:rPr>
        <w:t>　　　　三、铁钴矿</w:t>
      </w:r>
      <w:r>
        <w:rPr>
          <w:rFonts w:hint="eastAsia"/>
        </w:rPr>
        <w:br/>
      </w:r>
      <w:r>
        <w:rPr>
          <w:rFonts w:hint="eastAsia"/>
        </w:rPr>
        <w:t>　　　　四、钴土矿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一、中国金属钴需求状况分析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二、中国金属钴行业供需缺口分析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三、影响金属钴需求的因素分析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2008-2009年中国金属钴行业进出口贸易状况分析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2008-2009年中国金属钴进出口情况分析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二、主要进出口金属钴地区分布</w:t>
      </w:r>
      <w:r>
        <w:rPr>
          <w:rFonts w:hint="eastAsia"/>
        </w:rPr>
        <w:br/>
      </w:r>
      <w:r>
        <w:rPr>
          <w:rFonts w:hint="eastAsia"/>
        </w:rPr>
        <w:t>　　　　三、国内金属钴进出口品种及质量要求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2009-2012年中国金属钴进出口预测分析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2008-2009年中国金属钴行业的发展周期</w:t>
      </w:r>
      <w:r>
        <w:rPr>
          <w:rFonts w:hint="eastAsia"/>
        </w:rPr>
        <w:br/>
      </w:r>
      <w:r>
        <w:rPr>
          <w:rFonts w:hint="eastAsia"/>
        </w:rPr>
        <w:t>　　　　一、金属钴行业的经济周期</w:t>
      </w:r>
      <w:r>
        <w:rPr>
          <w:rFonts w:hint="eastAsia"/>
        </w:rPr>
        <w:br/>
      </w:r>
      <w:r>
        <w:rPr>
          <w:rFonts w:hint="eastAsia"/>
        </w:rPr>
        <w:t>　　　　二、金属钴行业的增长性与波动性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三、金属钴行业的成熟度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2008-2009年中国金属钴行业竞争格局综述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一、金属钴行业集中度分析</w:t>
      </w:r>
      <w:r>
        <w:rPr>
          <w:rFonts w:hint="eastAsia"/>
        </w:rPr>
        <w:br/>
      </w:r>
      <w:r>
        <w:rPr>
          <w:rFonts w:hint="eastAsia"/>
        </w:rPr>
        <w:t>　　　　二、金属钴行业竞争程度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一、国内金属钴企业的SWOT</w:t>
      </w:r>
      <w:r>
        <w:rPr>
          <w:rFonts w:hint="eastAsia"/>
        </w:rPr>
        <w:br/>
      </w:r>
      <w:r>
        <w:rPr>
          <w:rFonts w:hint="eastAsia"/>
        </w:rPr>
        <w:t>　　　　二、国际金属钴企业的SWOT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2008-2009年中国金属钴优势企业竞争力与关键性财务分析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双峰县欣泰新材料有限公司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南康市罗边有色金属制品有限公司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2008-2009年中国金属钴下游需求行业运行走势分析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2008-2009年中国金属钴的应用概述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一、2008-2009年中国电池行业产品产销情况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二、2008-2009年我国电池产品的贸易情况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一、2008-2009年中国硬质合金行业产销情况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二、2008-2009年我国硬质合金产品的贸易情况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三、2009-2012年我国硬质合金行业发展趋势预测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2008-2009年中国玻璃及陶瓷行业发展态势分析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一、2008-2009年中国玻璃及陶瓷行业产销情况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二、2008-2009年我国玻璃及陶瓷产品的贸易情况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三、2009-2012年我国玻璃及陶瓷行业发展趋势预测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2008-2009年中国化学及其他行业发展态势分析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一、2008-2009年中国化学及其他行业产销情况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二、2008-2009年我国化学及其他产品的贸易情况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三、2009-2012年我国化学及其他行业发展趋势预测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一、2009-2012年中国金属钴行业发展分析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二、2009-2012年中国金属钴行业技术开发方向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三、中国金属钴行业“十一五”整体规划及预测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2009-2012年金属钴行业市场预测分析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2009-2012年中国金属钴企业发展战略与专家建议分析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2009-2012年中国金属钴企业战略分析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我国钴矿品质比重</w:t>
      </w:r>
      <w:r>
        <w:rPr>
          <w:rFonts w:hint="eastAsia"/>
        </w:rPr>
        <w:br/>
      </w:r>
      <w:r>
        <w:rPr>
          <w:rFonts w:hint="eastAsia"/>
        </w:rPr>
        <w:t>　　图表 全球主要钴矿生产国家储量分析</w:t>
      </w:r>
      <w:r>
        <w:rPr>
          <w:rFonts w:hint="eastAsia"/>
        </w:rPr>
        <w:br/>
      </w:r>
      <w:r>
        <w:rPr>
          <w:rFonts w:hint="eastAsia"/>
        </w:rPr>
        <w:t>　　图表 全球钴矿资源分布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2008年全球主要国家金属钴产量比较</w:t>
      </w:r>
      <w:r>
        <w:rPr>
          <w:rFonts w:hint="eastAsia"/>
        </w:rPr>
        <w:br/>
      </w:r>
      <w:r>
        <w:rPr>
          <w:rFonts w:hint="eastAsia"/>
        </w:rPr>
        <w:t>　　图表 2008年全球金属钴生产用途分析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2004年~2008年全球金属钴产量与需求量比较</w:t>
      </w:r>
      <w:r>
        <w:rPr>
          <w:rFonts w:hint="eastAsia"/>
        </w:rPr>
        <w:br/>
      </w:r>
      <w:r>
        <w:rPr>
          <w:rFonts w:hint="eastAsia"/>
        </w:rPr>
        <w:t>　　图表 2004年~2010年全球不锈钢产量增长趋势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我国对钴产品进出口税率的调整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我国不同品位钴矿石储量分析</w:t>
      </w:r>
      <w:r>
        <w:rPr>
          <w:rFonts w:hint="eastAsia"/>
        </w:rPr>
        <w:br/>
      </w:r>
      <w:r>
        <w:rPr>
          <w:rFonts w:hint="eastAsia"/>
        </w:rPr>
        <w:t>　　图表 我国钴矿石储量品位分析</w:t>
      </w:r>
      <w:r>
        <w:rPr>
          <w:rFonts w:hint="eastAsia"/>
        </w:rPr>
        <w:br/>
      </w:r>
      <w:r>
        <w:rPr>
          <w:rFonts w:hint="eastAsia"/>
        </w:rPr>
        <w:t>　　图表 我国富钴矿各地区储量分布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我国各种级别钴矿储量比较</w:t>
      </w:r>
      <w:r>
        <w:rPr>
          <w:rFonts w:hint="eastAsia"/>
        </w:rPr>
        <w:br/>
      </w:r>
      <w:r>
        <w:rPr>
          <w:rFonts w:hint="eastAsia"/>
        </w:rPr>
        <w:t>　　图表 我国中小型钴矿区储量分析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冶炼铬铁合金用富矿（或精矿）的工业指标表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其他用途金属钴石的工业指标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2004年~2008年我国金属钴产量增长趋势</w:t>
      </w:r>
      <w:r>
        <w:rPr>
          <w:rFonts w:hint="eastAsia"/>
        </w:rPr>
        <w:br/>
      </w:r>
      <w:r>
        <w:rPr>
          <w:rFonts w:hint="eastAsia"/>
        </w:rPr>
        <w:t>　　图表 2008年中国主要厂家属钴生产产能及其产品</w:t>
      </w:r>
      <w:r>
        <w:rPr>
          <w:rFonts w:hint="eastAsia"/>
        </w:rPr>
        <w:br/>
      </w:r>
      <w:r>
        <w:rPr>
          <w:rFonts w:hint="eastAsia"/>
        </w:rPr>
        <w:t>　　图表 我国金属钴分布</w:t>
      </w:r>
      <w:r>
        <w:rPr>
          <w:rFonts w:hint="eastAsia"/>
        </w:rPr>
        <w:br/>
      </w:r>
      <w:r>
        <w:rPr>
          <w:rFonts w:hint="eastAsia"/>
        </w:rPr>
        <w:t>　　图表 2008年我国不同所有制企业不锈钢粗钢产量</w:t>
      </w:r>
      <w:r>
        <w:rPr>
          <w:rFonts w:hint="eastAsia"/>
        </w:rPr>
        <w:br/>
      </w:r>
      <w:r>
        <w:rPr>
          <w:rFonts w:hint="eastAsia"/>
        </w:rPr>
        <w:t>　　图表 2008年我国金属钴产量与进出口比较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我国金属钴开采和运输成本分析</w:t>
      </w:r>
      <w:r>
        <w:rPr>
          <w:rFonts w:hint="eastAsia"/>
        </w:rPr>
        <w:br/>
      </w:r>
      <w:r>
        <w:rPr>
          <w:rFonts w:hint="eastAsia"/>
        </w:rPr>
        <w:t>　　图表 金属钴开采成本分析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2004年~2008年我国金属钴主要进口国家分析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2004年~2008年我国金属钴进口国别和数据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2004年~2008年我国从南非进口金属钴趋势</w:t>
      </w:r>
      <w:r>
        <w:rPr>
          <w:rFonts w:hint="eastAsia"/>
        </w:rPr>
        <w:br/>
      </w:r>
      <w:r>
        <w:rPr>
          <w:rFonts w:hint="eastAsia"/>
        </w:rPr>
        <w:t>　　图表 2004年~2008年我国从印度进口金属钴趋势</w:t>
      </w:r>
      <w:r>
        <w:rPr>
          <w:rFonts w:hint="eastAsia"/>
        </w:rPr>
        <w:br/>
      </w:r>
      <w:r>
        <w:rPr>
          <w:rFonts w:hint="eastAsia"/>
        </w:rPr>
        <w:t>　　图表 2008年我国进口金属钴国别比重</w:t>
      </w:r>
      <w:r>
        <w:rPr>
          <w:rFonts w:hint="eastAsia"/>
        </w:rPr>
        <w:br/>
      </w:r>
      <w:r>
        <w:rPr>
          <w:rFonts w:hint="eastAsia"/>
        </w:rPr>
        <w:t>　　图表 我国金属钴行业SWTO分析表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2006-2008年双峰县欣泰新材料有限公司成本费用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2006-2008年南康市罗边有色金属制品有限公司成本费用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2006-2008年赣州逸豪优美科实业有限公司成本费用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2006-2008年浙江华友钴镍材料有限公司成本费用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未来十几年内我国金属钴供需情况分析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a05a421f4867" w:history="1">
        <w:r>
          <w:rPr>
            <w:rStyle w:val="Hyperlink"/>
          </w:rPr>
          <w:t>2009年~2012年中国金属钴行业市场潜力与投资前景分析报告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a05a421f4867" w:history="1">
        <w:r>
          <w:rPr>
            <w:rStyle w:val="Hyperlink"/>
          </w:rPr>
          <w:t>https://www.20087.com/2009-02/R_2009nian2012jinshuzuoshichangqianliy872BaoGao.html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热点：金属钴的用途、金属钴价格走势图、钴是贵金属吗?、金属钴价格 生意社、钴的化学性质、金属钴的价格走势、最活泼的金属元素前20、金属钴价格最新消息、钴是干什么用的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dadb21b4e4c9e" w:history="1">
      <w:r>
        <w:rPr>
          <w:rStyle w:val="Hyperlink"/>
        </w:rPr>
        <w:t>2009年~2012年中国金属钴行业市场潜力与投资前景分析报告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2012jinshuzuoshichangqianliy872BaoGao.html" TargetMode="External" Id="R7285a05a421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2012jinshuzuoshichangqianliy872BaoGao.html" TargetMode="External" Id="Re75dadb21b4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2009-02-26T00:34:00Z</dcterms:created>
  <dcterms:modified xsi:type="dcterms:W3CDTF">2009-02-26T01:34:00Z</dcterms:modified>
  <dc:subject>2009年~2012年中国金属钴行业市场潜力与投资前景分析报告</dc:subject>
  <dc:title>2009年~2012年中国金属钴行业市场潜力与投资前景分析报告</dc:title>
  <cp:keywords>2009年~2012年中国金属钴行业市场潜力与投资前景分析报告</cp:keywords>
  <dc:description>2009年~2012年中国金属钴行业市场潜力与投资前景分析报告</dc:description>
</cp:coreProperties>
</file>