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0edb26edb4db6" w:history="1">
              <w:r>
                <w:rPr>
                  <w:rStyle w:val="Hyperlink"/>
                </w:rPr>
                <w:t>2009年~2012年中国金属铟行业市场潜力与投资前景分析报告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0edb26edb4db6" w:history="1">
              <w:r>
                <w:rPr>
                  <w:rStyle w:val="Hyperlink"/>
                </w:rPr>
                <w:t>2009年~2012年中国金属铟行业市场潜力与投资前景分析报告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0edb26edb4db6" w:history="1">
                <w:r>
                  <w:rPr>
                    <w:rStyle w:val="Hyperlink"/>
                  </w:rPr>
                  <w:t>https://www.20087.com/2009-02/R_2009nian2012jinshuzuoshichangqianliyBaoGao.html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银白色易熔稀散金属，因其光渗透性和导电性强，主要用于ITO行业，这一用途是铟锭的主要消费领域，占全球铟消费量的83%。其次的几个消费领域分别是：化合物消费行业，占全球消费量的9%；合金领域占5%，半导体行业占3%。铟锭在平板显示器行业的应用不可能被很快替代。铟有良好的透光性、低电阻率，正是因为这些优良的性能使其应用到了平板显示器行业，而其他替代品难以同时满足这些条件。</w:t>
      </w:r>
      <w:r>
        <w:rPr>
          <w:rFonts w:hint="eastAsia"/>
        </w:rPr>
        <w:br/>
      </w:r>
      <w:r>
        <w:rPr>
          <w:rFonts w:hint="eastAsia"/>
        </w:rPr>
        <w:t>　　图表 全球金属铟消费领域比重分析</w:t>
      </w:r>
      <w:r>
        <w:rPr>
          <w:rFonts w:hint="eastAsia"/>
        </w:rPr>
        <w:br/>
      </w:r>
      <w:r>
        <w:rPr>
          <w:rFonts w:hint="eastAsia"/>
        </w:rPr>
        <w:t>　　目前在世界范围内尚未发现铟的单独矿床，它微量伴生在锌、锡等矿物中。铟的主要来源是闪锌矿，铟含量多为0.0001～0.1%（有时达1％）。在进行综合冶炼时，原料中铟的含量达0.002％，一般就有工业价值。铟是铅锌冶炼厂的副产品，锡冶炼厂也回收铟。中国是世界上铟锭主要生产地，此外全球还有美国、加拿大及日本等国生产。中国的铟分布在铅锌矿床和铜多金属矿床中，保有储量为13014吨，分布15个省区，主要集中在云南（占全国铟总储量的40%）、广西（31.4%）、内蒙古（8.2%）、青海（7.8%）、广东（7%）。</w:t>
      </w:r>
      <w:r>
        <w:rPr>
          <w:rFonts w:hint="eastAsia"/>
        </w:rPr>
        <w:br/>
      </w:r>
      <w:r>
        <w:rPr>
          <w:rFonts w:hint="eastAsia"/>
        </w:rPr>
        <w:t>　　图表 我国铟储量分布图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0edb26edb4db6" w:history="1">
        <w:r>
          <w:rPr>
            <w:rStyle w:val="Hyperlink"/>
          </w:rPr>
          <w:t>2009年~2012年中国金属铟行业市场潜力与投资前景分析报告</w:t>
        </w:r>
      </w:hyperlink>
      <w:r>
        <w:rPr>
          <w:rFonts w:hint="eastAsia"/>
        </w:rPr>
        <w:t>》内容严谨、数据翔实，更辅以大量直观的图表帮助金属铟企业准确把握行业发展动向、正确制定企业竞争战略和投资策略。本报告依据国家统计局、海关总署、中国有色金属工业协会和国家信息中心等渠道发布的权威数据，以及我中心对金属铟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全球铟资源储量分布及开采概况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全球铟储量分布状况</w:t>
      </w:r>
      <w:r>
        <w:rPr>
          <w:rFonts w:hint="eastAsia"/>
        </w:rPr>
        <w:br/>
      </w:r>
      <w:r>
        <w:rPr>
          <w:rFonts w:hint="eastAsia"/>
        </w:rPr>
        <w:t>　　　　一、全球铟总储量相关指标</w:t>
      </w:r>
      <w:r>
        <w:rPr>
          <w:rFonts w:hint="eastAsia"/>
        </w:rPr>
        <w:br/>
      </w:r>
      <w:r>
        <w:rPr>
          <w:rFonts w:hint="eastAsia"/>
        </w:rPr>
        <w:t>　　　　二、全球铟分布特征综述</w:t>
      </w:r>
      <w:r>
        <w:rPr>
          <w:rFonts w:hint="eastAsia"/>
        </w:rPr>
        <w:br/>
      </w:r>
      <w:r>
        <w:rPr>
          <w:rFonts w:hint="eastAsia"/>
        </w:rPr>
        <w:t>　　第二节 全球铟开采状况综述</w:t>
      </w:r>
      <w:r>
        <w:rPr>
          <w:rFonts w:hint="eastAsia"/>
        </w:rPr>
        <w:br/>
      </w:r>
      <w:r>
        <w:rPr>
          <w:rFonts w:hint="eastAsia"/>
        </w:rPr>
        <w:t>　　　　一、全球铟开采状况</w:t>
      </w:r>
      <w:r>
        <w:rPr>
          <w:rFonts w:hint="eastAsia"/>
        </w:rPr>
        <w:br/>
      </w:r>
      <w:r>
        <w:rPr>
          <w:rFonts w:hint="eastAsia"/>
        </w:rPr>
        <w:t>　　　　二、全球铟开采的主要势力状况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2008-2009年全球金属铟行业发展现状分析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2008-2009年全球金属铟行业发展概况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一、全球金属铟市场现状</w:t>
      </w:r>
      <w:r>
        <w:rPr>
          <w:rFonts w:hint="eastAsia"/>
        </w:rPr>
        <w:br/>
      </w:r>
      <w:r>
        <w:rPr>
          <w:rFonts w:hint="eastAsia"/>
        </w:rPr>
        <w:t>　　　　二、全球金属铟技术发展现状分析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三、全球金属铟价格走势分析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2008-2009年全球主要国家金属铟行业发展状况分析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2009-2012年全球金属铟行业发展趋势分析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2008-2009年中国金属铟行业发展环境分析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二、金属铟市场国家宏观发展规划调控方向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三、金属铟进出口政策分析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2008-2009年中国金属铟行业发展社会环境分析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2008-2009年中国金属铟行业发展形势分析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一、中国金属铟技术现状</w:t>
      </w:r>
      <w:r>
        <w:rPr>
          <w:rFonts w:hint="eastAsia"/>
        </w:rPr>
        <w:br/>
      </w:r>
      <w:r>
        <w:rPr>
          <w:rFonts w:hint="eastAsia"/>
        </w:rPr>
        <w:t>　　　　二、中国金属铟行业动态</w:t>
      </w:r>
      <w:r>
        <w:rPr>
          <w:rFonts w:hint="eastAsia"/>
        </w:rPr>
        <w:br/>
      </w:r>
      <w:r>
        <w:rPr>
          <w:rFonts w:hint="eastAsia"/>
        </w:rPr>
        <w:t>　　　　三、中国金属铟价格分析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2008-2009年中国金属铟行业生产分析</w:t>
      </w:r>
      <w:r>
        <w:rPr>
          <w:rFonts w:hint="eastAsia"/>
        </w:rPr>
        <w:br/>
      </w:r>
      <w:r>
        <w:rPr>
          <w:rFonts w:hint="eastAsia"/>
        </w:rPr>
        <w:t>　　　　一、闪锌矿</w:t>
      </w:r>
      <w:r>
        <w:rPr>
          <w:rFonts w:hint="eastAsia"/>
        </w:rPr>
        <w:br/>
      </w:r>
      <w:r>
        <w:rPr>
          <w:rFonts w:hint="eastAsia"/>
        </w:rPr>
        <w:t>　　　　二、其他伴生矿</w:t>
      </w:r>
      <w:r>
        <w:rPr>
          <w:rFonts w:hint="eastAsia"/>
        </w:rPr>
        <w:br/>
      </w:r>
      <w:r>
        <w:rPr>
          <w:rFonts w:hint="eastAsia"/>
        </w:rPr>
        <w:t>　　第三节 2008-2009年中国金属铟行业发展面临的问题与对策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2008-2009年中国金属铟行业市场供需态势分析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一、中国金属铟市场供应现状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一、中国金属铟需求状况分析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二、中国金属铟行业供需缺口分析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三、影响金属铟需求的因素分析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2008-2009年中国金属铟行业市场进入／退出难度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2008-2009年中国金属铟行业进出口贸易状况分析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二、主要进出口金属铟地区分布</w:t>
      </w:r>
      <w:r>
        <w:rPr>
          <w:rFonts w:hint="eastAsia"/>
        </w:rPr>
        <w:br/>
      </w:r>
      <w:r>
        <w:rPr>
          <w:rFonts w:hint="eastAsia"/>
        </w:rPr>
        <w:t>　　　　三、国内金属铟进出口品种及质量要求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2009-2012年中国金属铟进出口预测分析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2008-2009年中国金属铟行业的发展周期</w:t>
      </w:r>
      <w:r>
        <w:rPr>
          <w:rFonts w:hint="eastAsia"/>
        </w:rPr>
        <w:br/>
      </w:r>
      <w:r>
        <w:rPr>
          <w:rFonts w:hint="eastAsia"/>
        </w:rPr>
        <w:t>　　　　一、金属铟行业的经济周期</w:t>
      </w:r>
      <w:r>
        <w:rPr>
          <w:rFonts w:hint="eastAsia"/>
        </w:rPr>
        <w:br/>
      </w:r>
      <w:r>
        <w:rPr>
          <w:rFonts w:hint="eastAsia"/>
        </w:rPr>
        <w:t>　　　　二、金属铟行业的增长性与波动性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三、金属铟行业的成熟度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一、金属铟行业集中度分析</w:t>
      </w:r>
      <w:r>
        <w:rPr>
          <w:rFonts w:hint="eastAsia"/>
        </w:rPr>
        <w:br/>
      </w:r>
      <w:r>
        <w:rPr>
          <w:rFonts w:hint="eastAsia"/>
        </w:rPr>
        <w:t>　　　　二、金属铟行业竞争程度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2008-2009年中国金属铟行业国际竞争者的影响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一、国内金属铟企业的SWOT</w:t>
      </w:r>
      <w:r>
        <w:rPr>
          <w:rFonts w:hint="eastAsia"/>
        </w:rPr>
        <w:br/>
      </w:r>
      <w:r>
        <w:rPr>
          <w:rFonts w:hint="eastAsia"/>
        </w:rPr>
        <w:t>　　　　二、国际金属铟企业的SWOT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2008-2009年中国金属铟优势企业竞争力与关键性财务分析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株洲市斯特实业有限责任公司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韶关市锦源实业有限公司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广西铟泰科技有限公司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柳州英格尔金属有限责任公司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第五节 河池市津泰资源再生有限公司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第六节 株洲金程实业有限公司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第七节 衡阳市东大化工有限公司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第八节 湘潭正潭有色金属有限公司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第九节 郴州市华麟铟业有限公司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第十节 株洲斯特高新材料有限公司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2008-2009年中国金属铟下游需求行业运行走势分析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2008-2009年中国ITO行业发展态势分析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一、2008-2009年中国ITO行业产品产销情况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二、2008-2009年我国ITO产品的贸易情况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三、2009-2012年我国ITO行业发展趋势预测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2008-2009年中国化合物行业发展态势分析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一、2008-2009年中国化合物行业产销情况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二、2008-2009年我国化合物产品的贸易情况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三、2009-2012年我国化合物行业发展趋势预测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2008-2009年中国合金行业发展态势分析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一、2008-2009年中国合金行业产销情况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二、2008-2009年我国合金产品的贸易情况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三、2009-2012年我国合金行业发展趋势预测</w:t>
      </w:r>
      <w:r>
        <w:rPr>
          <w:rFonts w:hint="eastAsia"/>
        </w:rPr>
        <w:br/>
      </w:r>
      <w:r>
        <w:rPr>
          <w:rFonts w:hint="eastAsia"/>
        </w:rPr>
        <w:t>　　第五节 2008-2009年中国半导体行业发展态势分析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一、2008-2009年中国半导体行业产销情况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二、2008-2009年我国半导体产品的贸易情况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三、2009-2012年我国半导体行业发展趋势预测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2009-2012年中国金属铟行业发展前景预测分析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2009-2012年中国金属铟行业发展趋势分析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一、2009-2012年中国金属铟行业发展分析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二、2009-2012年中国金属铟行业技术开发方向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三、中国金属铟行业“十一五”整体规划及预测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2009-2012年金属铟行业市场预测分析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2009-2012年中国金属铟行业竞争格局预测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2009-2012年中国金属铟行业投资机会与风险分析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2009-2012年中国金属铟行业投资环境分析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2009-2012年金属铟行业投资机会分析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2009-2012年中国金属铟行业投资风险分析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2009-2012年中国金属铟企业发展战略与专家建议分析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2009-2012年中国金属铟企业战略分析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[:中智林:]专家建议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我国铟矿石品质比重</w:t>
      </w:r>
      <w:r>
        <w:rPr>
          <w:rFonts w:hint="eastAsia"/>
        </w:rPr>
        <w:br/>
      </w:r>
      <w:r>
        <w:rPr>
          <w:rFonts w:hint="eastAsia"/>
        </w:rPr>
        <w:t>　　图表 全球主要铟矿石生产国家储量分析</w:t>
      </w:r>
      <w:r>
        <w:rPr>
          <w:rFonts w:hint="eastAsia"/>
        </w:rPr>
        <w:br/>
      </w:r>
      <w:r>
        <w:rPr>
          <w:rFonts w:hint="eastAsia"/>
        </w:rPr>
        <w:t>　　图表 全球铟矿石资源分布</w:t>
      </w:r>
      <w:r>
        <w:rPr>
          <w:rFonts w:hint="eastAsia"/>
        </w:rPr>
        <w:br/>
      </w:r>
      <w:r>
        <w:rPr>
          <w:rFonts w:hint="eastAsia"/>
        </w:rPr>
        <w:t>　　图表 2008年全球主要国家金属铟产量比较</w:t>
      </w:r>
      <w:r>
        <w:rPr>
          <w:rFonts w:hint="eastAsia"/>
        </w:rPr>
        <w:br/>
      </w:r>
      <w:r>
        <w:rPr>
          <w:rFonts w:hint="eastAsia"/>
        </w:rPr>
        <w:t>　　图表 2008年全球金属铟生产用途分析</w:t>
      </w:r>
      <w:r>
        <w:rPr>
          <w:rFonts w:hint="eastAsia"/>
        </w:rPr>
        <w:br/>
      </w:r>
      <w:r>
        <w:rPr>
          <w:rFonts w:hint="eastAsia"/>
        </w:rPr>
        <w:t>　　图表 2004年~2008年全球金属铟产量与需求量比较</w:t>
      </w:r>
      <w:r>
        <w:rPr>
          <w:rFonts w:hint="eastAsia"/>
        </w:rPr>
        <w:br/>
      </w:r>
      <w:r>
        <w:rPr>
          <w:rFonts w:hint="eastAsia"/>
        </w:rPr>
        <w:t>　　图表 2004年~2008年我国GDP季度增幅比较</w:t>
      </w:r>
      <w:r>
        <w:rPr>
          <w:rFonts w:hint="eastAsia"/>
        </w:rPr>
        <w:br/>
      </w:r>
      <w:r>
        <w:rPr>
          <w:rFonts w:hint="eastAsia"/>
        </w:rPr>
        <w:t>　　图表 2008年我国三个产业GDP增加值比较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2004年~2008年我国规模以上企业工业增加值变化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2004年~2008年我国对外贸易进出口总值增长趋势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2004年~2008年前我国外贸进出口金额比较</w:t>
      </w:r>
      <w:r>
        <w:rPr>
          <w:rFonts w:hint="eastAsia"/>
        </w:rPr>
        <w:br/>
      </w:r>
      <w:r>
        <w:rPr>
          <w:rFonts w:hint="eastAsia"/>
        </w:rPr>
        <w:t>　　图表 我国对铬产品进出口税率的调整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我国不同品位铟矿石储量分析</w:t>
      </w:r>
      <w:r>
        <w:rPr>
          <w:rFonts w:hint="eastAsia"/>
        </w:rPr>
        <w:br/>
      </w:r>
      <w:r>
        <w:rPr>
          <w:rFonts w:hint="eastAsia"/>
        </w:rPr>
        <w:t>　　图表 我国铟矿石储量品位分析</w:t>
      </w:r>
      <w:r>
        <w:rPr>
          <w:rFonts w:hint="eastAsia"/>
        </w:rPr>
        <w:br/>
      </w:r>
      <w:r>
        <w:rPr>
          <w:rFonts w:hint="eastAsia"/>
        </w:rPr>
        <w:t>　　图表 我国富铟矿石各地区储量分布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我国各种级别铟矿石储量比较</w:t>
      </w:r>
      <w:r>
        <w:rPr>
          <w:rFonts w:hint="eastAsia"/>
        </w:rPr>
        <w:br/>
      </w:r>
      <w:r>
        <w:rPr>
          <w:rFonts w:hint="eastAsia"/>
        </w:rPr>
        <w:t>　　图表 我国中小型铟矿石区储量分析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冶炼合金用富矿（或精矿）的工业指标表</w:t>
      </w:r>
      <w:r>
        <w:rPr>
          <w:rFonts w:hint="eastAsia"/>
        </w:rPr>
        <w:br/>
      </w:r>
      <w:r>
        <w:rPr>
          <w:rFonts w:hint="eastAsia"/>
        </w:rPr>
        <w:t>　　图表 其他用途铟矿石的工业指标</w:t>
      </w:r>
      <w:r>
        <w:rPr>
          <w:rFonts w:hint="eastAsia"/>
        </w:rPr>
        <w:br/>
      </w:r>
      <w:r>
        <w:rPr>
          <w:rFonts w:hint="eastAsia"/>
        </w:rPr>
        <w:t>　　图表 2008年18 家铟企业生产不同品种铬铁产量比例</w:t>
      </w:r>
      <w:r>
        <w:rPr>
          <w:rFonts w:hint="eastAsia"/>
        </w:rPr>
        <w:br/>
      </w:r>
      <w:r>
        <w:rPr>
          <w:rFonts w:hint="eastAsia"/>
        </w:rPr>
        <w:t>　　图表 2008年中国主要厂家铟生产产能及其产品</w:t>
      </w:r>
      <w:r>
        <w:rPr>
          <w:rFonts w:hint="eastAsia"/>
        </w:rPr>
        <w:br/>
      </w:r>
      <w:r>
        <w:rPr>
          <w:rFonts w:hint="eastAsia"/>
        </w:rPr>
        <w:t>　　图表 2003年~2008年我国半导体产量增长趋势</w:t>
      </w:r>
      <w:r>
        <w:rPr>
          <w:rFonts w:hint="eastAsia"/>
        </w:rPr>
        <w:br/>
      </w:r>
      <w:r>
        <w:rPr>
          <w:rFonts w:hint="eastAsia"/>
        </w:rPr>
        <w:t>　　图表 2008年我国不同所有制企业不锈钢粗钢产量</w:t>
      </w:r>
      <w:r>
        <w:rPr>
          <w:rFonts w:hint="eastAsia"/>
        </w:rPr>
        <w:br/>
      </w:r>
      <w:r>
        <w:rPr>
          <w:rFonts w:hint="eastAsia"/>
        </w:rPr>
        <w:t>　　图表 2008年我国金属铟产量与进出口比较</w:t>
      </w:r>
      <w:r>
        <w:rPr>
          <w:rFonts w:hint="eastAsia"/>
        </w:rPr>
        <w:br/>
      </w:r>
      <w:r>
        <w:rPr>
          <w:rFonts w:hint="eastAsia"/>
        </w:rPr>
        <w:t>　　图表 2004年~2012年我国不锈钢粗钢产量增长趋势</w:t>
      </w:r>
      <w:r>
        <w:rPr>
          <w:rFonts w:hint="eastAsia"/>
        </w:rPr>
        <w:br/>
      </w:r>
      <w:r>
        <w:rPr>
          <w:rFonts w:hint="eastAsia"/>
        </w:rPr>
        <w:t>　　图表 我国铟矿石开采和运输成本分析</w:t>
      </w:r>
      <w:r>
        <w:rPr>
          <w:rFonts w:hint="eastAsia"/>
        </w:rPr>
        <w:br/>
      </w:r>
      <w:r>
        <w:rPr>
          <w:rFonts w:hint="eastAsia"/>
        </w:rPr>
        <w:t>　　图表 铟矿石开采成本分析</w:t>
      </w:r>
      <w:r>
        <w:rPr>
          <w:rFonts w:hint="eastAsia"/>
        </w:rPr>
        <w:br/>
      </w:r>
      <w:r>
        <w:rPr>
          <w:rFonts w:hint="eastAsia"/>
        </w:rPr>
        <w:t>　　图表 2004年~2008年我国金属铟主要出口国家分析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2004年~2008年我国金属铟出口国别和数据</w:t>
      </w:r>
      <w:r>
        <w:rPr>
          <w:rFonts w:hint="eastAsia"/>
        </w:rPr>
        <w:br/>
      </w:r>
      <w:r>
        <w:rPr>
          <w:rFonts w:hint="eastAsia"/>
        </w:rPr>
        <w:t>　　图表 2004年~2008年我国出口金属铟趋势</w:t>
      </w:r>
      <w:r>
        <w:rPr>
          <w:rFonts w:hint="eastAsia"/>
        </w:rPr>
        <w:br/>
      </w:r>
      <w:r>
        <w:rPr>
          <w:rFonts w:hint="eastAsia"/>
        </w:rPr>
        <w:t>　　图表 2008年我国进口金属铟国别比重</w:t>
      </w:r>
      <w:r>
        <w:rPr>
          <w:rFonts w:hint="eastAsia"/>
        </w:rPr>
        <w:br/>
      </w:r>
      <w:r>
        <w:rPr>
          <w:rFonts w:hint="eastAsia"/>
        </w:rPr>
        <w:t>　　图表 我国金属铟行业SWTO分析表</w:t>
      </w:r>
      <w:r>
        <w:rPr>
          <w:rFonts w:hint="eastAsia"/>
        </w:rPr>
        <w:br/>
      </w:r>
      <w:r>
        <w:rPr>
          <w:rFonts w:hint="eastAsia"/>
        </w:rPr>
        <w:t>　　图表 2006-2008年株洲市斯特实业有限责任公司盈利结构</w:t>
      </w:r>
      <w:r>
        <w:rPr>
          <w:rFonts w:hint="eastAsia"/>
        </w:rPr>
        <w:br/>
      </w:r>
      <w:r>
        <w:rPr>
          <w:rFonts w:hint="eastAsia"/>
        </w:rPr>
        <w:t>　　图表 2006-2008年株洲市斯特实业有限责任公司资产结构</w:t>
      </w:r>
      <w:r>
        <w:rPr>
          <w:rFonts w:hint="eastAsia"/>
        </w:rPr>
        <w:br/>
      </w:r>
      <w:r>
        <w:rPr>
          <w:rFonts w:hint="eastAsia"/>
        </w:rPr>
        <w:t>　　图表 2006-2008年株洲市斯特实业有限责任公司成本费用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2006-2008年韶关市锦源实业有限公司盈利结构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2006-2008年韶关市锦源实业有限公司资产结构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2006-2008年韶关市锦源实业有限公司成本费用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2006-2008年柳州英格尔金属有限责任公司盈利结构</w:t>
      </w:r>
      <w:r>
        <w:rPr>
          <w:rFonts w:hint="eastAsia"/>
        </w:rPr>
        <w:br/>
      </w:r>
      <w:r>
        <w:rPr>
          <w:rFonts w:hint="eastAsia"/>
        </w:rPr>
        <w:t>　　图表 2006-2008年柳州英格尔金属有限责任公司资产结构</w:t>
      </w:r>
      <w:r>
        <w:rPr>
          <w:rFonts w:hint="eastAsia"/>
        </w:rPr>
        <w:br/>
      </w:r>
      <w:r>
        <w:rPr>
          <w:rFonts w:hint="eastAsia"/>
        </w:rPr>
        <w:t>　　图表 2006-2008年柳州英格尔金属有限责任公司成本费用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2006-2008年河池市津泰资源再生有限公司盈利情况</w:t>
      </w:r>
      <w:r>
        <w:rPr>
          <w:rFonts w:hint="eastAsia"/>
        </w:rPr>
        <w:br/>
      </w:r>
      <w:r>
        <w:rPr>
          <w:rFonts w:hint="eastAsia"/>
        </w:rPr>
        <w:t>　　图表 2006-2008年河池市津泰资源再生有限公司资产结构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2006-2008年河池市津泰资源再生有限公司成本费用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2006-2008年株洲金程实业有限公司盈利结构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2006-2008年株洲金程实业有限公司资产结构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2006-2008年株洲金程实业有限公司成本费用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2006-2008年衡阳市东大化工有限公司盈利结构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2006-2008年衡阳市东大化工有限公司资产结构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2006-2008年衡阳市东大化工有限公司成本费用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2006-2008年四川金广实业（集团）沙湾铁合金有限责任公司盈利结构</w:t>
      </w:r>
      <w:r>
        <w:rPr>
          <w:rFonts w:hint="eastAsia"/>
        </w:rPr>
        <w:br/>
      </w:r>
      <w:r>
        <w:rPr>
          <w:rFonts w:hint="eastAsia"/>
        </w:rPr>
        <w:t>　　图表 2006-2008年四川金广实业（集团）沙湾铁合金有限责任公司资产结构</w:t>
      </w:r>
      <w:r>
        <w:rPr>
          <w:rFonts w:hint="eastAsia"/>
        </w:rPr>
        <w:br/>
      </w:r>
      <w:r>
        <w:rPr>
          <w:rFonts w:hint="eastAsia"/>
        </w:rPr>
        <w:t>　　图表 2006-2008年四川金广实业（集团）沙湾铁合金有限责任公司成本费用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2006-2008年郴州市华麟铟业有限公司盈利结构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2006-2008年郴州市华麟铟业有限公司资产结构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2006-2008年郴州市华麟铟业有限公司成本费用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2006-2008年株洲斯特高新材料有限公司盈利情况</w:t>
      </w:r>
      <w:r>
        <w:rPr>
          <w:rFonts w:hint="eastAsia"/>
        </w:rPr>
        <w:br/>
      </w:r>
      <w:r>
        <w:rPr>
          <w:rFonts w:hint="eastAsia"/>
        </w:rPr>
        <w:t>　　图表 2006-2008年株洲斯特高新材料有限公司资产结构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2006-2008年株洲斯特高新材料有限公司成本费用</w:t>
      </w:r>
      <w:r>
        <w:rPr>
          <w:rFonts w:hint="eastAsia"/>
        </w:rPr>
        <w:br/>
      </w:r>
      <w:r>
        <w:rPr>
          <w:rFonts w:hint="eastAsia"/>
        </w:rPr>
        <w:t>　　图表 未来十几年内我国金属铟供需情况分析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0edb26edb4db6" w:history="1">
        <w:r>
          <w:rPr>
            <w:rStyle w:val="Hyperlink"/>
          </w:rPr>
          <w:t>2009年~2012年中国金属铟行业市场潜力与投资前景分析报告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0edb26edb4db6" w:history="1">
        <w:r>
          <w:rPr>
            <w:rStyle w:val="Hyperlink"/>
          </w:rPr>
          <w:t>https://www.20087.com/2009-02/R_2009nian2012jinshuzuoshichangqianliyBaoGao.html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热点：金属铟价格、金属铟的用途及价格、金属铟的用途、金属铟龙头股票、金属铟多少钱一吨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6a7b069c647b7" w:history="1">
      <w:r>
        <w:rPr>
          <w:rStyle w:val="Hyperlink"/>
        </w:rPr>
        <w:t>2009年~2012年中国金属铟行业市场潜力与投资前景分析报告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2012jinshuzuoshichangqianliyBaoGao.html" TargetMode="External" Id="R61b0edb26edb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2012jinshuzuoshichangqianliyBaoGao.html" TargetMode="External" Id="Rdd16a7b069c6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2009-02-26T07:04:00Z</dcterms:created>
  <dcterms:modified xsi:type="dcterms:W3CDTF">2009-02-26T08:04:00Z</dcterms:modified>
  <dc:subject>2009年~2012年中国金属铟行业市场潜力与投资前景分析报告</dc:subject>
  <dc:title>2009年~2012年中国金属铟行业市场潜力与投资前景分析报告</dc:title>
  <cp:keywords>2009年~2012年中国金属铟行业市场潜力与投资前景分析报告</cp:keywords>
  <dc:description>2009年~2012年中国金属铟行业市场潜力与投资前景分析报告</dc:description>
</cp:coreProperties>
</file>