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d76d9a02b49a3" w:history="1">
              <w:r>
                <w:rPr>
                  <w:rStyle w:val="Hyperlink"/>
                </w:rPr>
                <w:t>2009年中国汽车压力传感器行业研究报告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d76d9a02b49a3" w:history="1">
              <w:r>
                <w:rPr>
                  <w:rStyle w:val="Hyperlink"/>
                </w:rPr>
                <w:t>2009年中国汽车压力传感器行业研究报告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d76d9a02b49a3" w:history="1">
                <w:r>
                  <w:rPr>
                    <w:rStyle w:val="Hyperlink"/>
                  </w:rPr>
                  <w:t>https://www.20087.com/2009-02/R_2009qicheyalichuanganqiyanjiuBaoGao.html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汽车压力传感器概述</w:t>
      </w:r>
      <w:r>
        <w:rPr>
          <w:rFonts w:hint="eastAsia"/>
        </w:rPr>
        <w:br/>
      </w:r>
      <w:r>
        <w:rPr>
          <w:rFonts w:hint="eastAsia"/>
        </w:rPr>
        <w:t>　　1.1 发动机控制用传感器</w:t>
      </w:r>
      <w:r>
        <w:rPr>
          <w:rFonts w:hint="eastAsia"/>
        </w:rPr>
        <w:br/>
      </w:r>
      <w:r>
        <w:rPr>
          <w:rFonts w:hint="eastAsia"/>
        </w:rPr>
        <w:t>　　1.2 压力传感器产品种类情况</w:t>
      </w:r>
      <w:r>
        <w:rPr>
          <w:rFonts w:hint="eastAsia"/>
        </w:rPr>
        <w:br/>
      </w:r>
      <w:r>
        <w:rPr>
          <w:rFonts w:hint="eastAsia"/>
        </w:rPr>
        <w:t>　　1.3 压力传感技术现状</w:t>
      </w:r>
      <w:r>
        <w:rPr>
          <w:rFonts w:hint="eastAsia"/>
        </w:rPr>
        <w:br/>
      </w:r>
      <w:r>
        <w:rPr>
          <w:rFonts w:hint="eastAsia"/>
        </w:rPr>
        <w:t>　　1.4 汽车传感器发展过程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汽车电子市场分析</w:t>
      </w:r>
      <w:r>
        <w:rPr>
          <w:rFonts w:hint="eastAsia"/>
        </w:rPr>
        <w:br/>
      </w:r>
      <w:r>
        <w:rPr>
          <w:rFonts w:hint="eastAsia"/>
        </w:rPr>
        <w:t>　　2.1 汽车电子现状</w:t>
      </w:r>
      <w:r>
        <w:rPr>
          <w:rFonts w:hint="eastAsia"/>
        </w:rPr>
        <w:br/>
      </w:r>
      <w:r>
        <w:rPr>
          <w:rFonts w:hint="eastAsia"/>
        </w:rPr>
        <w:t>　　2.2 汽车电子行业趋势分析</w:t>
      </w:r>
      <w:r>
        <w:rPr>
          <w:rFonts w:hint="eastAsia"/>
        </w:rPr>
        <w:br/>
      </w:r>
      <w:r>
        <w:rPr>
          <w:rFonts w:hint="eastAsia"/>
        </w:rPr>
        <w:t>　　2.3 国家汽车电子市场发展目标</w:t>
      </w:r>
      <w:r>
        <w:rPr>
          <w:rFonts w:hint="eastAsia"/>
        </w:rPr>
        <w:br/>
      </w:r>
      <w:r>
        <w:rPr>
          <w:rFonts w:hint="eastAsia"/>
        </w:rPr>
        <w:t>　　2.4 汽车电子市场需求预测</w:t>
      </w:r>
      <w:r>
        <w:rPr>
          <w:rFonts w:hint="eastAsia"/>
        </w:rPr>
        <w:br/>
      </w:r>
      <w:r>
        <w:rPr>
          <w:rFonts w:hint="eastAsia"/>
        </w:rPr>
        <w:t>　　2.5 汽车电子市场竞争分析</w:t>
      </w:r>
      <w:r>
        <w:rPr>
          <w:rFonts w:hint="eastAsia"/>
        </w:rPr>
        <w:br/>
      </w:r>
      <w:r>
        <w:rPr>
          <w:rFonts w:hint="eastAsia"/>
        </w:rPr>
        <w:t>　　2.6 汽车电子市场配套机会</w:t>
      </w:r>
      <w:r>
        <w:rPr>
          <w:rFonts w:hint="eastAsia"/>
        </w:rPr>
        <w:br/>
      </w:r>
      <w:r>
        <w:rPr>
          <w:rFonts w:hint="eastAsia"/>
        </w:rPr>
        <w:t>　　2.7 车用传感器市场配套分析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汽车压力传感器需求分析</w:t>
      </w:r>
      <w:r>
        <w:rPr>
          <w:rFonts w:hint="eastAsia"/>
        </w:rPr>
        <w:br/>
      </w:r>
      <w:r>
        <w:rPr>
          <w:rFonts w:hint="eastAsia"/>
        </w:rPr>
        <w:t>　　3.1 国外汽车压力传感器市场需求分析</w:t>
      </w:r>
      <w:r>
        <w:rPr>
          <w:rFonts w:hint="eastAsia"/>
        </w:rPr>
        <w:br/>
      </w:r>
      <w:r>
        <w:rPr>
          <w:rFonts w:hint="eastAsia"/>
        </w:rPr>
        <w:t>　　3.2 国内汽车压力传感器市场需求分析</w:t>
      </w:r>
      <w:r>
        <w:rPr>
          <w:rFonts w:hint="eastAsia"/>
        </w:rPr>
        <w:br/>
      </w:r>
      <w:r>
        <w:rPr>
          <w:rFonts w:hint="eastAsia"/>
        </w:rPr>
        <w:t>　　3.3 汽车压力传感器市场需求机会分析</w:t>
      </w:r>
      <w:r>
        <w:rPr>
          <w:rFonts w:hint="eastAsia"/>
        </w:rPr>
        <w:br/>
      </w:r>
      <w:r>
        <w:rPr>
          <w:rFonts w:hint="eastAsia"/>
        </w:rPr>
        <w:t>　　3.4 汽车压力传感器市场需求影响因素分析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汽车压力传感器市场分析</w:t>
      </w:r>
      <w:r>
        <w:rPr>
          <w:rFonts w:hint="eastAsia"/>
        </w:rPr>
        <w:br/>
      </w:r>
      <w:r>
        <w:rPr>
          <w:rFonts w:hint="eastAsia"/>
        </w:rPr>
        <w:t>　　4.1 中国汽车压力传感器市场趋势分析</w:t>
      </w:r>
      <w:r>
        <w:rPr>
          <w:rFonts w:hint="eastAsia"/>
        </w:rPr>
        <w:br/>
      </w:r>
      <w:r>
        <w:rPr>
          <w:rFonts w:hint="eastAsia"/>
        </w:rPr>
        <w:t>　　4.2 中国压力传感器市场特点</w:t>
      </w:r>
      <w:r>
        <w:rPr>
          <w:rFonts w:hint="eastAsia"/>
        </w:rPr>
        <w:br/>
      </w:r>
      <w:r>
        <w:rPr>
          <w:rFonts w:hint="eastAsia"/>
        </w:rPr>
        <w:t>　　4.3 汽车压力传感器市场竞争分析</w:t>
      </w:r>
      <w:r>
        <w:rPr>
          <w:rFonts w:hint="eastAsia"/>
        </w:rPr>
        <w:br/>
      </w:r>
      <w:r>
        <w:rPr>
          <w:rFonts w:hint="eastAsia"/>
        </w:rPr>
        <w:t>　　4.4 传感器市场预测</w:t>
      </w:r>
      <w:r>
        <w:rPr>
          <w:rFonts w:hint="eastAsia"/>
        </w:rPr>
        <w:br/>
      </w:r>
      <w:r>
        <w:rPr>
          <w:rFonts w:hint="eastAsia"/>
        </w:rPr>
        <w:t>　　4.5 汽车压力传感器价格分析</w:t>
      </w:r>
      <w:r>
        <w:rPr>
          <w:rFonts w:hint="eastAsia"/>
        </w:rPr>
        <w:br/>
      </w:r>
      <w:r>
        <w:rPr>
          <w:rFonts w:hint="eastAsia"/>
        </w:rPr>
        <w:t>　　4.6 全球汽车汽车压力传感器传感器市场分析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企业1</w:t>
      </w:r>
      <w:r>
        <w:rPr>
          <w:rFonts w:hint="eastAsia"/>
        </w:rPr>
        <w:br/>
      </w:r>
      <w:r>
        <w:rPr>
          <w:rFonts w:hint="eastAsia"/>
        </w:rPr>
        <w:t>　　　　5.1.1 企业产品发展情况</w:t>
      </w:r>
      <w:r>
        <w:rPr>
          <w:rFonts w:hint="eastAsia"/>
        </w:rPr>
        <w:br/>
      </w:r>
      <w:r>
        <w:rPr>
          <w:rFonts w:hint="eastAsia"/>
        </w:rPr>
        <w:t>　　　　5.1.2 产品产量情况</w:t>
      </w:r>
      <w:r>
        <w:rPr>
          <w:rFonts w:hint="eastAsia"/>
        </w:rPr>
        <w:br/>
      </w:r>
      <w:r>
        <w:rPr>
          <w:rFonts w:hint="eastAsia"/>
        </w:rPr>
        <w:t>　　　　5.1.3 产品价格情况</w:t>
      </w:r>
      <w:r>
        <w:rPr>
          <w:rFonts w:hint="eastAsia"/>
        </w:rPr>
        <w:br/>
      </w:r>
      <w:r>
        <w:rPr>
          <w:rFonts w:hint="eastAsia"/>
        </w:rPr>
        <w:t>　　　　5.1.4 企业经营情况</w:t>
      </w:r>
      <w:r>
        <w:rPr>
          <w:rFonts w:hint="eastAsia"/>
        </w:rPr>
        <w:br/>
      </w:r>
      <w:r>
        <w:rPr>
          <w:rFonts w:hint="eastAsia"/>
        </w:rPr>
        <w:t>　　　　5.1.5 企业产品配套与销售情况</w:t>
      </w:r>
      <w:r>
        <w:rPr>
          <w:rFonts w:hint="eastAsia"/>
        </w:rPr>
        <w:br/>
      </w:r>
      <w:r>
        <w:rPr>
          <w:rFonts w:hint="eastAsia"/>
        </w:rPr>
        <w:t>　　5.2 企业2</w:t>
      </w:r>
      <w:r>
        <w:rPr>
          <w:rFonts w:hint="eastAsia"/>
        </w:rPr>
        <w:br/>
      </w:r>
      <w:r>
        <w:rPr>
          <w:rFonts w:hint="eastAsia"/>
        </w:rPr>
        <w:t>　　　　5.2.1 企业产品发展情况</w:t>
      </w:r>
      <w:r>
        <w:rPr>
          <w:rFonts w:hint="eastAsia"/>
        </w:rPr>
        <w:br/>
      </w:r>
      <w:r>
        <w:rPr>
          <w:rFonts w:hint="eastAsia"/>
        </w:rPr>
        <w:t>　　　　5.2.2 产品产量情况</w:t>
      </w:r>
      <w:r>
        <w:rPr>
          <w:rFonts w:hint="eastAsia"/>
        </w:rPr>
        <w:br/>
      </w:r>
      <w:r>
        <w:rPr>
          <w:rFonts w:hint="eastAsia"/>
        </w:rPr>
        <w:t>　　　　5.2.3 产品价格情况</w:t>
      </w:r>
      <w:r>
        <w:rPr>
          <w:rFonts w:hint="eastAsia"/>
        </w:rPr>
        <w:br/>
      </w:r>
      <w:r>
        <w:rPr>
          <w:rFonts w:hint="eastAsia"/>
        </w:rPr>
        <w:t>　　　　5.2.4 企业经营情况</w:t>
      </w:r>
      <w:r>
        <w:rPr>
          <w:rFonts w:hint="eastAsia"/>
        </w:rPr>
        <w:br/>
      </w:r>
      <w:r>
        <w:rPr>
          <w:rFonts w:hint="eastAsia"/>
        </w:rPr>
        <w:t>　　　　5.2.5 企业产品配套与销售情况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主要国外压力传感器企业分析</w:t>
      </w:r>
      <w:r>
        <w:rPr>
          <w:rFonts w:hint="eastAsia"/>
        </w:rPr>
        <w:br/>
      </w:r>
      <w:r>
        <w:rPr>
          <w:rFonts w:hint="eastAsia"/>
        </w:rPr>
        <w:t>第七章 汽车压力传感器投资分析</w:t>
      </w:r>
      <w:r>
        <w:rPr>
          <w:rFonts w:hint="eastAsia"/>
        </w:rPr>
        <w:br/>
      </w:r>
      <w:r>
        <w:rPr>
          <w:rFonts w:hint="eastAsia"/>
        </w:rPr>
        <w:t>　　7.1 汽车压力传感器发展战略</w:t>
      </w:r>
      <w:r>
        <w:rPr>
          <w:rFonts w:hint="eastAsia"/>
        </w:rPr>
        <w:br/>
      </w:r>
      <w:r>
        <w:rPr>
          <w:rFonts w:hint="eastAsia"/>
        </w:rPr>
        <w:t>　　7.3 汽车压力传感器投资机会分析</w:t>
      </w:r>
      <w:r>
        <w:rPr>
          <w:rFonts w:hint="eastAsia"/>
        </w:rPr>
        <w:br/>
      </w:r>
      <w:r>
        <w:rPr>
          <w:rFonts w:hint="eastAsia"/>
        </w:rPr>
        <w:t>　　7.4 中国压力传感器投资风险分析</w:t>
      </w:r>
      <w:r>
        <w:rPr>
          <w:rFonts w:hint="eastAsia"/>
        </w:rPr>
        <w:br/>
      </w:r>
      <w:r>
        <w:rPr>
          <w:rFonts w:hint="eastAsia"/>
        </w:rPr>
        <w:t>　　7.5 压力传感器产业的发展对策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中⋅智林⋅：中国汽车压力传感器行业配套机会分析</w:t>
      </w:r>
      <w:r>
        <w:rPr>
          <w:rFonts w:hint="eastAsia"/>
        </w:rPr>
        <w:br/>
      </w:r>
      <w:r>
        <w:rPr>
          <w:rFonts w:hint="eastAsia"/>
        </w:rPr>
        <w:t>　　8.1 轿车压力传感器需求分析</w:t>
      </w:r>
      <w:r>
        <w:rPr>
          <w:rFonts w:hint="eastAsia"/>
        </w:rPr>
        <w:br/>
      </w:r>
      <w:r>
        <w:rPr>
          <w:rFonts w:hint="eastAsia"/>
        </w:rPr>
        <w:t>　　　　8.1.1 轿车市场分析</w:t>
      </w:r>
      <w:r>
        <w:rPr>
          <w:rFonts w:hint="eastAsia"/>
        </w:rPr>
        <w:br/>
      </w:r>
      <w:r>
        <w:rPr>
          <w:rFonts w:hint="eastAsia"/>
        </w:rPr>
        <w:t>　　　　8.1.2 桥车趋势分析</w:t>
      </w:r>
      <w:r>
        <w:rPr>
          <w:rFonts w:hint="eastAsia"/>
        </w:rPr>
        <w:br/>
      </w:r>
      <w:r>
        <w:rPr>
          <w:rFonts w:hint="eastAsia"/>
        </w:rPr>
        <w:t>　　8.2 MPV压力传感器需求分析</w:t>
      </w:r>
      <w:r>
        <w:rPr>
          <w:rFonts w:hint="eastAsia"/>
        </w:rPr>
        <w:br/>
      </w:r>
      <w:r>
        <w:rPr>
          <w:rFonts w:hint="eastAsia"/>
        </w:rPr>
        <w:t>　　　　8.2.1 MPV产销分析</w:t>
      </w:r>
      <w:r>
        <w:rPr>
          <w:rFonts w:hint="eastAsia"/>
        </w:rPr>
        <w:br/>
      </w:r>
      <w:r>
        <w:rPr>
          <w:rFonts w:hint="eastAsia"/>
        </w:rPr>
        <w:t>　　　　8.2.2 MPV趋势分析</w:t>
      </w:r>
      <w:r>
        <w:rPr>
          <w:rFonts w:hint="eastAsia"/>
        </w:rPr>
        <w:br/>
      </w:r>
      <w:r>
        <w:rPr>
          <w:rFonts w:hint="eastAsia"/>
        </w:rPr>
        <w:t>　　8.3 皮卡压力传感器需求分析</w:t>
      </w:r>
      <w:r>
        <w:rPr>
          <w:rFonts w:hint="eastAsia"/>
        </w:rPr>
        <w:br/>
      </w:r>
      <w:r>
        <w:rPr>
          <w:rFonts w:hint="eastAsia"/>
        </w:rPr>
        <w:t>　　　　8.3.1 皮卡市场状况</w:t>
      </w:r>
      <w:r>
        <w:rPr>
          <w:rFonts w:hint="eastAsia"/>
        </w:rPr>
        <w:br/>
      </w:r>
      <w:r>
        <w:rPr>
          <w:rFonts w:hint="eastAsia"/>
        </w:rPr>
        <w:t>　　　　8.3.2 皮卡市场趋势分析</w:t>
      </w:r>
      <w:r>
        <w:rPr>
          <w:rFonts w:hint="eastAsia"/>
        </w:rPr>
        <w:br/>
      </w:r>
      <w:r>
        <w:rPr>
          <w:rFonts w:hint="eastAsia"/>
        </w:rPr>
        <w:t>　　　　8.3.3 皮卡市场需求分析</w:t>
      </w:r>
      <w:r>
        <w:rPr>
          <w:rFonts w:hint="eastAsia"/>
        </w:rPr>
        <w:br/>
      </w:r>
      <w:r>
        <w:rPr>
          <w:rFonts w:hint="eastAsia"/>
        </w:rPr>
        <w:t>　　8.4 SUV压力传感器需求分析</w:t>
      </w:r>
      <w:r>
        <w:rPr>
          <w:rFonts w:hint="eastAsia"/>
        </w:rPr>
        <w:br/>
      </w:r>
      <w:r>
        <w:rPr>
          <w:rFonts w:hint="eastAsia"/>
        </w:rPr>
        <w:t>　　　　8.4.1 SUV市场分析</w:t>
      </w:r>
      <w:r>
        <w:rPr>
          <w:rFonts w:hint="eastAsia"/>
        </w:rPr>
        <w:br/>
      </w:r>
      <w:r>
        <w:rPr>
          <w:rFonts w:hint="eastAsia"/>
        </w:rPr>
        <w:t>　　　　8.4.2 SUV市场需求分析</w:t>
      </w:r>
      <w:r>
        <w:rPr>
          <w:rFonts w:hint="eastAsia"/>
        </w:rPr>
        <w:br/>
      </w:r>
      <w:r>
        <w:rPr>
          <w:rFonts w:hint="eastAsia"/>
        </w:rPr>
        <w:t>　　　　8.4.3 SUV趋势分析</w:t>
      </w:r>
      <w:r>
        <w:rPr>
          <w:rFonts w:hint="eastAsia"/>
        </w:rPr>
        <w:br/>
      </w:r>
      <w:r>
        <w:rPr>
          <w:rFonts w:hint="eastAsia"/>
        </w:rPr>
        <w:t>　　8.5 轻客压力传感器需求分析</w:t>
      </w:r>
      <w:r>
        <w:rPr>
          <w:rFonts w:hint="eastAsia"/>
        </w:rPr>
        <w:br/>
      </w:r>
      <w:r>
        <w:rPr>
          <w:rFonts w:hint="eastAsia"/>
        </w:rPr>
        <w:t>　　　　8.5.1 轻型客车市场状况</w:t>
      </w:r>
      <w:r>
        <w:rPr>
          <w:rFonts w:hint="eastAsia"/>
        </w:rPr>
        <w:br/>
      </w:r>
      <w:r>
        <w:rPr>
          <w:rFonts w:hint="eastAsia"/>
        </w:rPr>
        <w:t>　　　　8.5.2 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8.5.3 轻型客车市场需求预测</w:t>
      </w:r>
      <w:r>
        <w:rPr>
          <w:rFonts w:hint="eastAsia"/>
        </w:rPr>
        <w:br/>
      </w:r>
      <w:r>
        <w:rPr>
          <w:rFonts w:hint="eastAsia"/>
        </w:rPr>
        <w:t>　　　　8.5.4 进出口对轻客的影响</w:t>
      </w:r>
      <w:r>
        <w:rPr>
          <w:rFonts w:hint="eastAsia"/>
        </w:rPr>
        <w:br/>
      </w:r>
      <w:r>
        <w:rPr>
          <w:rFonts w:hint="eastAsia"/>
        </w:rPr>
        <w:t>　　8.6 轻卡压力传感器需求分析</w:t>
      </w:r>
      <w:r>
        <w:rPr>
          <w:rFonts w:hint="eastAsia"/>
        </w:rPr>
        <w:br/>
      </w:r>
      <w:r>
        <w:rPr>
          <w:rFonts w:hint="eastAsia"/>
        </w:rPr>
        <w:t>　　　　8.6.1 轻卡产销分析</w:t>
      </w:r>
      <w:r>
        <w:rPr>
          <w:rFonts w:hint="eastAsia"/>
        </w:rPr>
        <w:br/>
      </w:r>
      <w:r>
        <w:rPr>
          <w:rFonts w:hint="eastAsia"/>
        </w:rPr>
        <w:t>　　　　8.6.2 轻卡趋势分析</w:t>
      </w:r>
      <w:r>
        <w:rPr>
          <w:rFonts w:hint="eastAsia"/>
        </w:rPr>
        <w:br/>
      </w:r>
      <w:r>
        <w:rPr>
          <w:rFonts w:hint="eastAsia"/>
        </w:rPr>
        <w:t>　　8.7 大中型卡车压力传感器需求分析</w:t>
      </w:r>
      <w:r>
        <w:rPr>
          <w:rFonts w:hint="eastAsia"/>
        </w:rPr>
        <w:br/>
      </w:r>
      <w:r>
        <w:rPr>
          <w:rFonts w:hint="eastAsia"/>
        </w:rPr>
        <w:t>　　　　8.7.1 重卡市场发展趋势</w:t>
      </w:r>
      <w:r>
        <w:rPr>
          <w:rFonts w:hint="eastAsia"/>
        </w:rPr>
        <w:br/>
      </w:r>
      <w:r>
        <w:rPr>
          <w:rFonts w:hint="eastAsia"/>
        </w:rPr>
        <w:t>　　　　8.7.2 大中型卡车趋势分析</w:t>
      </w:r>
      <w:r>
        <w:rPr>
          <w:rFonts w:hint="eastAsia"/>
        </w:rPr>
        <w:br/>
      </w:r>
      <w:r>
        <w:rPr>
          <w:rFonts w:hint="eastAsia"/>
        </w:rPr>
        <w:t>　　8.8 大中型客车压力传感器需求分析</w:t>
      </w:r>
      <w:r>
        <w:rPr>
          <w:rFonts w:hint="eastAsia"/>
        </w:rPr>
        <w:br/>
      </w:r>
      <w:r>
        <w:rPr>
          <w:rFonts w:hint="eastAsia"/>
        </w:rPr>
        <w:t>　　　　8.8.1 大中型客车产销分析</w:t>
      </w:r>
      <w:r>
        <w:rPr>
          <w:rFonts w:hint="eastAsia"/>
        </w:rPr>
        <w:br/>
      </w:r>
      <w:r>
        <w:rPr>
          <w:rFonts w:hint="eastAsia"/>
        </w:rPr>
        <w:t>　　　　8.8.2 大中型客车趋势分析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d76d9a02b49a3" w:history="1">
        <w:r>
          <w:rPr>
            <w:rStyle w:val="Hyperlink"/>
          </w:rPr>
          <w:t>2009年中国汽车压力传感器行业研究报告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d76d9a02b49a3" w:history="1">
        <w:r>
          <w:rPr>
            <w:rStyle w:val="Hyperlink"/>
          </w:rPr>
          <w:t>https://www.20087.com/2009-02/R_2009qicheyalichuanganqiyanjiuBaoGao.html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470b31b3a4ee8" w:history="1">
      <w:r>
        <w:rPr>
          <w:rStyle w:val="Hyperlink"/>
        </w:rPr>
        <w:t>2009年中国汽车压力传感器行业研究报告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qicheyalichuanganqiyanjiuBaoGao.html" TargetMode="External" Id="R0f3d76d9a02b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qicheyalichuanganqiyanjiuBaoGao.html" TargetMode="External" Id="Rd1a470b31b3a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2009-02-25T00:10:00Z</dcterms:created>
  <dcterms:modified xsi:type="dcterms:W3CDTF">2009-02-25T01:10:00Z</dcterms:modified>
  <dc:subject>2009年中国汽车压力传感器行业研究报告</dc:subject>
  <dc:title>2009年中国汽车压力传感器行业研究报告</dc:title>
  <cp:keywords>2009年中国汽车压力传感器行业研究报告</cp:keywords>
  <dc:description>2009年中国汽车压力传感器行业研究报告</dc:description>
</cp:coreProperties>
</file>