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5ff2b30fe4b75" w:history="1">
              <w:r>
                <w:rPr>
                  <w:rStyle w:val="Hyperlink"/>
                </w:rPr>
                <w:t>2009年中国食品行业研究报告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5ff2b30fe4b75" w:history="1">
              <w:r>
                <w:rPr>
                  <w:rStyle w:val="Hyperlink"/>
                </w:rPr>
                <w:t>2009年中国食品行业研究报告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5ff2b30fe4b75" w:history="1">
                <w:r>
                  <w:rPr>
                    <w:rStyle w:val="Hyperlink"/>
                  </w:rPr>
                  <w:t>https://www.20087.com/2009-02/R_2009shipinyanjiuBaoGao.html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85ff2b30fe4b75" w:history="1">
        <w:r>
          <w:rPr>
            <w:rStyle w:val="Hyperlink"/>
          </w:rPr>
          <w:t>2009年中国食品行业研究报告</w:t>
        </w:r>
      </w:hyperlink>
      <w:r>
        <w:rPr>
          <w:rFonts w:hint="eastAsia"/>
        </w:rPr>
        <w:t>》旨在为食品企业、有意投资食品行业的投资者服务，报告对国内外食品行业发展情况进行了描述，在对我国食品行业的运行环境进行分析的基础上做出了我国食品行业的发展预测。此外，所做的报告还对我国食品行业的重点企业和子行业进行了分析，在综合全文的基础上，报告得出了中国食品行业授信风险和投资建议。</w:t>
      </w:r>
      <w:r>
        <w:rPr>
          <w:rFonts w:hint="eastAsia"/>
        </w:rPr>
        <w:br/>
      </w:r>
      <w:r>
        <w:rPr>
          <w:rFonts w:hint="eastAsia"/>
        </w:rPr>
        <w:t>　　《</w:t>
      </w:r>
      <w:hyperlink r:id="R3885ff2b30fe4b75" w:history="1">
        <w:r>
          <w:rPr>
            <w:rStyle w:val="Hyperlink"/>
          </w:rPr>
          <w:t>2009年中国食品行业研究报告</w:t>
        </w:r>
      </w:hyperlink>
      <w:r>
        <w:rPr>
          <w:rFonts w:hint="eastAsia"/>
        </w:rPr>
        <w:t>》5万余字，共80页，其中图表共29个，于2009年2月完稿，全文共分六章，第一章 对世界食品行业运行情况进行了描述，并对美国、法国、德国、日本、瑞士等国家的食品行业进行了具体阐述；第二章 对我国食品行业的运行情况进行了分析，指出我国食品行业存在的问题和面临的困境；第三章 对我国食品行业的运行环境进行了详细剖析，其中包括我国食品行业面临的政策环境、经济环境以及竞争环境等，并对我国食品工业的发展趋势进行了预测；第四章 分析了我国食品行业的主要子行业的运行情况；第五章 对我国食品行业的重点企业的财务、经营等情况进行了分析；第六章 在总结全文的基础上对我国食品行业的授信风险进行了分析，并做出了相关的投资建议。</w:t>
      </w:r>
      <w:r>
        <w:rPr>
          <w:rFonts w:hint="eastAsia"/>
        </w:rPr>
        <w:br/>
      </w:r>
      <w:r>
        <w:rPr>
          <w:rFonts w:hint="eastAsia"/>
        </w:rPr>
        <w:t>　　《</w:t>
      </w:r>
      <w:hyperlink r:id="R3885ff2b30fe4b75" w:history="1">
        <w:r>
          <w:rPr>
            <w:rStyle w:val="Hyperlink"/>
          </w:rPr>
          <w:t>2009年中国食品行业研究报告</w:t>
        </w:r>
      </w:hyperlink>
      <w:r>
        <w:rPr>
          <w:rFonts w:hint="eastAsia"/>
        </w:rPr>
        <w:t>》持有的一些基本观点包括：</w:t>
      </w:r>
      <w:r>
        <w:rPr>
          <w:rFonts w:hint="eastAsia"/>
        </w:rPr>
        <w:br/>
      </w:r>
      <w:r>
        <w:rPr>
          <w:rFonts w:hint="eastAsia"/>
        </w:rPr>
        <w:t>　　　　　　1.2008 年全国食品工业经济呈现出良好的发展态势，行业结构调整步伐加快，区域布局更加协调，全行业资源利用和环境保护意识进一步增强，但食品安全保障水平仍然较低，总体形势不容乐观。</w:t>
      </w:r>
      <w:r>
        <w:rPr>
          <w:rFonts w:hint="eastAsia"/>
        </w:rPr>
        <w:br/>
      </w:r>
      <w:r>
        <w:rPr>
          <w:rFonts w:hint="eastAsia"/>
        </w:rPr>
        <w:t>　　　　　　2.我国食品行业存在以下问题：食品业初加工产品多、资源隐性浪费严重；企业规模小、布局分散、效益欠佳；食品安全治理监管缺乏长效机制；食品工业结构不合理等。</w:t>
      </w:r>
      <w:r>
        <w:rPr>
          <w:rFonts w:hint="eastAsia"/>
        </w:rPr>
        <w:br/>
      </w:r>
      <w:r>
        <w:rPr>
          <w:rFonts w:hint="eastAsia"/>
        </w:rPr>
        <w:t>　　　　　　3.我国食品工业发展趋势：方便食品的发展和食品的多样化；绿色、有机食品成为主旋律；食品生物技术化等。</w:t>
      </w:r>
      <w:r>
        <w:rPr>
          <w:rFonts w:hint="eastAsia"/>
        </w:rPr>
        <w:br/>
      </w:r>
      <w:r>
        <w:rPr>
          <w:rFonts w:hint="eastAsia"/>
        </w:rPr>
        <w:t>　　　　　　4.我国目前城市和农村的恩格尔系数分别为35%和43%左右，根据国际经验，这个阶段分别是消费升级和消费快速发展的阶段。如果2009年中国经济以预期的幅度平稳减速，鉴于食品行业业绩表现的稳定性、非周期性和行业自身的内向型特点，可以预测，食品行业虽然一定程度上会受到经济周期的冲击，但是不会像周期性行业那样，景气度出现更大幅度的波动。</w:t>
      </w:r>
      <w:r>
        <w:rPr>
          <w:rFonts w:hint="eastAsia"/>
        </w:rPr>
        <w:br/>
      </w:r>
      <w:r>
        <w:rPr>
          <w:rFonts w:hint="eastAsia"/>
        </w:rPr>
        <w:t>　　　　　　5.食品饮料行业在09年将面临需求压力，直接表现在高端白酒和红酒的销量上，同时去年的提价策略也可能不再持续；对于啤酒这类大众消费品也将面临需求增速放缓的压力；由三聚氰胺事件引发的乳业食品安全问题再度成为大众生活关注的焦点，乳业的恢复性增长还需等待；生猪价格的回落对于肉类屠宰行业毛利的提升起着至关重要的作用，但是受到消费需求下滑的影响，肉制品的出厂价也将面临下调的风险。</w:t>
      </w:r>
      <w:r>
        <w:rPr>
          <w:rFonts w:hint="eastAsia"/>
        </w:rPr>
        <w:br/>
      </w:r>
      <w:r>
        <w:rPr>
          <w:rFonts w:hint="eastAsia"/>
        </w:rPr>
        <w:t>　　　　　　6.宏观经济趋紧为大型食品龙头企业带来了行业并购机会，食品安全监管力度加强将加速行业的整合步伐：建议关注食品饮料行业并购。</w:t>
      </w:r>
      <w:r>
        <w:rPr>
          <w:rFonts w:hint="eastAsia"/>
        </w:rPr>
        <w:br/>
      </w:r>
      <w:r>
        <w:rPr>
          <w:rFonts w:hint="eastAsia"/>
        </w:rPr>
        <w:t>　　　　　　7.重点考虑大众、基础性消费子行业以及受惠于成本下行的子行业的介入。</w:t>
      </w:r>
      <w:r>
        <w:rPr>
          <w:rFonts w:hint="eastAsia"/>
        </w:rPr>
        <w:br/>
      </w:r>
      <w:r>
        <w:rPr>
          <w:rFonts w:hint="eastAsia"/>
        </w:rPr>
        <w:br/>
      </w:r>
      <w:r>
        <w:rPr>
          <w:rFonts w:hint="eastAsia"/>
        </w:rPr>
        <w:t>图表目录</w:t>
      </w:r>
      <w:r>
        <w:rPr>
          <w:rFonts w:hint="eastAsia"/>
        </w:rPr>
        <w:br/>
      </w:r>
      <w:r>
        <w:rPr>
          <w:rFonts w:hint="eastAsia"/>
        </w:rPr>
        <w:t>第一章 国际食品行业概况</w:t>
      </w:r>
      <w:r>
        <w:rPr>
          <w:rFonts w:hint="eastAsia"/>
        </w:rPr>
        <w:br/>
      </w:r>
      <w:r>
        <w:rPr>
          <w:rFonts w:hint="eastAsia"/>
        </w:rPr>
        <w:t>　　第一节 美国</w:t>
      </w:r>
      <w:r>
        <w:rPr>
          <w:rFonts w:hint="eastAsia"/>
        </w:rPr>
        <w:br/>
      </w:r>
      <w:r>
        <w:rPr>
          <w:rFonts w:hint="eastAsia"/>
        </w:rPr>
        <w:t>　　第二节 法国</w:t>
      </w:r>
      <w:r>
        <w:rPr>
          <w:rFonts w:hint="eastAsia"/>
        </w:rPr>
        <w:br/>
      </w:r>
      <w:r>
        <w:rPr>
          <w:rFonts w:hint="eastAsia"/>
        </w:rPr>
        <w:t>　　第三节 德国</w:t>
      </w:r>
      <w:r>
        <w:rPr>
          <w:rFonts w:hint="eastAsia"/>
        </w:rPr>
        <w:br/>
      </w:r>
      <w:r>
        <w:rPr>
          <w:rFonts w:hint="eastAsia"/>
        </w:rPr>
        <w:t>　　第四节 日本</w:t>
      </w:r>
      <w:r>
        <w:rPr>
          <w:rFonts w:hint="eastAsia"/>
        </w:rPr>
        <w:br/>
      </w:r>
      <w:r>
        <w:rPr>
          <w:rFonts w:hint="eastAsia"/>
        </w:rPr>
        <w:t>　　第五节 瑞士</w:t>
      </w:r>
      <w:r>
        <w:rPr>
          <w:rFonts w:hint="eastAsia"/>
        </w:rPr>
        <w:br/>
      </w:r>
      <w:r>
        <w:rPr>
          <w:rFonts w:hint="eastAsia"/>
        </w:rPr>
        <w:br/>
      </w:r>
      <w:r>
        <w:rPr>
          <w:rFonts w:hint="eastAsia"/>
        </w:rPr>
        <w:t>第二章 2008年我国食品行业运行情况</w:t>
      </w:r>
      <w:r>
        <w:rPr>
          <w:rFonts w:hint="eastAsia"/>
        </w:rPr>
        <w:br/>
      </w:r>
      <w:r>
        <w:rPr>
          <w:rFonts w:hint="eastAsia"/>
        </w:rPr>
        <w:t>　　第一节 国内食品工业发展概况</w:t>
      </w:r>
      <w:r>
        <w:rPr>
          <w:rFonts w:hint="eastAsia"/>
        </w:rPr>
        <w:br/>
      </w:r>
      <w:r>
        <w:rPr>
          <w:rFonts w:hint="eastAsia"/>
        </w:rPr>
        <w:t>　　第二节 08年我国食品工业运行情况</w:t>
      </w:r>
      <w:r>
        <w:rPr>
          <w:rFonts w:hint="eastAsia"/>
        </w:rPr>
        <w:br/>
      </w:r>
      <w:r>
        <w:rPr>
          <w:rFonts w:hint="eastAsia"/>
        </w:rPr>
        <w:t>　　　　一、生产保持稳定，产值稳步提高</w:t>
      </w:r>
      <w:r>
        <w:rPr>
          <w:rFonts w:hint="eastAsia"/>
        </w:rPr>
        <w:br/>
      </w:r>
      <w:r>
        <w:rPr>
          <w:rFonts w:hint="eastAsia"/>
        </w:rPr>
        <w:t>　　　　二、效益保持稳步提升，部分行业利润水平下降</w:t>
      </w:r>
      <w:r>
        <w:rPr>
          <w:rFonts w:hint="eastAsia"/>
        </w:rPr>
        <w:br/>
      </w:r>
      <w:r>
        <w:rPr>
          <w:rFonts w:hint="eastAsia"/>
        </w:rPr>
        <w:t>　　　　三、产品进出口增速平稳，进口增速快于出口</w:t>
      </w:r>
      <w:r>
        <w:rPr>
          <w:rFonts w:hint="eastAsia"/>
        </w:rPr>
        <w:br/>
      </w:r>
      <w:r>
        <w:rPr>
          <w:rFonts w:hint="eastAsia"/>
        </w:rPr>
        <w:t>　　　　四、食品价格涨幅回落</w:t>
      </w:r>
      <w:r>
        <w:rPr>
          <w:rFonts w:hint="eastAsia"/>
        </w:rPr>
        <w:br/>
      </w:r>
      <w:r>
        <w:rPr>
          <w:rFonts w:hint="eastAsia"/>
        </w:rPr>
        <w:t>　　第三节 我国食品行业存在问题分析</w:t>
      </w:r>
      <w:r>
        <w:rPr>
          <w:rFonts w:hint="eastAsia"/>
        </w:rPr>
        <w:br/>
      </w:r>
      <w:r>
        <w:rPr>
          <w:rFonts w:hint="eastAsia"/>
        </w:rPr>
        <w:t>　　　　一、我国食品业初加工产品多 食品资源隐性浪费严重</w:t>
      </w:r>
      <w:r>
        <w:rPr>
          <w:rFonts w:hint="eastAsia"/>
        </w:rPr>
        <w:br/>
      </w:r>
      <w:r>
        <w:rPr>
          <w:rFonts w:hint="eastAsia"/>
        </w:rPr>
        <w:t>　　　　二、企业规模小、布局分散，竞争力弱、效益欠佳</w:t>
      </w:r>
      <w:r>
        <w:rPr>
          <w:rFonts w:hint="eastAsia"/>
        </w:rPr>
        <w:br/>
      </w:r>
      <w:r>
        <w:rPr>
          <w:rFonts w:hint="eastAsia"/>
        </w:rPr>
        <w:t>　　　　三、食品工业关键技术与装备水平不高，自主创新能力亟待加强。</w:t>
      </w:r>
      <w:r>
        <w:rPr>
          <w:rFonts w:hint="eastAsia"/>
        </w:rPr>
        <w:br/>
      </w:r>
      <w:r>
        <w:rPr>
          <w:rFonts w:hint="eastAsia"/>
        </w:rPr>
        <w:t>　　　　四、食品安全形势依然严峻，治理监管缺乏长效机制</w:t>
      </w:r>
      <w:r>
        <w:rPr>
          <w:rFonts w:hint="eastAsia"/>
        </w:rPr>
        <w:br/>
      </w:r>
      <w:r>
        <w:rPr>
          <w:rFonts w:hint="eastAsia"/>
        </w:rPr>
        <w:t>　　　　五、食品工业与前向产业衔接不力，食品工业竞争力提升受限</w:t>
      </w:r>
      <w:r>
        <w:rPr>
          <w:rFonts w:hint="eastAsia"/>
        </w:rPr>
        <w:br/>
      </w:r>
      <w:r>
        <w:rPr>
          <w:rFonts w:hint="eastAsia"/>
        </w:rPr>
        <w:t>　　　　六、不同行业品牌成熟度差距大，城乡市场的开发力度失衡</w:t>
      </w:r>
      <w:r>
        <w:rPr>
          <w:rFonts w:hint="eastAsia"/>
        </w:rPr>
        <w:br/>
      </w:r>
      <w:r>
        <w:rPr>
          <w:rFonts w:hint="eastAsia"/>
        </w:rPr>
        <w:t>　　　　七、管理机构多而散，缺乏统一的协调机制</w:t>
      </w:r>
      <w:r>
        <w:rPr>
          <w:rFonts w:hint="eastAsia"/>
        </w:rPr>
        <w:br/>
      </w:r>
      <w:r>
        <w:rPr>
          <w:rFonts w:hint="eastAsia"/>
        </w:rPr>
        <w:t>　　　　八、食品工业结构不合理，产业升级难度大</w:t>
      </w:r>
      <w:r>
        <w:rPr>
          <w:rFonts w:hint="eastAsia"/>
        </w:rPr>
        <w:br/>
      </w:r>
      <w:r>
        <w:rPr>
          <w:rFonts w:hint="eastAsia"/>
        </w:rPr>
        <w:t>　　　　九、食品工业布局尚不尽合理，区域优势没有充分发挥</w:t>
      </w:r>
      <w:r>
        <w:rPr>
          <w:rFonts w:hint="eastAsia"/>
        </w:rPr>
        <w:br/>
      </w:r>
      <w:r>
        <w:rPr>
          <w:rFonts w:hint="eastAsia"/>
        </w:rPr>
        <w:t>　　第四节 08年食品行业大事及分析</w:t>
      </w:r>
      <w:r>
        <w:rPr>
          <w:rFonts w:hint="eastAsia"/>
        </w:rPr>
        <w:br/>
      </w:r>
      <w:r>
        <w:rPr>
          <w:rFonts w:hint="eastAsia"/>
        </w:rPr>
        <w:t>　　　　一、食品安全</w:t>
      </w:r>
      <w:r>
        <w:rPr>
          <w:rFonts w:hint="eastAsia"/>
        </w:rPr>
        <w:br/>
      </w:r>
      <w:r>
        <w:rPr>
          <w:rFonts w:hint="eastAsia"/>
        </w:rPr>
        <w:t>　　　　二、食品价格</w:t>
      </w:r>
      <w:r>
        <w:rPr>
          <w:rFonts w:hint="eastAsia"/>
        </w:rPr>
        <w:br/>
      </w:r>
      <w:r>
        <w:rPr>
          <w:rFonts w:hint="eastAsia"/>
        </w:rPr>
        <w:t>　　　　三、行业并购</w:t>
      </w:r>
      <w:r>
        <w:rPr>
          <w:rFonts w:hint="eastAsia"/>
        </w:rPr>
        <w:br/>
      </w:r>
      <w:r>
        <w:rPr>
          <w:rFonts w:hint="eastAsia"/>
        </w:rPr>
        <w:br/>
      </w:r>
      <w:r>
        <w:rPr>
          <w:rFonts w:hint="eastAsia"/>
        </w:rPr>
        <w:t>第三章 我国食品行业发展环境分析及趋势预测</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三、竞争环境</w:t>
      </w:r>
      <w:r>
        <w:rPr>
          <w:rFonts w:hint="eastAsia"/>
        </w:rPr>
        <w:br/>
      </w:r>
      <w:r>
        <w:rPr>
          <w:rFonts w:hint="eastAsia"/>
        </w:rPr>
        <w:t>　　第二节 食品工业配套行业分析</w:t>
      </w:r>
      <w:r>
        <w:rPr>
          <w:rFonts w:hint="eastAsia"/>
        </w:rPr>
        <w:br/>
      </w:r>
      <w:r>
        <w:rPr>
          <w:rFonts w:hint="eastAsia"/>
        </w:rPr>
        <w:t>　　　　一、食品和包装机械行业</w:t>
      </w:r>
      <w:r>
        <w:rPr>
          <w:rFonts w:hint="eastAsia"/>
        </w:rPr>
        <w:br/>
      </w:r>
      <w:r>
        <w:rPr>
          <w:rFonts w:hint="eastAsia"/>
        </w:rPr>
        <w:t>　　　　二、食品添加剂行业</w:t>
      </w:r>
      <w:r>
        <w:rPr>
          <w:rFonts w:hint="eastAsia"/>
        </w:rPr>
        <w:br/>
      </w:r>
      <w:r>
        <w:rPr>
          <w:rFonts w:hint="eastAsia"/>
        </w:rPr>
        <w:t>　　第三节 食品工业行业发展趋势</w:t>
      </w:r>
      <w:r>
        <w:rPr>
          <w:rFonts w:hint="eastAsia"/>
        </w:rPr>
        <w:br/>
      </w:r>
      <w:r>
        <w:rPr>
          <w:rFonts w:hint="eastAsia"/>
        </w:rPr>
        <w:t>　　　　一、方便食品的发展和产品的多样化是今后食品工业发展的重要特征</w:t>
      </w:r>
      <w:r>
        <w:rPr>
          <w:rFonts w:hint="eastAsia"/>
        </w:rPr>
        <w:br/>
      </w:r>
      <w:r>
        <w:rPr>
          <w:rFonts w:hint="eastAsia"/>
        </w:rPr>
        <w:t>　　　　二、绿色食品、有机食品将成为食品消费的主旋律</w:t>
      </w:r>
      <w:r>
        <w:rPr>
          <w:rFonts w:hint="eastAsia"/>
        </w:rPr>
        <w:br/>
      </w:r>
      <w:r>
        <w:rPr>
          <w:rFonts w:hint="eastAsia"/>
        </w:rPr>
        <w:t>　　　　三、加工精细化、食品标准化已成为食品业提高自身竞争力的有效途径</w:t>
      </w:r>
      <w:r>
        <w:rPr>
          <w:rFonts w:hint="eastAsia"/>
        </w:rPr>
        <w:br/>
      </w:r>
      <w:r>
        <w:rPr>
          <w:rFonts w:hint="eastAsia"/>
        </w:rPr>
        <w:t>　　　　四、食品生产将机械化、自动化、专业化和规模化</w:t>
      </w:r>
      <w:r>
        <w:rPr>
          <w:rFonts w:hint="eastAsia"/>
        </w:rPr>
        <w:br/>
      </w:r>
      <w:r>
        <w:rPr>
          <w:rFonts w:hint="eastAsia"/>
        </w:rPr>
        <w:t>　　　　五、食品生物技术化是现代食品工业未来的发展趋势</w:t>
      </w:r>
      <w:r>
        <w:rPr>
          <w:rFonts w:hint="eastAsia"/>
        </w:rPr>
        <w:br/>
      </w:r>
      <w:r>
        <w:rPr>
          <w:rFonts w:hint="eastAsia"/>
        </w:rPr>
        <w:br/>
      </w:r>
      <w:r>
        <w:rPr>
          <w:rFonts w:hint="eastAsia"/>
        </w:rPr>
        <w:t>第四章 我国食品行业主要子行业及产品市场分析</w:t>
      </w:r>
      <w:r>
        <w:rPr>
          <w:rFonts w:hint="eastAsia"/>
        </w:rPr>
        <w:br/>
      </w:r>
      <w:r>
        <w:rPr>
          <w:rFonts w:hint="eastAsia"/>
        </w:rPr>
        <w:t>　　第一节 概况</w:t>
      </w:r>
      <w:r>
        <w:rPr>
          <w:rFonts w:hint="eastAsia"/>
        </w:rPr>
        <w:br/>
      </w:r>
      <w:r>
        <w:rPr>
          <w:rFonts w:hint="eastAsia"/>
        </w:rPr>
        <w:t>　　第二节 粮食市场分析</w:t>
      </w:r>
      <w:r>
        <w:rPr>
          <w:rFonts w:hint="eastAsia"/>
        </w:rPr>
        <w:br/>
      </w:r>
      <w:r>
        <w:rPr>
          <w:rFonts w:hint="eastAsia"/>
        </w:rPr>
        <w:t>　　　　一、08年我国粮食实现 “双增双超”</w:t>
      </w:r>
      <w:r>
        <w:rPr>
          <w:rFonts w:hint="eastAsia"/>
        </w:rPr>
        <w:br/>
      </w:r>
      <w:r>
        <w:rPr>
          <w:rFonts w:hint="eastAsia"/>
        </w:rPr>
        <w:t>　　　　二、09年我国粮价走势分析</w:t>
      </w:r>
      <w:r>
        <w:rPr>
          <w:rFonts w:hint="eastAsia"/>
        </w:rPr>
        <w:br/>
      </w:r>
      <w:r>
        <w:rPr>
          <w:rFonts w:hint="eastAsia"/>
        </w:rPr>
        <w:t>　　第三节 食用油市场分析</w:t>
      </w:r>
      <w:r>
        <w:rPr>
          <w:rFonts w:hint="eastAsia"/>
        </w:rPr>
        <w:br/>
      </w:r>
      <w:r>
        <w:rPr>
          <w:rFonts w:hint="eastAsia"/>
        </w:rPr>
        <w:t>　　　　一、全球经济形势将继续左右食用油市场</w:t>
      </w:r>
      <w:r>
        <w:rPr>
          <w:rFonts w:hint="eastAsia"/>
        </w:rPr>
        <w:br/>
      </w:r>
      <w:r>
        <w:rPr>
          <w:rFonts w:hint="eastAsia"/>
        </w:rPr>
        <w:t>　　　　二、2009年国内油料生产预计有所增加</w:t>
      </w:r>
      <w:r>
        <w:rPr>
          <w:rFonts w:hint="eastAsia"/>
        </w:rPr>
        <w:br/>
      </w:r>
      <w:r>
        <w:rPr>
          <w:rFonts w:hint="eastAsia"/>
        </w:rPr>
        <w:t>　　　　三、油脂油料进口力度将略有减缓</w:t>
      </w:r>
      <w:r>
        <w:rPr>
          <w:rFonts w:hint="eastAsia"/>
        </w:rPr>
        <w:br/>
      </w:r>
      <w:r>
        <w:rPr>
          <w:rFonts w:hint="eastAsia"/>
        </w:rPr>
        <w:t>　　　　四、09年国内食用植物油市场预测</w:t>
      </w:r>
      <w:r>
        <w:rPr>
          <w:rFonts w:hint="eastAsia"/>
        </w:rPr>
        <w:br/>
      </w:r>
      <w:r>
        <w:rPr>
          <w:rFonts w:hint="eastAsia"/>
        </w:rPr>
        <w:t>　　　　五、行业展望：中国是否会成为棕榈油加工基地</w:t>
      </w:r>
      <w:r>
        <w:rPr>
          <w:rFonts w:hint="eastAsia"/>
        </w:rPr>
        <w:br/>
      </w:r>
      <w:r>
        <w:rPr>
          <w:rFonts w:hint="eastAsia"/>
        </w:rPr>
        <w:t>　　第四节 肉制品市场分析</w:t>
      </w:r>
      <w:r>
        <w:rPr>
          <w:rFonts w:hint="eastAsia"/>
        </w:rPr>
        <w:br/>
      </w:r>
      <w:r>
        <w:rPr>
          <w:rFonts w:hint="eastAsia"/>
        </w:rPr>
        <w:t>　　　　一、市场现状</w:t>
      </w:r>
      <w:r>
        <w:rPr>
          <w:rFonts w:hint="eastAsia"/>
        </w:rPr>
        <w:br/>
      </w:r>
      <w:r>
        <w:rPr>
          <w:rFonts w:hint="eastAsia"/>
        </w:rPr>
        <w:t>　　　　二、市场竞争</w:t>
      </w:r>
      <w:r>
        <w:rPr>
          <w:rFonts w:hint="eastAsia"/>
        </w:rPr>
        <w:br/>
      </w:r>
      <w:r>
        <w:rPr>
          <w:rFonts w:hint="eastAsia"/>
        </w:rPr>
        <w:t>　　　　三、发展趋势</w:t>
      </w:r>
      <w:r>
        <w:rPr>
          <w:rFonts w:hint="eastAsia"/>
        </w:rPr>
        <w:br/>
      </w:r>
      <w:r>
        <w:rPr>
          <w:rFonts w:hint="eastAsia"/>
        </w:rPr>
        <w:t>　　第五节 面制品市场分析</w:t>
      </w:r>
      <w:r>
        <w:rPr>
          <w:rFonts w:hint="eastAsia"/>
        </w:rPr>
        <w:br/>
      </w:r>
      <w:r>
        <w:rPr>
          <w:rFonts w:hint="eastAsia"/>
        </w:rPr>
        <w:t>　　第六节 乳制品市场分析</w:t>
      </w:r>
      <w:r>
        <w:rPr>
          <w:rFonts w:hint="eastAsia"/>
        </w:rPr>
        <w:br/>
      </w:r>
      <w:r>
        <w:rPr>
          <w:rFonts w:hint="eastAsia"/>
        </w:rPr>
        <w:t>　　第七节 食糖市场分析</w:t>
      </w:r>
      <w:r>
        <w:rPr>
          <w:rFonts w:hint="eastAsia"/>
        </w:rPr>
        <w:br/>
      </w:r>
      <w:r>
        <w:rPr>
          <w:rFonts w:hint="eastAsia"/>
        </w:rPr>
        <w:t>　　　　一、概况</w:t>
      </w:r>
      <w:r>
        <w:rPr>
          <w:rFonts w:hint="eastAsia"/>
        </w:rPr>
        <w:br/>
      </w:r>
      <w:r>
        <w:rPr>
          <w:rFonts w:hint="eastAsia"/>
        </w:rPr>
        <w:t>　　　　二、产量</w:t>
      </w:r>
      <w:r>
        <w:rPr>
          <w:rFonts w:hint="eastAsia"/>
        </w:rPr>
        <w:br/>
      </w:r>
      <w:r>
        <w:rPr>
          <w:rFonts w:hint="eastAsia"/>
        </w:rPr>
        <w:t>　　　　三、需求</w:t>
      </w:r>
      <w:r>
        <w:rPr>
          <w:rFonts w:hint="eastAsia"/>
        </w:rPr>
        <w:br/>
      </w:r>
      <w:r>
        <w:rPr>
          <w:rFonts w:hint="eastAsia"/>
        </w:rPr>
        <w:t>　　　　四、进出口</w:t>
      </w:r>
      <w:r>
        <w:rPr>
          <w:rFonts w:hint="eastAsia"/>
        </w:rPr>
        <w:br/>
      </w:r>
      <w:r>
        <w:rPr>
          <w:rFonts w:hint="eastAsia"/>
        </w:rPr>
        <w:t>　　第八节 焙烤食品市场分析</w:t>
      </w:r>
      <w:r>
        <w:rPr>
          <w:rFonts w:hint="eastAsia"/>
        </w:rPr>
        <w:br/>
      </w:r>
      <w:r>
        <w:rPr>
          <w:rFonts w:hint="eastAsia"/>
        </w:rPr>
        <w:t>　　　　一、概况</w:t>
      </w:r>
      <w:r>
        <w:rPr>
          <w:rFonts w:hint="eastAsia"/>
        </w:rPr>
        <w:br/>
      </w:r>
      <w:r>
        <w:rPr>
          <w:rFonts w:hint="eastAsia"/>
        </w:rPr>
        <w:t>　　　　二、面临的问题</w:t>
      </w:r>
      <w:r>
        <w:rPr>
          <w:rFonts w:hint="eastAsia"/>
        </w:rPr>
        <w:br/>
      </w:r>
      <w:r>
        <w:rPr>
          <w:rFonts w:hint="eastAsia"/>
        </w:rPr>
        <w:t>　　第九节 酒市场分析</w:t>
      </w:r>
      <w:r>
        <w:rPr>
          <w:rFonts w:hint="eastAsia"/>
        </w:rPr>
        <w:br/>
      </w:r>
      <w:r>
        <w:rPr>
          <w:rFonts w:hint="eastAsia"/>
        </w:rPr>
        <w:t>　　　　一、啤酒</w:t>
      </w:r>
      <w:r>
        <w:rPr>
          <w:rFonts w:hint="eastAsia"/>
        </w:rPr>
        <w:br/>
      </w:r>
      <w:r>
        <w:rPr>
          <w:rFonts w:hint="eastAsia"/>
        </w:rPr>
        <w:t>　　　　二、白酒</w:t>
      </w:r>
      <w:r>
        <w:rPr>
          <w:rFonts w:hint="eastAsia"/>
        </w:rPr>
        <w:br/>
      </w:r>
      <w:r>
        <w:rPr>
          <w:rFonts w:hint="eastAsia"/>
        </w:rPr>
        <w:t>　　　　三、葡萄酒</w:t>
      </w:r>
      <w:r>
        <w:rPr>
          <w:rFonts w:hint="eastAsia"/>
        </w:rPr>
        <w:br/>
      </w:r>
      <w:r>
        <w:rPr>
          <w:rFonts w:hint="eastAsia"/>
        </w:rPr>
        <w:t>　　　　四、高端黄酒</w:t>
      </w:r>
      <w:r>
        <w:rPr>
          <w:rFonts w:hint="eastAsia"/>
        </w:rPr>
        <w:br/>
      </w:r>
      <w:r>
        <w:rPr>
          <w:rFonts w:hint="eastAsia"/>
        </w:rPr>
        <w:t>　　第十节 饮料市场分析</w:t>
      </w:r>
      <w:r>
        <w:rPr>
          <w:rFonts w:hint="eastAsia"/>
        </w:rPr>
        <w:br/>
      </w:r>
      <w:r>
        <w:rPr>
          <w:rFonts w:hint="eastAsia"/>
        </w:rPr>
        <w:br/>
      </w:r>
      <w:r>
        <w:rPr>
          <w:rFonts w:hint="eastAsia"/>
        </w:rPr>
        <w:t>第五章 重点食品生产企业</w:t>
      </w:r>
      <w:r>
        <w:rPr>
          <w:rFonts w:hint="eastAsia"/>
        </w:rPr>
        <w:br/>
      </w:r>
      <w:r>
        <w:rPr>
          <w:rFonts w:hint="eastAsia"/>
        </w:rPr>
        <w:t>　　第一节 河南双汇投资发展股份有限公司</w:t>
      </w:r>
      <w:r>
        <w:rPr>
          <w:rFonts w:hint="eastAsia"/>
        </w:rPr>
        <w:br/>
      </w:r>
      <w:r>
        <w:rPr>
          <w:rFonts w:hint="eastAsia"/>
        </w:rPr>
        <w:t>　　　　一、公司简介</w:t>
      </w:r>
      <w:r>
        <w:rPr>
          <w:rFonts w:hint="eastAsia"/>
        </w:rPr>
        <w:br/>
      </w:r>
      <w:r>
        <w:rPr>
          <w:rFonts w:hint="eastAsia"/>
        </w:rPr>
        <w:t>　　　　二、2008年公司财务经营状况</w:t>
      </w:r>
      <w:r>
        <w:rPr>
          <w:rFonts w:hint="eastAsia"/>
        </w:rPr>
        <w:br/>
      </w:r>
      <w:r>
        <w:rPr>
          <w:rFonts w:hint="eastAsia"/>
        </w:rPr>
        <w:t>　　　　三、公司动态</w:t>
      </w:r>
      <w:r>
        <w:rPr>
          <w:rFonts w:hint="eastAsia"/>
        </w:rPr>
        <w:br/>
      </w:r>
      <w:r>
        <w:rPr>
          <w:rFonts w:hint="eastAsia"/>
        </w:rPr>
        <w:t>　　第二节 维维食品饮料股份有限公司</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第三节 内蒙古伊利实业集团股份有限公司</w:t>
      </w:r>
      <w:r>
        <w:rPr>
          <w:rFonts w:hint="eastAsia"/>
        </w:rPr>
        <w:br/>
      </w:r>
      <w:r>
        <w:rPr>
          <w:rFonts w:hint="eastAsia"/>
        </w:rPr>
        <w:t>　　　　一、公司简介</w:t>
      </w:r>
      <w:r>
        <w:rPr>
          <w:rFonts w:hint="eastAsia"/>
        </w:rPr>
        <w:br/>
      </w:r>
      <w:r>
        <w:rPr>
          <w:rFonts w:hint="eastAsia"/>
        </w:rPr>
        <w:t>　　　　二、2008年公司财务经营状况</w:t>
      </w:r>
      <w:r>
        <w:rPr>
          <w:rFonts w:hint="eastAsia"/>
        </w:rPr>
        <w:br/>
      </w:r>
      <w:r>
        <w:rPr>
          <w:rFonts w:hint="eastAsia"/>
        </w:rPr>
        <w:t>　　　　三、发展预测</w:t>
      </w:r>
      <w:r>
        <w:rPr>
          <w:rFonts w:hint="eastAsia"/>
        </w:rPr>
        <w:br/>
      </w:r>
      <w:r>
        <w:rPr>
          <w:rFonts w:hint="eastAsia"/>
        </w:rPr>
        <w:t>　　第四节 贵州茅台酒股份有限公司</w:t>
      </w:r>
      <w:r>
        <w:rPr>
          <w:rFonts w:hint="eastAsia"/>
        </w:rPr>
        <w:br/>
      </w:r>
      <w:r>
        <w:rPr>
          <w:rFonts w:hint="eastAsia"/>
        </w:rPr>
        <w:t>　　　　一、公司简介</w:t>
      </w:r>
      <w:r>
        <w:rPr>
          <w:rFonts w:hint="eastAsia"/>
        </w:rPr>
        <w:br/>
      </w:r>
      <w:r>
        <w:rPr>
          <w:rFonts w:hint="eastAsia"/>
        </w:rPr>
        <w:t>　　　　二、2008年公司财务经营状况</w:t>
      </w:r>
      <w:r>
        <w:rPr>
          <w:rFonts w:hint="eastAsia"/>
        </w:rPr>
        <w:br/>
      </w:r>
      <w:r>
        <w:rPr>
          <w:rFonts w:hint="eastAsia"/>
        </w:rPr>
        <w:t>　　第五节 郑州三全食品股份有限公司</w:t>
      </w:r>
      <w:r>
        <w:rPr>
          <w:rFonts w:hint="eastAsia"/>
        </w:rPr>
        <w:br/>
      </w:r>
      <w:r>
        <w:rPr>
          <w:rFonts w:hint="eastAsia"/>
        </w:rPr>
        <w:t>　　　　一、公司简介</w:t>
      </w:r>
      <w:r>
        <w:rPr>
          <w:rFonts w:hint="eastAsia"/>
        </w:rPr>
        <w:br/>
      </w:r>
      <w:r>
        <w:rPr>
          <w:rFonts w:hint="eastAsia"/>
        </w:rPr>
        <w:t>　　　　二、2008年公司财务经营状况</w:t>
      </w:r>
      <w:r>
        <w:rPr>
          <w:rFonts w:hint="eastAsia"/>
        </w:rPr>
        <w:br/>
      </w:r>
      <w:r>
        <w:rPr>
          <w:rFonts w:hint="eastAsia"/>
        </w:rPr>
        <w:t>　　　　三、发展预测</w:t>
      </w:r>
      <w:r>
        <w:rPr>
          <w:rFonts w:hint="eastAsia"/>
        </w:rPr>
        <w:br/>
      </w:r>
      <w:r>
        <w:rPr>
          <w:rFonts w:hint="eastAsia"/>
        </w:rPr>
        <w:br/>
      </w:r>
      <w:r>
        <w:rPr>
          <w:rFonts w:hint="eastAsia"/>
        </w:rPr>
        <w:t>第六章 我国食品行业投资建议与风险提示</w:t>
      </w:r>
      <w:r>
        <w:rPr>
          <w:rFonts w:hint="eastAsia"/>
        </w:rPr>
        <w:br/>
      </w:r>
      <w:r>
        <w:rPr>
          <w:rFonts w:hint="eastAsia"/>
        </w:rPr>
        <w:t>　　第一节 风险提示</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2-1：08年1-10月食品产业增加值增长速度</w:t>
      </w:r>
      <w:r>
        <w:rPr>
          <w:rFonts w:hint="eastAsia"/>
        </w:rPr>
        <w:br/>
      </w:r>
      <w:r>
        <w:rPr>
          <w:rFonts w:hint="eastAsia"/>
        </w:rPr>
        <w:t>　　图表 2-2：08年1-8月主要食品产量情况</w:t>
      </w:r>
      <w:r>
        <w:rPr>
          <w:rFonts w:hint="eastAsia"/>
        </w:rPr>
        <w:br/>
      </w:r>
      <w:r>
        <w:rPr>
          <w:rFonts w:hint="eastAsia"/>
        </w:rPr>
        <w:t>　　图表 2-3：08年1-10月我国食品价格及CPI增幅情况</w:t>
      </w:r>
      <w:r>
        <w:rPr>
          <w:rFonts w:hint="eastAsia"/>
        </w:rPr>
        <w:br/>
      </w:r>
      <w:r>
        <w:rPr>
          <w:rFonts w:hint="eastAsia"/>
        </w:rPr>
        <w:t>　　图表 4-1：08年1－8月我国食糖及细类进出口贸易情况</w:t>
      </w:r>
      <w:r>
        <w:rPr>
          <w:rFonts w:hint="eastAsia"/>
        </w:rPr>
        <w:br/>
      </w:r>
      <w:r>
        <w:rPr>
          <w:rFonts w:hint="eastAsia"/>
        </w:rPr>
        <w:t>　　图表 4-2：08年1－8月各月我国食糖进出口贸易情况</w:t>
      </w:r>
      <w:r>
        <w:rPr>
          <w:rFonts w:hint="eastAsia"/>
        </w:rPr>
        <w:br/>
      </w:r>
      <w:r>
        <w:rPr>
          <w:rFonts w:hint="eastAsia"/>
        </w:rPr>
        <w:t>　　图表 4-3：08年1－8月我国食糖进、出口国家（地区）前10位的情况</w:t>
      </w:r>
      <w:r>
        <w:rPr>
          <w:rFonts w:hint="eastAsia"/>
        </w:rPr>
        <w:br/>
      </w:r>
      <w:r>
        <w:rPr>
          <w:rFonts w:hint="eastAsia"/>
        </w:rPr>
        <w:t>　　图表 4-4：08年1－8月我国食糖进、出口省份前6位的情况</w:t>
      </w:r>
      <w:r>
        <w:rPr>
          <w:rFonts w:hint="eastAsia"/>
        </w:rPr>
        <w:br/>
      </w:r>
      <w:r>
        <w:rPr>
          <w:rFonts w:hint="eastAsia"/>
        </w:rPr>
        <w:t>　　图表 4-5：08年1－8月我国食糖进、出口贸易方式的排序情况</w:t>
      </w:r>
      <w:r>
        <w:rPr>
          <w:rFonts w:hint="eastAsia"/>
        </w:rPr>
        <w:br/>
      </w:r>
      <w:r>
        <w:rPr>
          <w:rFonts w:hint="eastAsia"/>
        </w:rPr>
        <w:t>　　图表 4-6：我国饮料品种市场结构</w:t>
      </w:r>
      <w:r>
        <w:rPr>
          <w:rFonts w:hint="eastAsia"/>
        </w:rPr>
        <w:br/>
      </w:r>
      <w:r>
        <w:rPr>
          <w:rFonts w:hint="eastAsia"/>
        </w:rPr>
        <w:t>　　图表 5-1：双汇产业链</w:t>
      </w:r>
      <w:r>
        <w:rPr>
          <w:rFonts w:hint="eastAsia"/>
        </w:rPr>
        <w:br/>
      </w:r>
      <w:r>
        <w:rPr>
          <w:rFonts w:hint="eastAsia"/>
        </w:rPr>
        <w:t>　　图表 5-2：双汇收入结构</w:t>
      </w:r>
      <w:r>
        <w:rPr>
          <w:rFonts w:hint="eastAsia"/>
        </w:rPr>
        <w:br/>
      </w:r>
      <w:r>
        <w:rPr>
          <w:rFonts w:hint="eastAsia"/>
        </w:rPr>
        <w:t>　　图表 5-3：双汇偿债能力分析</w:t>
      </w:r>
      <w:r>
        <w:rPr>
          <w:rFonts w:hint="eastAsia"/>
        </w:rPr>
        <w:br/>
      </w:r>
      <w:r>
        <w:rPr>
          <w:rFonts w:hint="eastAsia"/>
        </w:rPr>
        <w:t>　　图表 5-4：双汇盈利能力分析</w:t>
      </w:r>
      <w:r>
        <w:rPr>
          <w:rFonts w:hint="eastAsia"/>
        </w:rPr>
        <w:br/>
      </w:r>
      <w:r>
        <w:rPr>
          <w:rFonts w:hint="eastAsia"/>
        </w:rPr>
        <w:t>　　图表 5-5：双汇经营效率分析</w:t>
      </w:r>
      <w:r>
        <w:rPr>
          <w:rFonts w:hint="eastAsia"/>
        </w:rPr>
        <w:br/>
      </w:r>
      <w:r>
        <w:rPr>
          <w:rFonts w:hint="eastAsia"/>
        </w:rPr>
        <w:t>　　图表 5-6：维维集团产品构成情况</w:t>
      </w:r>
      <w:r>
        <w:rPr>
          <w:rFonts w:hint="eastAsia"/>
        </w:rPr>
        <w:br/>
      </w:r>
      <w:r>
        <w:rPr>
          <w:rFonts w:hint="eastAsia"/>
        </w:rPr>
        <w:t>　　图表 5-7：维维集团业务地区分布情况</w:t>
      </w:r>
      <w:r>
        <w:rPr>
          <w:rFonts w:hint="eastAsia"/>
        </w:rPr>
        <w:br/>
      </w:r>
      <w:r>
        <w:rPr>
          <w:rFonts w:hint="eastAsia"/>
        </w:rPr>
        <w:t>　　图表 5-8：维维偿债能力分析</w:t>
      </w:r>
      <w:r>
        <w:rPr>
          <w:rFonts w:hint="eastAsia"/>
        </w:rPr>
        <w:br/>
      </w:r>
      <w:r>
        <w:rPr>
          <w:rFonts w:hint="eastAsia"/>
        </w:rPr>
        <w:t>　　图表 5-9：维维盈利能力分析</w:t>
      </w:r>
      <w:r>
        <w:rPr>
          <w:rFonts w:hint="eastAsia"/>
        </w:rPr>
        <w:br/>
      </w:r>
      <w:r>
        <w:rPr>
          <w:rFonts w:hint="eastAsia"/>
        </w:rPr>
        <w:t>　　图表 5-10：维维经营效率分析</w:t>
      </w:r>
      <w:r>
        <w:rPr>
          <w:rFonts w:hint="eastAsia"/>
        </w:rPr>
        <w:br/>
      </w:r>
      <w:r>
        <w:rPr>
          <w:rFonts w:hint="eastAsia"/>
        </w:rPr>
        <w:t>　　图表 5-11：伊利偿债能力分析</w:t>
      </w:r>
      <w:r>
        <w:rPr>
          <w:rFonts w:hint="eastAsia"/>
        </w:rPr>
        <w:br/>
      </w:r>
      <w:r>
        <w:rPr>
          <w:rFonts w:hint="eastAsia"/>
        </w:rPr>
        <w:t>　　图表 5-12：伊利盈利能力分析</w:t>
      </w:r>
      <w:r>
        <w:rPr>
          <w:rFonts w:hint="eastAsia"/>
        </w:rPr>
        <w:br/>
      </w:r>
      <w:r>
        <w:rPr>
          <w:rFonts w:hint="eastAsia"/>
        </w:rPr>
        <w:t>　　图表 5-13：伊利经营效率分析</w:t>
      </w:r>
      <w:r>
        <w:rPr>
          <w:rFonts w:hint="eastAsia"/>
        </w:rPr>
        <w:br/>
      </w:r>
      <w:r>
        <w:rPr>
          <w:rFonts w:hint="eastAsia"/>
        </w:rPr>
        <w:t>　　图表 5-14：2001-2007年贵州茅台经营业绩</w:t>
      </w:r>
      <w:r>
        <w:rPr>
          <w:rFonts w:hint="eastAsia"/>
        </w:rPr>
        <w:br/>
      </w:r>
      <w:r>
        <w:rPr>
          <w:rFonts w:hint="eastAsia"/>
        </w:rPr>
        <w:t>　　图表 5-15：贵州茅台偿债能力分析</w:t>
      </w:r>
      <w:r>
        <w:rPr>
          <w:rFonts w:hint="eastAsia"/>
        </w:rPr>
        <w:br/>
      </w:r>
      <w:r>
        <w:rPr>
          <w:rFonts w:hint="eastAsia"/>
        </w:rPr>
        <w:t>　　图表 5-16：贵州茅台经营效率分析</w:t>
      </w:r>
      <w:r>
        <w:rPr>
          <w:rFonts w:hint="eastAsia"/>
        </w:rPr>
        <w:br/>
      </w:r>
      <w:r>
        <w:rPr>
          <w:rFonts w:hint="eastAsia"/>
        </w:rPr>
        <w:t>　　图表 5-17：贵州茅台获利能力分析</w:t>
      </w:r>
      <w:r>
        <w:rPr>
          <w:rFonts w:hint="eastAsia"/>
        </w:rPr>
        <w:br/>
      </w:r>
      <w:r>
        <w:rPr>
          <w:rFonts w:hint="eastAsia"/>
        </w:rPr>
        <w:t>　　图表 5-18：三全偿债能力分析</w:t>
      </w:r>
      <w:r>
        <w:rPr>
          <w:rFonts w:hint="eastAsia"/>
        </w:rPr>
        <w:br/>
      </w:r>
      <w:r>
        <w:rPr>
          <w:rFonts w:hint="eastAsia"/>
        </w:rPr>
        <w:t>　　图表 5-19：三全盈利能力分析</w:t>
      </w:r>
      <w:r>
        <w:rPr>
          <w:rFonts w:hint="eastAsia"/>
        </w:rPr>
        <w:br/>
      </w:r>
      <w:r>
        <w:rPr>
          <w:rFonts w:hint="eastAsia"/>
        </w:rPr>
        <w:t>　　图表 5-20：三全经营效率分析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5ff2b30fe4b75" w:history="1">
        <w:r>
          <w:rPr>
            <w:rStyle w:val="Hyperlink"/>
          </w:rPr>
          <w:t>2009年中国食品行业研究报告</w:t>
        </w:r>
      </w:hyperlink>
      <w:r>
        <w:rPr>
          <w:color w:val="C00000"/>
        </w:rPr>
        <w:t>》，报告编号：</w:t>
      </w:r>
      <w:r>
        <w:rPr>
          <w:rFonts w:hint="eastAsia"/>
          <w:color w:val="C00000"/>
        </w:rPr>
        <w:t>02A5870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5ff2b30fe4b75" w:history="1">
        <w:r>
          <w:rPr>
            <w:rStyle w:val="Hyperlink"/>
          </w:rPr>
          <w:t>https://www.20087.com/2009-02/R_2009shipinyanjiuBaoGao.html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37d24bde14b20" w:history="1">
      <w:r>
        <w:rPr>
          <w:rStyle w:val="Hyperlink"/>
        </w:rPr>
        <w:t>2009年中国食品行业研究报告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ipinyanjiuBaoGao.html" TargetMode="External" Id="R3885ff2b30fe4b75" /></Relationships>
</file>

<file path=word/_rels/header2.xml.rels>&#65279;<?xml version="1.0" encoding="utf-8"?><Relationships xmlns="http://schemas.openxmlformats.org/package/2006/relationships"><Relationship Type="http://schemas.openxmlformats.org/officeDocument/2006/relationships/hyperlink" Target="https://www.20087.com/2009-02/R_2009shipinyanjiuBaoGao.html" TargetMode="External" Id="R27837d24bde1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2009-02-15T03:33:00Z</dcterms:created>
  <dcterms:modified xsi:type="dcterms:W3CDTF">2009-02-15T04:33:00Z</dcterms:modified>
  <dc:subject>2009年中国食品行业研究报告</dc:subject>
  <dc:title>2009年中国食品行业研究报告</dc:title>
  <cp:keywords>2009年中国食品行业研究报告</cp:keywords>
  <dc:description>2009年中国食品行业研究报告</dc:description>
</cp:coreProperties>
</file>