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21db3d7a547ab" w:history="1">
              <w:r>
                <w:rPr>
                  <w:rStyle w:val="Hyperlink"/>
                </w:rPr>
                <w:t>2009年新能源汽车市场研究报告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21db3d7a547ab" w:history="1">
              <w:r>
                <w:rPr>
                  <w:rStyle w:val="Hyperlink"/>
                </w:rPr>
                <w:t>2009年新能源汽车市场研究报告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21db3d7a547ab" w:history="1">
                <w:r>
                  <w:rPr>
                    <w:rStyle w:val="Hyperlink"/>
                  </w:rPr>
                  <w:t>https://www.20087.com/2009-02/R_2009nianxinnengyuanqicheshichangyanjBaoGao.html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国际石油价格的上涨和世界各国环境保护意识的增强，新型能源汽车成为汽车行业的发展趋势，世界各大汽车企业都在研究各种新能源的核心技术，混合动力车在**年前后将占到全球汽车销量的***％左右，到**年电动汽车将占据全球汽车需求量的***％。</w:t>
      </w:r>
      <w:r>
        <w:rPr>
          <w:rFonts w:hint="eastAsia"/>
        </w:rPr>
        <w:br/>
      </w:r>
      <w:r>
        <w:rPr>
          <w:rFonts w:hint="eastAsia"/>
        </w:rPr>
        <w:t>　　我国随着政策的不断出台与能源的约束，新型能源汽车需求开始回暖，东风集团、一汽集团、上汽集团、奇瑞等都在积极抢占新型能源汽车市场，并且有了自己的产品发展体系与发展方向。**年，中国汽车保有量已达到***多万量，汽车油耗亿吨以上，约占中国石油需求量的四分之一。与此同时，中国石油进口量逐年攀升，对外依存度达到***％。**年新型能源汽车需求在***万辆左右，每年增长在***%以上，市场需求非常看好，投资潜力也较大。但与国外相比，国内自主品牌汽车在新能源汽车核心技术方面还没有重大突破，产品缺乏竞争力。我国本土企业甚至提升现有发动机的技术水平都做不到，很多发动机根本不是自己生产的，都是购买现成的发动机成品，对于新型能源汽车更没有什么技术可以借鉴，致使新型能源汽车发展缓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新能源汽车概况</w:t>
      </w:r>
      <w:r>
        <w:rPr>
          <w:rFonts w:hint="eastAsia"/>
        </w:rPr>
        <w:br/>
      </w:r>
      <w:r>
        <w:rPr>
          <w:rFonts w:hint="eastAsia"/>
        </w:rPr>
        <w:t>　　1.1 新能源汽车概念</w:t>
      </w:r>
      <w:r>
        <w:rPr>
          <w:rFonts w:hint="eastAsia"/>
        </w:rPr>
        <w:br/>
      </w:r>
      <w:r>
        <w:rPr>
          <w:rFonts w:hint="eastAsia"/>
        </w:rPr>
        <w:t>　　1.2 新能源汽车类别</w:t>
      </w:r>
      <w:r>
        <w:rPr>
          <w:rFonts w:hint="eastAsia"/>
        </w:rPr>
        <w:br/>
      </w:r>
      <w:r>
        <w:rPr>
          <w:rFonts w:hint="eastAsia"/>
        </w:rPr>
        <w:t>　　　　1.2.1 混合动力汽车</w:t>
      </w:r>
      <w:r>
        <w:rPr>
          <w:rFonts w:hint="eastAsia"/>
        </w:rPr>
        <w:br/>
      </w:r>
      <w:r>
        <w:rPr>
          <w:rFonts w:hint="eastAsia"/>
        </w:rPr>
        <w:t>　　　　1.2.2 电动汽车</w:t>
      </w:r>
      <w:r>
        <w:rPr>
          <w:rFonts w:hint="eastAsia"/>
        </w:rPr>
        <w:br/>
      </w:r>
      <w:r>
        <w:rPr>
          <w:rFonts w:hint="eastAsia"/>
        </w:rPr>
        <w:t>　　1.2 . 3氢燃料动力汽车</w:t>
      </w:r>
      <w:r>
        <w:rPr>
          <w:rFonts w:hint="eastAsia"/>
        </w:rPr>
        <w:br/>
      </w:r>
      <w:r>
        <w:rPr>
          <w:rFonts w:hint="eastAsia"/>
        </w:rPr>
        <w:t>　　1.2 . 4太阳能动力汽车</w:t>
      </w:r>
      <w:r>
        <w:rPr>
          <w:rFonts w:hint="eastAsia"/>
        </w:rPr>
        <w:br/>
      </w:r>
      <w:r>
        <w:rPr>
          <w:rFonts w:hint="eastAsia"/>
        </w:rPr>
        <w:t>　　1.3 新能源汽车技术现状分析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新能源汽车产业政策分析</w:t>
      </w:r>
      <w:r>
        <w:rPr>
          <w:rFonts w:hint="eastAsia"/>
        </w:rPr>
        <w:br/>
      </w:r>
      <w:r>
        <w:rPr>
          <w:rFonts w:hint="eastAsia"/>
        </w:rPr>
        <w:t>　　2.1 国家宏观发展战略及对新能源汽车行业的影响</w:t>
      </w:r>
      <w:r>
        <w:rPr>
          <w:rFonts w:hint="eastAsia"/>
        </w:rPr>
        <w:br/>
      </w:r>
      <w:r>
        <w:rPr>
          <w:rFonts w:hint="eastAsia"/>
        </w:rPr>
        <w:t>　　　　2.1.1 国家“十一五”规划纲要</w:t>
      </w:r>
      <w:r>
        <w:rPr>
          <w:rFonts w:hint="eastAsia"/>
        </w:rPr>
        <w:br/>
      </w:r>
      <w:r>
        <w:rPr>
          <w:rFonts w:hint="eastAsia"/>
        </w:rPr>
        <w:t>　　　　2.1.2 国家中长期科学和技术发展规划纲要</w:t>
      </w:r>
      <w:r>
        <w:rPr>
          <w:rFonts w:hint="eastAsia"/>
        </w:rPr>
        <w:br/>
      </w:r>
      <w:r>
        <w:rPr>
          <w:rFonts w:hint="eastAsia"/>
        </w:rPr>
        <w:t>　　　　2.1.3 汽车工业相关政策和规划</w:t>
      </w:r>
      <w:r>
        <w:rPr>
          <w:rFonts w:hint="eastAsia"/>
        </w:rPr>
        <w:br/>
      </w:r>
      <w:r>
        <w:rPr>
          <w:rFonts w:hint="eastAsia"/>
        </w:rPr>
        <w:t>　　2.2 新能源汽车产业政策</w:t>
      </w:r>
      <w:r>
        <w:rPr>
          <w:rFonts w:hint="eastAsia"/>
        </w:rPr>
        <w:br/>
      </w:r>
      <w:r>
        <w:rPr>
          <w:rFonts w:hint="eastAsia"/>
        </w:rPr>
        <w:t>　　　　2.1.1 节能中长期专项规划</w:t>
      </w:r>
      <w:r>
        <w:rPr>
          <w:rFonts w:hint="eastAsia"/>
        </w:rPr>
        <w:br/>
      </w:r>
      <w:r>
        <w:rPr>
          <w:rFonts w:hint="eastAsia"/>
        </w:rPr>
        <w:t>　　　　2.1.2 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2.1.3 税收政策</w:t>
      </w:r>
      <w:r>
        <w:rPr>
          <w:rFonts w:hint="eastAsia"/>
        </w:rPr>
        <w:br/>
      </w:r>
      <w:r>
        <w:rPr>
          <w:rFonts w:hint="eastAsia"/>
        </w:rPr>
        <w:t>　　　　2.1.4 最新财政补贴相关政策</w:t>
      </w:r>
      <w:r>
        <w:rPr>
          <w:rFonts w:hint="eastAsia"/>
        </w:rPr>
        <w:br/>
      </w:r>
      <w:r>
        <w:rPr>
          <w:rFonts w:hint="eastAsia"/>
        </w:rPr>
        <w:t>　　2.3 国外新能源汽车产业政策</w:t>
      </w:r>
      <w:r>
        <w:rPr>
          <w:rFonts w:hint="eastAsia"/>
        </w:rPr>
        <w:br/>
      </w:r>
      <w:r>
        <w:rPr>
          <w:rFonts w:hint="eastAsia"/>
        </w:rPr>
        <w:t>　　　　2.3.1 日本新能源汽车鼓励政策</w:t>
      </w:r>
      <w:r>
        <w:rPr>
          <w:rFonts w:hint="eastAsia"/>
        </w:rPr>
        <w:br/>
      </w:r>
      <w:r>
        <w:rPr>
          <w:rFonts w:hint="eastAsia"/>
        </w:rPr>
        <w:t>　　　　2.3.2 美国新能源汽车鼓励政策</w:t>
      </w:r>
      <w:r>
        <w:rPr>
          <w:rFonts w:hint="eastAsia"/>
        </w:rPr>
        <w:br/>
      </w:r>
      <w:r>
        <w:rPr>
          <w:rFonts w:hint="eastAsia"/>
        </w:rPr>
        <w:t>　　　　2.3.3 欧洲新能源汽车鼓励政策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新能源车上下游产业分析</w:t>
      </w:r>
      <w:r>
        <w:rPr>
          <w:rFonts w:hint="eastAsia"/>
        </w:rPr>
        <w:br/>
      </w:r>
      <w:r>
        <w:rPr>
          <w:rFonts w:hint="eastAsia"/>
        </w:rPr>
        <w:t>　　3.1 国际能源形势分析</w:t>
      </w:r>
      <w:r>
        <w:rPr>
          <w:rFonts w:hint="eastAsia"/>
        </w:rPr>
        <w:br/>
      </w:r>
      <w:r>
        <w:rPr>
          <w:rFonts w:hint="eastAsia"/>
        </w:rPr>
        <w:t>　　　　3.1.1 2008年国际石油供需情况</w:t>
      </w:r>
      <w:r>
        <w:rPr>
          <w:rFonts w:hint="eastAsia"/>
        </w:rPr>
        <w:br/>
      </w:r>
      <w:r>
        <w:rPr>
          <w:rFonts w:hint="eastAsia"/>
        </w:rPr>
        <w:t>　　　　3.1.2 国际石油流通体制与石油价格变动</w:t>
      </w:r>
      <w:r>
        <w:rPr>
          <w:rFonts w:hint="eastAsia"/>
        </w:rPr>
        <w:br/>
      </w:r>
      <w:r>
        <w:rPr>
          <w:rFonts w:hint="eastAsia"/>
        </w:rPr>
        <w:t>　　　　3.1.3 能源形势与空气污染日益严重</w:t>
      </w:r>
      <w:r>
        <w:rPr>
          <w:rFonts w:hint="eastAsia"/>
        </w:rPr>
        <w:br/>
      </w:r>
      <w:r>
        <w:rPr>
          <w:rFonts w:hint="eastAsia"/>
        </w:rPr>
        <w:t>　　3.2 国内石油对汽车市场的影响</w:t>
      </w:r>
      <w:r>
        <w:rPr>
          <w:rFonts w:hint="eastAsia"/>
        </w:rPr>
        <w:br/>
      </w:r>
      <w:r>
        <w:rPr>
          <w:rFonts w:hint="eastAsia"/>
        </w:rPr>
        <w:t>　　　　3.2.1 2008年国内石油供给</w:t>
      </w:r>
      <w:r>
        <w:rPr>
          <w:rFonts w:hint="eastAsia"/>
        </w:rPr>
        <w:br/>
      </w:r>
      <w:r>
        <w:rPr>
          <w:rFonts w:hint="eastAsia"/>
        </w:rPr>
        <w:t>　　　　3.2.2 2008年国内石油价格趋势</w:t>
      </w:r>
      <w:r>
        <w:rPr>
          <w:rFonts w:hint="eastAsia"/>
        </w:rPr>
        <w:br/>
      </w:r>
      <w:r>
        <w:rPr>
          <w:rFonts w:hint="eastAsia"/>
        </w:rPr>
        <w:t>　　　　3.2.3 石油行业供需对汽车的影响</w:t>
      </w:r>
      <w:r>
        <w:rPr>
          <w:rFonts w:hint="eastAsia"/>
        </w:rPr>
        <w:br/>
      </w:r>
      <w:r>
        <w:rPr>
          <w:rFonts w:hint="eastAsia"/>
        </w:rPr>
        <w:t>　　3.3 我国汽车产业发展分析</w:t>
      </w:r>
      <w:r>
        <w:rPr>
          <w:rFonts w:hint="eastAsia"/>
        </w:rPr>
        <w:br/>
      </w:r>
      <w:r>
        <w:rPr>
          <w:rFonts w:hint="eastAsia"/>
        </w:rPr>
        <w:t>　　　　3.3.1 2008年我国汽车产业变化分析</w:t>
      </w:r>
      <w:r>
        <w:rPr>
          <w:rFonts w:hint="eastAsia"/>
        </w:rPr>
        <w:br/>
      </w:r>
      <w:r>
        <w:rPr>
          <w:rFonts w:hint="eastAsia"/>
        </w:rPr>
        <w:t>　　　　3.3.2 2009年我国汽车产业发展趋势</w:t>
      </w:r>
      <w:r>
        <w:rPr>
          <w:rFonts w:hint="eastAsia"/>
        </w:rPr>
        <w:br/>
      </w:r>
      <w:r>
        <w:rPr>
          <w:rFonts w:hint="eastAsia"/>
        </w:rPr>
        <w:t>　　3.4 车载电池行业发展分析</w:t>
      </w:r>
      <w:r>
        <w:rPr>
          <w:rFonts w:hint="eastAsia"/>
        </w:rPr>
        <w:br/>
      </w:r>
      <w:r>
        <w:rPr>
          <w:rFonts w:hint="eastAsia"/>
        </w:rPr>
        <w:t>　　　　3.4.1 车载电池现状</w:t>
      </w:r>
      <w:r>
        <w:rPr>
          <w:rFonts w:hint="eastAsia"/>
        </w:rPr>
        <w:br/>
      </w:r>
      <w:r>
        <w:rPr>
          <w:rFonts w:hint="eastAsia"/>
        </w:rPr>
        <w:t>　　　　3.4.2 车载电池需求趋势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我国新能源汽车市场分析</w:t>
      </w:r>
      <w:r>
        <w:rPr>
          <w:rFonts w:hint="eastAsia"/>
        </w:rPr>
        <w:br/>
      </w:r>
      <w:r>
        <w:rPr>
          <w:rFonts w:hint="eastAsia"/>
        </w:rPr>
        <w:t>　　4.1 我国新能源汽车需求分析</w:t>
      </w:r>
      <w:r>
        <w:rPr>
          <w:rFonts w:hint="eastAsia"/>
        </w:rPr>
        <w:br/>
      </w:r>
      <w:r>
        <w:rPr>
          <w:rFonts w:hint="eastAsia"/>
        </w:rPr>
        <w:t>　　　　4.1.1 我国新能源汽车市场现状</w:t>
      </w:r>
      <w:r>
        <w:rPr>
          <w:rFonts w:hint="eastAsia"/>
        </w:rPr>
        <w:br/>
      </w:r>
      <w:r>
        <w:rPr>
          <w:rFonts w:hint="eastAsia"/>
        </w:rPr>
        <w:t>　　　　4.1.2 2008年我国新能源汽车市场需求规模</w:t>
      </w:r>
      <w:r>
        <w:rPr>
          <w:rFonts w:hint="eastAsia"/>
        </w:rPr>
        <w:br/>
      </w:r>
      <w:r>
        <w:rPr>
          <w:rFonts w:hint="eastAsia"/>
        </w:rPr>
        <w:t>　　　　4.1.3 我国新能源汽车需求影响因素分析</w:t>
      </w:r>
      <w:r>
        <w:rPr>
          <w:rFonts w:hint="eastAsia"/>
        </w:rPr>
        <w:br/>
      </w:r>
      <w:r>
        <w:rPr>
          <w:rFonts w:hint="eastAsia"/>
        </w:rPr>
        <w:t>　　　　4.1.4 我国新能源汽车消费趋势</w:t>
      </w:r>
      <w:r>
        <w:rPr>
          <w:rFonts w:hint="eastAsia"/>
        </w:rPr>
        <w:br/>
      </w:r>
      <w:r>
        <w:rPr>
          <w:rFonts w:hint="eastAsia"/>
        </w:rPr>
        <w:t>　　4.2 我国新能源汽车供给市场分析</w:t>
      </w:r>
      <w:r>
        <w:rPr>
          <w:rFonts w:hint="eastAsia"/>
        </w:rPr>
        <w:br/>
      </w:r>
      <w:r>
        <w:rPr>
          <w:rFonts w:hint="eastAsia"/>
        </w:rPr>
        <w:t>　　　　4.2.1 2009年我国新能源汽车供给现状</w:t>
      </w:r>
      <w:r>
        <w:rPr>
          <w:rFonts w:hint="eastAsia"/>
        </w:rPr>
        <w:br/>
      </w:r>
      <w:r>
        <w:rPr>
          <w:rFonts w:hint="eastAsia"/>
        </w:rPr>
        <w:t>　　　　4.2.2 我国新能源汽车研发情况</w:t>
      </w:r>
      <w:r>
        <w:rPr>
          <w:rFonts w:hint="eastAsia"/>
        </w:rPr>
        <w:br/>
      </w:r>
      <w:r>
        <w:rPr>
          <w:rFonts w:hint="eastAsia"/>
        </w:rPr>
        <w:t>　　　　4.2.3 我国新能源汽车市场竞争分析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我国新能源汽车细分市场分析</w:t>
      </w:r>
      <w:r>
        <w:rPr>
          <w:rFonts w:hint="eastAsia"/>
        </w:rPr>
        <w:br/>
      </w:r>
      <w:r>
        <w:rPr>
          <w:rFonts w:hint="eastAsia"/>
        </w:rPr>
        <w:t>　　5.1 混合动力汽车市场分析</w:t>
      </w:r>
      <w:r>
        <w:rPr>
          <w:rFonts w:hint="eastAsia"/>
        </w:rPr>
        <w:br/>
      </w:r>
      <w:r>
        <w:rPr>
          <w:rFonts w:hint="eastAsia"/>
        </w:rPr>
        <w:t>　　　　5.1.1 混合动力汽车市场现状</w:t>
      </w:r>
      <w:r>
        <w:rPr>
          <w:rFonts w:hint="eastAsia"/>
        </w:rPr>
        <w:br/>
      </w:r>
      <w:r>
        <w:rPr>
          <w:rFonts w:hint="eastAsia"/>
        </w:rPr>
        <w:t>　　　　5.1.2 混合动力汽车需求趋势</w:t>
      </w:r>
      <w:r>
        <w:rPr>
          <w:rFonts w:hint="eastAsia"/>
        </w:rPr>
        <w:br/>
      </w:r>
      <w:r>
        <w:rPr>
          <w:rFonts w:hint="eastAsia"/>
        </w:rPr>
        <w:t>　　　　5.1.3 混合动力汽车需求影响因素</w:t>
      </w:r>
      <w:r>
        <w:rPr>
          <w:rFonts w:hint="eastAsia"/>
        </w:rPr>
        <w:br/>
      </w:r>
      <w:r>
        <w:rPr>
          <w:rFonts w:hint="eastAsia"/>
        </w:rPr>
        <w:t>　　5.2 电动汽车市场分析</w:t>
      </w:r>
      <w:r>
        <w:rPr>
          <w:rFonts w:hint="eastAsia"/>
        </w:rPr>
        <w:br/>
      </w:r>
      <w:r>
        <w:rPr>
          <w:rFonts w:hint="eastAsia"/>
        </w:rPr>
        <w:t>　　　　5.2.1 电动汽车市场现状</w:t>
      </w:r>
      <w:r>
        <w:rPr>
          <w:rFonts w:hint="eastAsia"/>
        </w:rPr>
        <w:br/>
      </w:r>
      <w:r>
        <w:rPr>
          <w:rFonts w:hint="eastAsia"/>
        </w:rPr>
        <w:t>　　　　5.2.2 电动汽车需求趋势</w:t>
      </w:r>
      <w:r>
        <w:rPr>
          <w:rFonts w:hint="eastAsia"/>
        </w:rPr>
        <w:br/>
      </w:r>
      <w:r>
        <w:rPr>
          <w:rFonts w:hint="eastAsia"/>
        </w:rPr>
        <w:t>　　　　5.2.3 电动汽车需求影响因素</w:t>
      </w:r>
      <w:r>
        <w:rPr>
          <w:rFonts w:hint="eastAsia"/>
        </w:rPr>
        <w:br/>
      </w:r>
      <w:r>
        <w:rPr>
          <w:rFonts w:hint="eastAsia"/>
        </w:rPr>
        <w:t>　　5.3 氢燃料动力汽车市场分析</w:t>
      </w:r>
      <w:r>
        <w:rPr>
          <w:rFonts w:hint="eastAsia"/>
        </w:rPr>
        <w:br/>
      </w:r>
      <w:r>
        <w:rPr>
          <w:rFonts w:hint="eastAsia"/>
        </w:rPr>
        <w:t>　　　　5.3.1 氢燃料动力汽车市场现状</w:t>
      </w:r>
      <w:r>
        <w:rPr>
          <w:rFonts w:hint="eastAsia"/>
        </w:rPr>
        <w:br/>
      </w:r>
      <w:r>
        <w:rPr>
          <w:rFonts w:hint="eastAsia"/>
        </w:rPr>
        <w:t>　　　　5.3.2 氢燃料动力汽车需求趋势</w:t>
      </w:r>
      <w:r>
        <w:rPr>
          <w:rFonts w:hint="eastAsia"/>
        </w:rPr>
        <w:br/>
      </w:r>
      <w:r>
        <w:rPr>
          <w:rFonts w:hint="eastAsia"/>
        </w:rPr>
        <w:t>　　　　5.3.3 氢燃料动力汽车需求影响因素</w:t>
      </w:r>
      <w:r>
        <w:rPr>
          <w:rFonts w:hint="eastAsia"/>
        </w:rPr>
        <w:br/>
      </w:r>
      <w:r>
        <w:rPr>
          <w:rFonts w:hint="eastAsia"/>
        </w:rPr>
        <w:t>　　5.4 太阳能动力汽车市场分析</w:t>
      </w:r>
      <w:r>
        <w:rPr>
          <w:rFonts w:hint="eastAsia"/>
        </w:rPr>
        <w:br/>
      </w:r>
      <w:r>
        <w:rPr>
          <w:rFonts w:hint="eastAsia"/>
        </w:rPr>
        <w:t>　　　　5.4.1 太阳能动力汽车市场现状</w:t>
      </w:r>
      <w:r>
        <w:rPr>
          <w:rFonts w:hint="eastAsia"/>
        </w:rPr>
        <w:br/>
      </w:r>
      <w:r>
        <w:rPr>
          <w:rFonts w:hint="eastAsia"/>
        </w:rPr>
        <w:t>　　　　5.4.2 太阳能动力汽车需求趋势</w:t>
      </w:r>
      <w:r>
        <w:rPr>
          <w:rFonts w:hint="eastAsia"/>
        </w:rPr>
        <w:br/>
      </w:r>
      <w:r>
        <w:rPr>
          <w:rFonts w:hint="eastAsia"/>
        </w:rPr>
        <w:t>　　　　5.4.3 太阳能动力汽车需求影响因素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我国主要新能源汽车厂商生产情况分析</w:t>
      </w:r>
      <w:r>
        <w:rPr>
          <w:rFonts w:hint="eastAsia"/>
        </w:rPr>
        <w:br/>
      </w:r>
      <w:r>
        <w:rPr>
          <w:rFonts w:hint="eastAsia"/>
        </w:rPr>
        <w:t>　　6.1 东风汽车</w:t>
      </w:r>
      <w:r>
        <w:rPr>
          <w:rFonts w:hint="eastAsia"/>
        </w:rPr>
        <w:br/>
      </w:r>
      <w:r>
        <w:rPr>
          <w:rFonts w:hint="eastAsia"/>
        </w:rPr>
        <w:t>　　　　6.1.1 新能源汽车开发与销售状况</w:t>
      </w:r>
      <w:r>
        <w:rPr>
          <w:rFonts w:hint="eastAsia"/>
        </w:rPr>
        <w:br/>
      </w:r>
      <w:r>
        <w:rPr>
          <w:rFonts w:hint="eastAsia"/>
        </w:rPr>
        <w:t>　　　　6.1.2 新能源汽车产品分析</w:t>
      </w:r>
      <w:r>
        <w:rPr>
          <w:rFonts w:hint="eastAsia"/>
        </w:rPr>
        <w:br/>
      </w:r>
      <w:r>
        <w:rPr>
          <w:rFonts w:hint="eastAsia"/>
        </w:rPr>
        <w:t>　　　　6.1.3 新能源汽车发展战略分析</w:t>
      </w:r>
      <w:r>
        <w:rPr>
          <w:rFonts w:hint="eastAsia"/>
        </w:rPr>
        <w:br/>
      </w:r>
      <w:r>
        <w:rPr>
          <w:rFonts w:hint="eastAsia"/>
        </w:rPr>
        <w:t>　　6.2 一汽集团</w:t>
      </w:r>
      <w:r>
        <w:rPr>
          <w:rFonts w:hint="eastAsia"/>
        </w:rPr>
        <w:br/>
      </w:r>
      <w:r>
        <w:rPr>
          <w:rFonts w:hint="eastAsia"/>
        </w:rPr>
        <w:t>　　　　6.2.1 新能源汽车开发与销售状况</w:t>
      </w:r>
      <w:r>
        <w:rPr>
          <w:rFonts w:hint="eastAsia"/>
        </w:rPr>
        <w:br/>
      </w:r>
      <w:r>
        <w:rPr>
          <w:rFonts w:hint="eastAsia"/>
        </w:rPr>
        <w:t>　　　　6.2.2 主导产品分析</w:t>
      </w:r>
      <w:r>
        <w:rPr>
          <w:rFonts w:hint="eastAsia"/>
        </w:rPr>
        <w:br/>
      </w:r>
      <w:r>
        <w:rPr>
          <w:rFonts w:hint="eastAsia"/>
        </w:rPr>
        <w:t>　　　　6.2.3 新能源汽车发展战略分析</w:t>
      </w:r>
      <w:r>
        <w:rPr>
          <w:rFonts w:hint="eastAsia"/>
        </w:rPr>
        <w:br/>
      </w:r>
      <w:r>
        <w:rPr>
          <w:rFonts w:hint="eastAsia"/>
        </w:rPr>
        <w:t>　　6.3 上汽集团</w:t>
      </w:r>
      <w:r>
        <w:rPr>
          <w:rFonts w:hint="eastAsia"/>
        </w:rPr>
        <w:br/>
      </w:r>
      <w:r>
        <w:rPr>
          <w:rFonts w:hint="eastAsia"/>
        </w:rPr>
        <w:t>　　　　6.3.1 新能源汽车开发与销售状况</w:t>
      </w:r>
      <w:r>
        <w:rPr>
          <w:rFonts w:hint="eastAsia"/>
        </w:rPr>
        <w:br/>
      </w:r>
      <w:r>
        <w:rPr>
          <w:rFonts w:hint="eastAsia"/>
        </w:rPr>
        <w:t>　　　　6.3.2 主导产品分析</w:t>
      </w:r>
      <w:r>
        <w:rPr>
          <w:rFonts w:hint="eastAsia"/>
        </w:rPr>
        <w:br/>
      </w:r>
      <w:r>
        <w:rPr>
          <w:rFonts w:hint="eastAsia"/>
        </w:rPr>
        <w:t>　　　　6.3.3 新能源汽车发展战略分析</w:t>
      </w:r>
      <w:r>
        <w:rPr>
          <w:rFonts w:hint="eastAsia"/>
        </w:rPr>
        <w:br/>
      </w:r>
      <w:r>
        <w:rPr>
          <w:rFonts w:hint="eastAsia"/>
        </w:rPr>
        <w:t>　　6.4 长安集团</w:t>
      </w:r>
      <w:r>
        <w:rPr>
          <w:rFonts w:hint="eastAsia"/>
        </w:rPr>
        <w:br/>
      </w:r>
      <w:r>
        <w:rPr>
          <w:rFonts w:hint="eastAsia"/>
        </w:rPr>
        <w:t>　　　　6.4.1 新能源汽车开发与销售状况</w:t>
      </w:r>
      <w:r>
        <w:rPr>
          <w:rFonts w:hint="eastAsia"/>
        </w:rPr>
        <w:br/>
      </w:r>
      <w:r>
        <w:rPr>
          <w:rFonts w:hint="eastAsia"/>
        </w:rPr>
        <w:t>　　　　6.4.2 主导产品分析</w:t>
      </w:r>
      <w:r>
        <w:rPr>
          <w:rFonts w:hint="eastAsia"/>
        </w:rPr>
        <w:br/>
      </w:r>
      <w:r>
        <w:rPr>
          <w:rFonts w:hint="eastAsia"/>
        </w:rPr>
        <w:t>　　　　6.4.3 新能源汽车发展战略分析</w:t>
      </w:r>
      <w:r>
        <w:rPr>
          <w:rFonts w:hint="eastAsia"/>
        </w:rPr>
        <w:br/>
      </w:r>
      <w:r>
        <w:rPr>
          <w:rFonts w:hint="eastAsia"/>
        </w:rPr>
        <w:t>　　6.5 奇瑞集团</w:t>
      </w:r>
      <w:r>
        <w:rPr>
          <w:rFonts w:hint="eastAsia"/>
        </w:rPr>
        <w:br/>
      </w:r>
      <w:r>
        <w:rPr>
          <w:rFonts w:hint="eastAsia"/>
        </w:rPr>
        <w:t>　　　　6.5.1 新能源汽车开发与销售状况</w:t>
      </w:r>
      <w:r>
        <w:rPr>
          <w:rFonts w:hint="eastAsia"/>
        </w:rPr>
        <w:br/>
      </w:r>
      <w:r>
        <w:rPr>
          <w:rFonts w:hint="eastAsia"/>
        </w:rPr>
        <w:t>　　　　6.5.2 主导产品分析</w:t>
      </w:r>
      <w:r>
        <w:rPr>
          <w:rFonts w:hint="eastAsia"/>
        </w:rPr>
        <w:br/>
      </w:r>
      <w:r>
        <w:rPr>
          <w:rFonts w:hint="eastAsia"/>
        </w:rPr>
        <w:t>　　　　6.5.3 新能源汽车发展战略分析</w:t>
      </w:r>
      <w:r>
        <w:rPr>
          <w:rFonts w:hint="eastAsia"/>
        </w:rPr>
        <w:br/>
      </w:r>
      <w:r>
        <w:rPr>
          <w:rFonts w:hint="eastAsia"/>
        </w:rPr>
        <w:t>　　6.6 比亚迪集团</w:t>
      </w:r>
      <w:r>
        <w:rPr>
          <w:rFonts w:hint="eastAsia"/>
        </w:rPr>
        <w:br/>
      </w:r>
      <w:r>
        <w:rPr>
          <w:rFonts w:hint="eastAsia"/>
        </w:rPr>
        <w:t>　　　　6.6.1 新能源汽车开发与销售状况</w:t>
      </w:r>
      <w:r>
        <w:rPr>
          <w:rFonts w:hint="eastAsia"/>
        </w:rPr>
        <w:br/>
      </w:r>
      <w:r>
        <w:rPr>
          <w:rFonts w:hint="eastAsia"/>
        </w:rPr>
        <w:t>　　　　6.6.2 主导产品分析</w:t>
      </w:r>
      <w:r>
        <w:rPr>
          <w:rFonts w:hint="eastAsia"/>
        </w:rPr>
        <w:br/>
      </w:r>
      <w:r>
        <w:rPr>
          <w:rFonts w:hint="eastAsia"/>
        </w:rPr>
        <w:t>　　　　6.6.3 新能源汽车发展战略分析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中国新能源汽车市场预测与投资机会分析</w:t>
      </w:r>
      <w:r>
        <w:rPr>
          <w:rFonts w:hint="eastAsia"/>
        </w:rPr>
        <w:br/>
      </w:r>
      <w:r>
        <w:rPr>
          <w:rFonts w:hint="eastAsia"/>
        </w:rPr>
        <w:t>　　7.1 我国新能源汽车市场需求预测</w:t>
      </w:r>
      <w:r>
        <w:rPr>
          <w:rFonts w:hint="eastAsia"/>
        </w:rPr>
        <w:br/>
      </w:r>
      <w:r>
        <w:rPr>
          <w:rFonts w:hint="eastAsia"/>
        </w:rPr>
        <w:t>　　　　7.1.1 未来5年新能源汽车市场需求预测</w:t>
      </w:r>
      <w:r>
        <w:rPr>
          <w:rFonts w:hint="eastAsia"/>
        </w:rPr>
        <w:br/>
      </w:r>
      <w:r>
        <w:rPr>
          <w:rFonts w:hint="eastAsia"/>
        </w:rPr>
        <w:t>　　　　7.1.2 我国新能源汽车的供给趋势预测</w:t>
      </w:r>
      <w:r>
        <w:rPr>
          <w:rFonts w:hint="eastAsia"/>
        </w:rPr>
        <w:br/>
      </w:r>
      <w:r>
        <w:rPr>
          <w:rFonts w:hint="eastAsia"/>
        </w:rPr>
        <w:t>　　7.2 我国新能源汽车市场的SWOT分析</w:t>
      </w:r>
      <w:r>
        <w:rPr>
          <w:rFonts w:hint="eastAsia"/>
        </w:rPr>
        <w:br/>
      </w:r>
      <w:r>
        <w:rPr>
          <w:rFonts w:hint="eastAsia"/>
        </w:rPr>
        <w:t>　　7.3 我国新能源汽车投资策略</w:t>
      </w:r>
      <w:r>
        <w:rPr>
          <w:rFonts w:hint="eastAsia"/>
        </w:rPr>
        <w:br/>
      </w:r>
      <w:r>
        <w:rPr>
          <w:rFonts w:hint="eastAsia"/>
        </w:rPr>
        <w:t>　　　　7.3.1 我国新能源汽车投资分析</w:t>
      </w:r>
      <w:r>
        <w:rPr>
          <w:rFonts w:hint="eastAsia"/>
        </w:rPr>
        <w:br/>
      </w:r>
      <w:r>
        <w:rPr>
          <w:rFonts w:hint="eastAsia"/>
        </w:rPr>
        <w:t>　　　　7.3.2 我国新能源汽车投资风险与防范</w:t>
      </w:r>
      <w:r>
        <w:rPr>
          <w:rFonts w:hint="eastAsia"/>
        </w:rPr>
        <w:br/>
      </w:r>
      <w:r>
        <w:rPr>
          <w:rFonts w:hint="eastAsia"/>
        </w:rPr>
        <w:t>　　　　7.3.3 我国新能源汽车投资建议分析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21db3d7a547ab" w:history="1">
        <w:r>
          <w:rPr>
            <w:rStyle w:val="Hyperlink"/>
          </w:rPr>
          <w:t>2009年新能源汽车市场研究报告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21db3d7a547ab" w:history="1">
        <w:r>
          <w:rPr>
            <w:rStyle w:val="Hyperlink"/>
          </w:rPr>
          <w:t>https://www.20087.com/2009-02/R_2009nianxinnengyuanqicheshichangyanjBaoGao.html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1df67de614f80" w:history="1">
      <w:r>
        <w:rPr>
          <w:rStyle w:val="Hyperlink"/>
        </w:rPr>
        <w:t>2009年新能源汽车市场研究报告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xinnengyuanqicheshichangyanjBaoGao.html" TargetMode="External" Id="R8b621db3d7a5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xinnengyuanqicheshichangyanjBaoGao.html" TargetMode="External" Id="R5d61df67de61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2009-02-25T06:17:00Z</dcterms:created>
  <dcterms:modified xsi:type="dcterms:W3CDTF">2009-02-25T07:17:00Z</dcterms:modified>
  <dc:subject>2009年新能源汽车市场研究报告</dc:subject>
  <dc:title>2009年新能源汽车市场研究报告</dc:title>
  <cp:keywords>2009年新能源汽车市场研究报告</cp:keywords>
  <dc:description>2009年新能源汽车市场研究报告</dc:description>
</cp:coreProperties>
</file>