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d5c8847b8477c" w:history="1">
              <w:r>
                <w:rPr>
                  <w:rStyle w:val="Hyperlink"/>
                </w:rPr>
                <w:t>2009年电子信息行业研究报告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d5c8847b8477c" w:history="1">
              <w:r>
                <w:rPr>
                  <w:rStyle w:val="Hyperlink"/>
                </w:rPr>
                <w:t>2009年电子信息行业研究报告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d5c8847b8477c" w:history="1">
                <w:r>
                  <w:rPr>
                    <w:rStyle w:val="Hyperlink"/>
                  </w:rPr>
                  <w:t>https://www.20087.com/2009-02/R_2009niandianzixinxiyanjiuBaoGao.html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dd5c8847b8477c" w:history="1">
        <w:r>
          <w:rPr>
            <w:rStyle w:val="Hyperlink"/>
          </w:rPr>
          <w:t>2009年电子信息行业研究报告</w:t>
        </w:r>
      </w:hyperlink>
      <w:r>
        <w:rPr>
          <w:rFonts w:hint="eastAsia"/>
        </w:rPr>
        <w:t>》旨在为有意投资电子信息行业的投资者服务，所做的报告对电子信息行业2008年的运行情况进行了详尽的描述和分析，并对2009年行业运行情况进行了预测。本报告完成于2009年2月，共3万多字，50多页，23个图表，分三章。报告的主要观点有：</w:t>
      </w:r>
      <w:r>
        <w:rPr>
          <w:rFonts w:hint="eastAsia"/>
        </w:rPr>
        <w:br/>
      </w:r>
      <w:r>
        <w:rPr>
          <w:rFonts w:hint="eastAsia"/>
        </w:rPr>
        <w:t>　　2008 年，我国电子信息产业保持平稳发展，产业规模不断扩大，结构调整继续深化。2008 年1～11 月，我国规模以上电子信息产业累计实现主营业务收入517477 亿元，同比增长16%，其中，制造业累计实现447704 亿元，同比增长14%；制造业实现工业增加值104212 亿元，同比增长169%。</w:t>
      </w:r>
      <w:r>
        <w:rPr>
          <w:rFonts w:hint="eastAsia"/>
        </w:rPr>
        <w:br/>
      </w:r>
      <w:r>
        <w:rPr>
          <w:rFonts w:hint="eastAsia"/>
        </w:rPr>
        <w:t>　　2008 年1～11 月，我国软件业累计完成软件业务收入69773 亿元，同比增长308%，增速比去年同期高108 个百分点。</w:t>
      </w:r>
      <w:r>
        <w:rPr>
          <w:rFonts w:hint="eastAsia"/>
        </w:rPr>
        <w:br/>
      </w:r>
      <w:r>
        <w:rPr>
          <w:rFonts w:hint="eastAsia"/>
        </w:rPr>
        <w:t>　　2008 年以来，我国电子信息产品进出口贸易保持平稳较快增长态势，但自下半年起增幅明显回落。1～11 月，电子信息产品累计进出口总额82422 亿美元，同比增长133%，增幅比上年同期下降103 个百分点，低于同期全国商品进出口增幅76 个百分点。</w:t>
      </w:r>
      <w:r>
        <w:rPr>
          <w:rFonts w:hint="eastAsia"/>
        </w:rPr>
        <w:br/>
      </w:r>
      <w:r>
        <w:rPr>
          <w:rFonts w:hint="eastAsia"/>
        </w:rPr>
        <w:t>　　1～11 月，电子信息产品进口总额3400 亿美元，同比增长863%，增幅比去年同期下降117 个百分点，低于同期全国外贸进口增幅142 个百分点，占全国外贸进口额的32%，对全国外贸进口增长的贡献率达137%。进出口结构不断调整。通信设备、计算机、家用电子电器在出口中占据主导地位，电子器件、电子材料、电子仪器设备出口仍保持较快的增长速度，成为促进结构调整的新生力量。</w:t>
      </w:r>
      <w:r>
        <w:rPr>
          <w:rFonts w:hint="eastAsia"/>
        </w:rPr>
        <w:br/>
      </w:r>
      <w:r>
        <w:rPr>
          <w:rFonts w:hint="eastAsia"/>
        </w:rPr>
        <w:t>　　2008 年1～12 月，我国主要电子产品生产情况如下：共生产电视机9123 万台，比2007 年同期增加了403%，其中彩色电视机共生产903308 万台，比2007 年同期上升了600%；数码相机产量达到8665 万台，相比2007 年同期的740598 万台增长了17%；移动电话产量达6 亿部，比2007 年同期55 亿部增加了9%；共生产微型电子计算机14703 万台，比2007 年同期的1289737 万台增加了14%%；共生产笔记本电脑110298 万台，比2007 年同期的867742 万台增加了271%；共生产显示器14702 万台，比2007 年同期的158086 万台减少了7%；集成电路总产量达到41714 亿块，比2007 年同期增加了24%。</w:t>
      </w:r>
      <w:r>
        <w:rPr>
          <w:rFonts w:hint="eastAsia"/>
        </w:rPr>
        <w:br/>
      </w:r>
      <w:r>
        <w:rPr>
          <w:rFonts w:hint="eastAsia"/>
        </w:rPr>
        <w:t>　　第一章 行业总体运行情况</w:t>
      </w:r>
      <w:r>
        <w:rPr>
          <w:rFonts w:hint="eastAsia"/>
        </w:rPr>
        <w:br/>
      </w:r>
      <w:r>
        <w:rPr>
          <w:rFonts w:hint="eastAsia"/>
        </w:rPr>
        <w:t>　　一、行业总体运行情况</w:t>
      </w:r>
      <w:r>
        <w:rPr>
          <w:rFonts w:hint="eastAsia"/>
        </w:rPr>
        <w:br/>
      </w:r>
      <w:r>
        <w:rPr>
          <w:rFonts w:hint="eastAsia"/>
        </w:rPr>
        <w:t>　　二、主要特点</w:t>
      </w:r>
      <w:r>
        <w:rPr>
          <w:rFonts w:hint="eastAsia"/>
        </w:rPr>
        <w:br/>
      </w:r>
      <w:r>
        <w:rPr>
          <w:rFonts w:hint="eastAsia"/>
        </w:rPr>
        <w:t>　　（一）规模以上制造业月度收入首次出现负增长</w:t>
      </w:r>
      <w:r>
        <w:rPr>
          <w:rFonts w:hint="eastAsia"/>
        </w:rPr>
        <w:br/>
      </w:r>
      <w:r>
        <w:rPr>
          <w:rFonts w:hint="eastAsia"/>
        </w:rPr>
        <w:t>　　（二）经济效益急剧下滑</w:t>
      </w:r>
      <w:r>
        <w:rPr>
          <w:rFonts w:hint="eastAsia"/>
        </w:rPr>
        <w:br/>
      </w:r>
      <w:r>
        <w:rPr>
          <w:rFonts w:hint="eastAsia"/>
        </w:rPr>
        <w:t>　　（三）主要产品生产增速加速回落</w:t>
      </w:r>
      <w:r>
        <w:rPr>
          <w:rFonts w:hint="eastAsia"/>
        </w:rPr>
        <w:br/>
      </w:r>
      <w:r>
        <w:rPr>
          <w:rFonts w:hint="eastAsia"/>
        </w:rPr>
        <w:t>　　（四）结构调整继续深化</w:t>
      </w:r>
      <w:r>
        <w:rPr>
          <w:rFonts w:hint="eastAsia"/>
        </w:rPr>
        <w:br/>
      </w:r>
      <w:r>
        <w:rPr>
          <w:rFonts w:hint="eastAsia"/>
        </w:rPr>
        <w:t>　　（五）软件业保持较快增长，增速略有回落</w:t>
      </w:r>
      <w:r>
        <w:rPr>
          <w:rFonts w:hint="eastAsia"/>
        </w:rPr>
        <w:br/>
      </w:r>
      <w:r>
        <w:rPr>
          <w:rFonts w:hint="eastAsia"/>
        </w:rPr>
        <w:t>　　（六）内外资企业呈现不同发展态势</w:t>
      </w:r>
      <w:r>
        <w:rPr>
          <w:rFonts w:hint="eastAsia"/>
        </w:rPr>
        <w:br/>
      </w:r>
      <w:r>
        <w:rPr>
          <w:rFonts w:hint="eastAsia"/>
        </w:rPr>
        <w:t>　　（七）东部地区发展相对放缓；中西部地区继续保持较快增长，但增幅略有回落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（一）进出口基本情况</w:t>
      </w:r>
      <w:r>
        <w:rPr>
          <w:rFonts w:hint="eastAsia"/>
        </w:rPr>
        <w:br/>
      </w:r>
      <w:r>
        <w:rPr>
          <w:rFonts w:hint="eastAsia"/>
        </w:rPr>
        <w:t>　　（二）进出口产品结构</w:t>
      </w:r>
      <w:r>
        <w:rPr>
          <w:rFonts w:hint="eastAsia"/>
        </w:rPr>
        <w:br/>
      </w:r>
      <w:r>
        <w:rPr>
          <w:rFonts w:hint="eastAsia"/>
        </w:rPr>
        <w:t>　　（三）贸易方式结构</w:t>
      </w:r>
      <w:r>
        <w:rPr>
          <w:rFonts w:hint="eastAsia"/>
        </w:rPr>
        <w:br/>
      </w:r>
      <w:r>
        <w:rPr>
          <w:rFonts w:hint="eastAsia"/>
        </w:rPr>
        <w:t>　　（四）经济类型结构</w:t>
      </w:r>
      <w:r>
        <w:rPr>
          <w:rFonts w:hint="eastAsia"/>
        </w:rPr>
        <w:br/>
      </w:r>
      <w:r>
        <w:rPr>
          <w:rFonts w:hint="eastAsia"/>
        </w:rPr>
        <w:t>　　（五）国别和地区结构</w:t>
      </w:r>
      <w:r>
        <w:rPr>
          <w:rFonts w:hint="eastAsia"/>
        </w:rPr>
        <w:br/>
      </w:r>
      <w:r>
        <w:rPr>
          <w:rFonts w:hint="eastAsia"/>
        </w:rPr>
        <w:t>　　（六）进出口区域结构</w:t>
      </w:r>
      <w:r>
        <w:rPr>
          <w:rFonts w:hint="eastAsia"/>
        </w:rPr>
        <w:br/>
      </w:r>
      <w:r>
        <w:rPr>
          <w:rFonts w:hint="eastAsia"/>
        </w:rPr>
        <w:t>　　第二章 行业存在的主要问题</w:t>
      </w:r>
      <w:r>
        <w:rPr>
          <w:rFonts w:hint="eastAsia"/>
        </w:rPr>
        <w:br/>
      </w:r>
      <w:r>
        <w:rPr>
          <w:rFonts w:hint="eastAsia"/>
        </w:rPr>
        <w:t>　　一、外部环境对产业发展的影响日益呈现</w:t>
      </w:r>
      <w:r>
        <w:rPr>
          <w:rFonts w:hint="eastAsia"/>
        </w:rPr>
        <w:br/>
      </w:r>
      <w:r>
        <w:rPr>
          <w:rFonts w:hint="eastAsia"/>
        </w:rPr>
        <w:t>　　二、外商投资持续下降</w:t>
      </w:r>
      <w:r>
        <w:rPr>
          <w:rFonts w:hint="eastAsia"/>
        </w:rPr>
        <w:br/>
      </w:r>
      <w:r>
        <w:rPr>
          <w:rFonts w:hint="eastAsia"/>
        </w:rPr>
        <w:t>　　三、加工贸易企业举步维艰</w:t>
      </w:r>
      <w:r>
        <w:rPr>
          <w:rFonts w:hint="eastAsia"/>
        </w:rPr>
        <w:br/>
      </w:r>
      <w:r>
        <w:rPr>
          <w:rFonts w:hint="eastAsia"/>
        </w:rPr>
        <w:t>　　四、产业结构调整，矛盾日益显现</w:t>
      </w:r>
      <w:r>
        <w:rPr>
          <w:rFonts w:hint="eastAsia"/>
        </w:rPr>
        <w:br/>
      </w:r>
      <w:r>
        <w:rPr>
          <w:rFonts w:hint="eastAsia"/>
        </w:rPr>
        <w:t>　　五、外资企业增速持续低于全行业平均水平</w:t>
      </w:r>
      <w:r>
        <w:rPr>
          <w:rFonts w:hint="eastAsia"/>
        </w:rPr>
        <w:br/>
      </w:r>
      <w:r>
        <w:rPr>
          <w:rFonts w:hint="eastAsia"/>
        </w:rPr>
        <w:t>　　第三章 中-智-林-主要产品市场情况</w:t>
      </w:r>
      <w:r>
        <w:rPr>
          <w:rFonts w:hint="eastAsia"/>
        </w:rPr>
        <w:br/>
      </w:r>
      <w:r>
        <w:rPr>
          <w:rFonts w:hint="eastAsia"/>
        </w:rPr>
        <w:t>　　一、消费电子市场</w:t>
      </w:r>
      <w:r>
        <w:rPr>
          <w:rFonts w:hint="eastAsia"/>
        </w:rPr>
        <w:br/>
      </w:r>
      <w:r>
        <w:rPr>
          <w:rFonts w:hint="eastAsia"/>
        </w:rPr>
        <w:t>　　（一）彩电</w:t>
      </w:r>
      <w:r>
        <w:rPr>
          <w:rFonts w:hint="eastAsia"/>
        </w:rPr>
        <w:br/>
      </w:r>
      <w:r>
        <w:rPr>
          <w:rFonts w:hint="eastAsia"/>
        </w:rPr>
        <w:t>　　（二）数码相机</w:t>
      </w:r>
      <w:r>
        <w:rPr>
          <w:rFonts w:hint="eastAsia"/>
        </w:rPr>
        <w:br/>
      </w:r>
      <w:r>
        <w:rPr>
          <w:rFonts w:hint="eastAsia"/>
        </w:rPr>
        <w:t>　　二、移动通讯终端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（二）重点企业生产情况</w:t>
      </w:r>
      <w:r>
        <w:rPr>
          <w:rFonts w:hint="eastAsia"/>
        </w:rPr>
        <w:br/>
      </w:r>
      <w:r>
        <w:rPr>
          <w:rFonts w:hint="eastAsia"/>
        </w:rPr>
        <w:t>　　（三）市场情况</w:t>
      </w:r>
      <w:r>
        <w:rPr>
          <w:rFonts w:hint="eastAsia"/>
        </w:rPr>
        <w:br/>
      </w:r>
      <w:r>
        <w:rPr>
          <w:rFonts w:hint="eastAsia"/>
        </w:rPr>
        <w:t>　　三、计算机行业市场</w:t>
      </w:r>
      <w:r>
        <w:rPr>
          <w:rFonts w:hint="eastAsia"/>
        </w:rPr>
        <w:br/>
      </w:r>
      <w:r>
        <w:rPr>
          <w:rFonts w:hint="eastAsia"/>
        </w:rPr>
        <w:t>　　（一）微型电子计算机</w:t>
      </w:r>
      <w:r>
        <w:rPr>
          <w:rFonts w:hint="eastAsia"/>
        </w:rPr>
        <w:br/>
      </w:r>
      <w:r>
        <w:rPr>
          <w:rFonts w:hint="eastAsia"/>
        </w:rPr>
        <w:t>　　（二）笔记本</w:t>
      </w:r>
      <w:r>
        <w:rPr>
          <w:rFonts w:hint="eastAsia"/>
        </w:rPr>
        <w:br/>
      </w:r>
      <w:r>
        <w:rPr>
          <w:rFonts w:hint="eastAsia"/>
        </w:rPr>
        <w:t>　　（三）显示器</w:t>
      </w:r>
      <w:r>
        <w:rPr>
          <w:rFonts w:hint="eastAsia"/>
        </w:rPr>
        <w:br/>
      </w:r>
      <w:r>
        <w:rPr>
          <w:rFonts w:hint="eastAsia"/>
        </w:rPr>
        <w:t>　　四、集成电路市场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（二）主要企业生产情况</w:t>
      </w:r>
      <w:r>
        <w:rPr>
          <w:rFonts w:hint="eastAsia"/>
        </w:rPr>
        <w:br/>
      </w:r>
      <w:r>
        <w:rPr>
          <w:rFonts w:hint="eastAsia"/>
        </w:rPr>
        <w:t>　　（三）进出口情况</w:t>
      </w:r>
      <w:r>
        <w:rPr>
          <w:rFonts w:hint="eastAsia"/>
        </w:rPr>
        <w:br/>
      </w:r>
      <w:r>
        <w:rPr>
          <w:rFonts w:hint="eastAsia"/>
        </w:rPr>
        <w:t>　　（四）市场情况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2008年1～11月规模以上电子信息产业主要指标完成情况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 2008年各月电子信息规模以上制造业收入增长情况</w:t>
      </w:r>
      <w:r>
        <w:rPr>
          <w:rFonts w:hint="eastAsia"/>
        </w:rPr>
        <w:br/>
      </w:r>
      <w:r>
        <w:rPr>
          <w:rFonts w:hint="eastAsia"/>
        </w:rPr>
        <w:t>　　图表 3 2008年各季度电子信息制造业利润完成及增速情况</w:t>
      </w:r>
      <w:r>
        <w:rPr>
          <w:rFonts w:hint="eastAsia"/>
        </w:rPr>
        <w:br/>
      </w:r>
      <w:r>
        <w:rPr>
          <w:rFonts w:hint="eastAsia"/>
        </w:rPr>
        <w:t>　　图表 4 2008年1～11月软件业收入构成情况</w:t>
      </w:r>
      <w:r>
        <w:rPr>
          <w:rFonts w:hint="eastAsia"/>
        </w:rPr>
        <w:br/>
      </w:r>
      <w:r>
        <w:rPr>
          <w:rFonts w:hint="eastAsia"/>
        </w:rPr>
        <w:t>　　图表 5 2008年1～11月电子信息制造业分地区收入完成情况</w:t>
      </w:r>
      <w:r>
        <w:rPr>
          <w:rFonts w:hint="eastAsia"/>
        </w:rPr>
        <w:br/>
      </w:r>
      <w:r>
        <w:rPr>
          <w:rFonts w:hint="eastAsia"/>
        </w:rPr>
        <w:t>　　图表 6 2008年1～11月出口额前10位的电子信息产品情况</w:t>
      </w:r>
      <w:r>
        <w:rPr>
          <w:rFonts w:hint="eastAsia"/>
        </w:rPr>
        <w:br/>
      </w:r>
      <w:r>
        <w:rPr>
          <w:rFonts w:hint="eastAsia"/>
        </w:rPr>
        <w:t>　　图表 7 2008年1～11月进口额前5位的电子信息产品情况</w:t>
      </w:r>
      <w:r>
        <w:rPr>
          <w:rFonts w:hint="eastAsia"/>
        </w:rPr>
        <w:br/>
      </w:r>
      <w:r>
        <w:rPr>
          <w:rFonts w:hint="eastAsia"/>
        </w:rPr>
        <w:t>　　图表 8 2008年1～12月我国电视机产量情况</w:t>
      </w:r>
      <w:r>
        <w:rPr>
          <w:rFonts w:hint="eastAsia"/>
        </w:rPr>
        <w:br/>
      </w:r>
      <w:r>
        <w:rPr>
          <w:rFonts w:hint="eastAsia"/>
        </w:rPr>
        <w:t>　　图表 9 2008年1～12月主要彩电企业生产情况</w:t>
      </w:r>
      <w:r>
        <w:rPr>
          <w:rFonts w:hint="eastAsia"/>
        </w:rPr>
        <w:br/>
      </w:r>
      <w:r>
        <w:rPr>
          <w:rFonts w:hint="eastAsia"/>
        </w:rPr>
        <w:t>　　图表 10 2008年1～12月电视机进出口情况</w:t>
      </w:r>
      <w:r>
        <w:rPr>
          <w:rFonts w:hint="eastAsia"/>
        </w:rPr>
        <w:br/>
      </w:r>
      <w:r>
        <w:rPr>
          <w:rFonts w:hint="eastAsia"/>
        </w:rPr>
        <w:t>　　图表 11 2008年1～12月彩电进出口情况</w:t>
      </w:r>
      <w:r>
        <w:rPr>
          <w:rFonts w:hint="eastAsia"/>
        </w:rPr>
        <w:br/>
      </w:r>
      <w:r>
        <w:rPr>
          <w:rFonts w:hint="eastAsia"/>
        </w:rPr>
        <w:t>　　图表 12 2008年1～12月数码相机产量情况</w:t>
      </w:r>
      <w:r>
        <w:rPr>
          <w:rFonts w:hint="eastAsia"/>
        </w:rPr>
        <w:br/>
      </w:r>
      <w:r>
        <w:rPr>
          <w:rFonts w:hint="eastAsia"/>
        </w:rPr>
        <w:t>　　图表 13 2008年1～12月我国移动电话月度产量及增速</w:t>
      </w:r>
      <w:r>
        <w:rPr>
          <w:rFonts w:hint="eastAsia"/>
        </w:rPr>
        <w:br/>
      </w:r>
      <w:r>
        <w:rPr>
          <w:rFonts w:hint="eastAsia"/>
        </w:rPr>
        <w:t>　　图表 14 2008年1～12月主要移动电话企业生产情况</w:t>
      </w:r>
      <w:r>
        <w:rPr>
          <w:rFonts w:hint="eastAsia"/>
        </w:rPr>
        <w:br/>
      </w:r>
      <w:r>
        <w:rPr>
          <w:rFonts w:hint="eastAsia"/>
        </w:rPr>
        <w:t>　　图表 15 2008年1～12月我国微型电子计算机月度产量及增速</w:t>
      </w:r>
      <w:r>
        <w:rPr>
          <w:rFonts w:hint="eastAsia"/>
        </w:rPr>
        <w:br/>
      </w:r>
      <w:r>
        <w:rPr>
          <w:rFonts w:hint="eastAsia"/>
        </w:rPr>
        <w:t>　　图表 16 2008年1～12月主要企业生产微型计算机情况</w:t>
      </w:r>
      <w:r>
        <w:rPr>
          <w:rFonts w:hint="eastAsia"/>
        </w:rPr>
        <w:br/>
      </w:r>
      <w:r>
        <w:rPr>
          <w:rFonts w:hint="eastAsia"/>
        </w:rPr>
        <w:t>　　图表 17 2008年1～12月我国笔记本电脑产量及增速</w:t>
      </w:r>
      <w:r>
        <w:rPr>
          <w:rFonts w:hint="eastAsia"/>
        </w:rPr>
        <w:br/>
      </w:r>
      <w:r>
        <w:rPr>
          <w:rFonts w:hint="eastAsia"/>
        </w:rPr>
        <w:t>　　图表 18 2008年1～12月主要企业生产笔记本电脑情况</w:t>
      </w:r>
      <w:r>
        <w:rPr>
          <w:rFonts w:hint="eastAsia"/>
        </w:rPr>
        <w:br/>
      </w:r>
      <w:r>
        <w:rPr>
          <w:rFonts w:hint="eastAsia"/>
        </w:rPr>
        <w:t>　　图表 19 2008年1～12月显示器产量及增速</w:t>
      </w:r>
      <w:r>
        <w:rPr>
          <w:rFonts w:hint="eastAsia"/>
        </w:rPr>
        <w:br/>
      </w:r>
      <w:r>
        <w:rPr>
          <w:rFonts w:hint="eastAsia"/>
        </w:rPr>
        <w:t>　　图表 20 2008年1～12月主要企业生产显示器情况</w:t>
      </w:r>
      <w:r>
        <w:rPr>
          <w:rFonts w:hint="eastAsia"/>
        </w:rPr>
        <w:br/>
      </w:r>
      <w:r>
        <w:rPr>
          <w:rFonts w:hint="eastAsia"/>
        </w:rPr>
        <w:t>　　图表 21 2008年1～12月我国半导体集成电路月度产量及增速</w:t>
      </w:r>
      <w:r>
        <w:rPr>
          <w:rFonts w:hint="eastAsia"/>
        </w:rPr>
        <w:br/>
      </w:r>
      <w:r>
        <w:rPr>
          <w:rFonts w:hint="eastAsia"/>
        </w:rPr>
        <w:t>　　图表 22 2008年1～12月主要企业生产集成电路情况</w:t>
      </w:r>
      <w:r>
        <w:rPr>
          <w:rFonts w:hint="eastAsia"/>
        </w:rPr>
        <w:br/>
      </w:r>
      <w:r>
        <w:rPr>
          <w:rFonts w:hint="eastAsia"/>
        </w:rPr>
        <w:t>　　图表 23 2008年1～12月集成电路进出口情况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d5c8847b8477c" w:history="1">
        <w:r>
          <w:rPr>
            <w:rStyle w:val="Hyperlink"/>
          </w:rPr>
          <w:t>2009年电子信息行业研究报告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d5c8847b8477c" w:history="1">
        <w:r>
          <w:rPr>
            <w:rStyle w:val="Hyperlink"/>
          </w:rPr>
          <w:t>https://www.20087.com/2009-02/R_2009niandianzixinxiyanjiuBaoGao.html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392057e83449f" w:history="1">
      <w:r>
        <w:rPr>
          <w:rStyle w:val="Hyperlink"/>
        </w:rPr>
        <w:t>2009年电子信息行业研究报告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dianzixinxiyanjiuBaoGao.html" TargetMode="External" Id="R36dd5c8847b8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dianzixinxiyanjiuBaoGao.html" TargetMode="External" Id="R31a392057e83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2009-02-25T07:39:00Z</dcterms:created>
  <dcterms:modified xsi:type="dcterms:W3CDTF">2009-02-25T08:39:00Z</dcterms:modified>
  <dc:subject>2009年电子信息行业研究报告</dc:subject>
  <dc:title>2009年电子信息行业研究报告</dc:title>
  <cp:keywords>2009年电子信息行业研究报告</cp:keywords>
  <dc:description>2009年电子信息行业研究报告</dc:description>
</cp:coreProperties>
</file>