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0851751f24ff2" w:history="1">
              <w:r>
                <w:rPr>
                  <w:rStyle w:val="Hyperlink"/>
                </w:rPr>
                <w:t>2009-2010年中国冷轧薄板产品市场研究与产业发展预测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0851751f24ff2" w:history="1">
              <w:r>
                <w:rPr>
                  <w:rStyle w:val="Hyperlink"/>
                </w:rPr>
                <w:t>2009-2010年中国冷轧薄板产品市场研究与产业发展预测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0851751f24ff2" w:history="1">
                <w:r>
                  <w:rPr>
                    <w:rStyle w:val="Hyperlink"/>
                  </w:rPr>
                  <w:t>https://www.20087.com/2009-02/R_2009_2010lengzhabaobanchanpinshichanBaoGao.html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冷轧板材行业基本情况分析</w:t>
      </w:r>
      <w:r>
        <w:rPr>
          <w:rFonts w:hint="eastAsia"/>
        </w:rPr>
        <w:br/>
      </w:r>
      <w:r>
        <w:rPr>
          <w:rFonts w:hint="eastAsia"/>
        </w:rPr>
        <w:t>　　第一节 冷轧板材行业发展环境分析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三、冷轧板材行业相关政策及影响分析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冷轧板材行业基本特征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二、冷轧板材行业特性分析</w:t>
      </w:r>
      <w:r>
        <w:rPr>
          <w:rFonts w:hint="eastAsia"/>
        </w:rPr>
        <w:br/>
      </w:r>
      <w:r>
        <w:rPr>
          <w:rFonts w:hint="eastAsia"/>
        </w:rPr>
        <w:t>　　　　三、冷轧板材行业发展历程</w:t>
      </w:r>
      <w:r>
        <w:rPr>
          <w:rFonts w:hint="eastAsia"/>
        </w:rPr>
        <w:br/>
      </w:r>
      <w:r>
        <w:rPr>
          <w:rFonts w:hint="eastAsia"/>
        </w:rPr>
        <w:t>　　第三节 国际冷轧板材行业发展情况</w:t>
      </w:r>
      <w:r>
        <w:rPr>
          <w:rFonts w:hint="eastAsia"/>
        </w:rPr>
        <w:br/>
      </w:r>
      <w:r>
        <w:rPr>
          <w:rFonts w:hint="eastAsia"/>
        </w:rPr>
        <w:t>　　　　一、国际冷轧板材行业现状分析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二、主要国家冷轧板材行业情况</w:t>
      </w:r>
      <w:r>
        <w:rPr>
          <w:rFonts w:hint="eastAsia"/>
        </w:rPr>
        <w:br/>
      </w:r>
      <w:r>
        <w:rPr>
          <w:rFonts w:hint="eastAsia"/>
        </w:rPr>
        <w:t>　　　　三、国际冷轧板材行业发展趋势分析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行业市场情况分析</w:t>
      </w:r>
      <w:r>
        <w:rPr>
          <w:rFonts w:hint="eastAsia"/>
        </w:rPr>
        <w:br/>
      </w:r>
      <w:r>
        <w:rPr>
          <w:rFonts w:hint="eastAsia"/>
        </w:rPr>
        <w:t>　　第一节 生产消费现状分析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二、消费情况</w:t>
      </w:r>
      <w:r>
        <w:rPr>
          <w:rFonts w:hint="eastAsia"/>
        </w:rPr>
        <w:br/>
      </w:r>
      <w:r>
        <w:rPr>
          <w:rFonts w:hint="eastAsia"/>
        </w:rPr>
        <w:t>　　第二节 2008-2010年我国冷轧薄板行业进出口市场分析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一、2009-2010年我国冷轧薄板行业进出口量分析</w:t>
      </w:r>
      <w:r>
        <w:rPr>
          <w:rFonts w:hint="eastAsia"/>
        </w:rPr>
        <w:br/>
      </w:r>
      <w:r>
        <w:rPr>
          <w:rFonts w:hint="eastAsia"/>
        </w:rPr>
        <w:t>　　　　二、2009-2010年我国冷轧薄板行业进出口特点分析</w:t>
      </w:r>
      <w:r>
        <w:rPr>
          <w:rFonts w:hint="eastAsia"/>
        </w:rPr>
        <w:br/>
      </w:r>
      <w:r>
        <w:rPr>
          <w:rFonts w:hint="eastAsia"/>
        </w:rPr>
        <w:t>　　　　三、2008-2010年我国冷轧薄板行业进出口市场预测</w:t>
      </w:r>
      <w:r>
        <w:rPr>
          <w:rFonts w:hint="eastAsia"/>
        </w:rPr>
        <w:br/>
      </w:r>
      <w:r>
        <w:rPr>
          <w:rFonts w:hint="eastAsia"/>
        </w:rPr>
        <w:t>　　　　四、影响进出口变化的主要原因分析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第三节 国内冷轧薄板市场资源分析</w:t>
      </w:r>
      <w:r>
        <w:rPr>
          <w:rFonts w:hint="eastAsia"/>
        </w:rPr>
        <w:br/>
      </w:r>
      <w:r>
        <w:rPr>
          <w:rFonts w:hint="eastAsia"/>
        </w:rPr>
        <w:t>　　　　一、2008年冷轧薄板资源概况</w:t>
      </w:r>
      <w:r>
        <w:rPr>
          <w:rFonts w:hint="eastAsia"/>
        </w:rPr>
        <w:br/>
      </w:r>
      <w:r>
        <w:rPr>
          <w:rFonts w:hint="eastAsia"/>
        </w:rPr>
        <w:t>　　　　二、2008年国内冷轧卷板的市场状况分析</w:t>
      </w:r>
      <w:r>
        <w:rPr>
          <w:rFonts w:hint="eastAsia"/>
        </w:rPr>
        <w:br/>
      </w:r>
      <w:r>
        <w:rPr>
          <w:rFonts w:hint="eastAsia"/>
        </w:rPr>
        <w:t>　　　　三、2008年全国冷轧板卷市场运行特点</w:t>
      </w:r>
      <w:r>
        <w:rPr>
          <w:rFonts w:hint="eastAsia"/>
        </w:rPr>
        <w:br/>
      </w:r>
      <w:r>
        <w:rPr>
          <w:rFonts w:hint="eastAsia"/>
        </w:rPr>
        <w:t>　　第四节 我国冷轧薄板供求变化</w:t>
      </w:r>
      <w:r>
        <w:rPr>
          <w:rFonts w:hint="eastAsia"/>
        </w:rPr>
        <w:br/>
      </w:r>
      <w:r>
        <w:rPr>
          <w:rFonts w:hint="eastAsia"/>
        </w:rPr>
        <w:t>　　　　一、供给变化</w:t>
      </w:r>
      <w:r>
        <w:rPr>
          <w:rFonts w:hint="eastAsia"/>
        </w:rPr>
        <w:br/>
      </w:r>
      <w:r>
        <w:rPr>
          <w:rFonts w:hint="eastAsia"/>
        </w:rPr>
        <w:t>　　　　二、需求变化</w:t>
      </w:r>
      <w:r>
        <w:rPr>
          <w:rFonts w:hint="eastAsia"/>
        </w:rPr>
        <w:br/>
      </w:r>
      <w:r>
        <w:rPr>
          <w:rFonts w:hint="eastAsia"/>
        </w:rPr>
        <w:t>　　第五节 2010年国内冷轧薄板（卷）市场形势及展望</w:t>
      </w:r>
      <w:r>
        <w:rPr>
          <w:rFonts w:hint="eastAsia"/>
        </w:rPr>
        <w:br/>
      </w:r>
      <w:r>
        <w:rPr>
          <w:rFonts w:hint="eastAsia"/>
        </w:rPr>
        <w:t>　　　　一、2010年国内冷轧薄板（卷）市场发展状况</w:t>
      </w:r>
      <w:r>
        <w:rPr>
          <w:rFonts w:hint="eastAsia"/>
        </w:rPr>
        <w:br/>
      </w:r>
      <w:r>
        <w:rPr>
          <w:rFonts w:hint="eastAsia"/>
        </w:rPr>
        <w:t>　　　　二、2010年国内冷轧薄板企业状况</w:t>
      </w:r>
      <w:r>
        <w:rPr>
          <w:rFonts w:hint="eastAsia"/>
        </w:rPr>
        <w:br/>
      </w:r>
      <w:r>
        <w:rPr>
          <w:rFonts w:hint="eastAsia"/>
        </w:rPr>
        <w:t>　　　　三、2010年国内冷轧薄板价格分析</w:t>
      </w:r>
      <w:r>
        <w:rPr>
          <w:rFonts w:hint="eastAsia"/>
        </w:rPr>
        <w:br/>
      </w:r>
      <w:r>
        <w:rPr>
          <w:rFonts w:hint="eastAsia"/>
        </w:rPr>
        <w:t>　　　　四、2015年国内冷轧薄板市场展望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冷轧薄板市场需求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一、2009-2010年我国家电行业市场现状及产品产量</w:t>
      </w:r>
      <w:r>
        <w:rPr>
          <w:rFonts w:hint="eastAsia"/>
        </w:rPr>
        <w:br/>
      </w:r>
      <w:r>
        <w:rPr>
          <w:rFonts w:hint="eastAsia"/>
        </w:rPr>
        <w:t>　　　　二、2009年我国家电业发展趋势</w:t>
      </w:r>
      <w:r>
        <w:rPr>
          <w:rFonts w:hint="eastAsia"/>
        </w:rPr>
        <w:br/>
      </w:r>
      <w:r>
        <w:rPr>
          <w:rFonts w:hint="eastAsia"/>
        </w:rPr>
        <w:t>　　　　三、我国家电用钢品种及需求情况</w:t>
      </w:r>
      <w:r>
        <w:rPr>
          <w:rFonts w:hint="eastAsia"/>
        </w:rPr>
        <w:br/>
      </w:r>
      <w:r>
        <w:rPr>
          <w:rFonts w:hint="eastAsia"/>
        </w:rPr>
        <w:t>　　　　四、目前我国家电用钢的市场情况</w:t>
      </w:r>
      <w:r>
        <w:rPr>
          <w:rFonts w:hint="eastAsia"/>
        </w:rPr>
        <w:br/>
      </w:r>
      <w:r>
        <w:rPr>
          <w:rFonts w:hint="eastAsia"/>
        </w:rPr>
        <w:t>　　　　五、我国家电用钢材预测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一、2009-2010年我国汽车行业市场发展情况</w:t>
      </w:r>
      <w:r>
        <w:rPr>
          <w:rFonts w:hint="eastAsia"/>
        </w:rPr>
        <w:br/>
      </w:r>
      <w:r>
        <w:rPr>
          <w:rFonts w:hint="eastAsia"/>
        </w:rPr>
        <w:t>　　　　二、汽车用冷轧薄板需求</w:t>
      </w:r>
      <w:r>
        <w:rPr>
          <w:rFonts w:hint="eastAsia"/>
        </w:rPr>
        <w:br/>
      </w:r>
      <w:r>
        <w:rPr>
          <w:rFonts w:hint="eastAsia"/>
        </w:rPr>
        <w:t>　　　　三、汽车用冷轧薄板规格</w:t>
      </w:r>
      <w:r>
        <w:rPr>
          <w:rFonts w:hint="eastAsia"/>
        </w:rPr>
        <w:br/>
      </w:r>
      <w:r>
        <w:rPr>
          <w:rFonts w:hint="eastAsia"/>
        </w:rPr>
        <w:t>　　第三节 冷轧薄板供需预测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彩涂板</w:t>
      </w:r>
      <w:r>
        <w:rPr>
          <w:rFonts w:hint="eastAsia"/>
        </w:rPr>
        <w:br/>
      </w:r>
      <w:r>
        <w:rPr>
          <w:rFonts w:hint="eastAsia"/>
        </w:rPr>
        <w:t>　　第一节 彩涂板的定义与发展</w:t>
      </w:r>
      <w:r>
        <w:rPr>
          <w:rFonts w:hint="eastAsia"/>
        </w:rPr>
        <w:br/>
      </w:r>
      <w:r>
        <w:rPr>
          <w:rFonts w:hint="eastAsia"/>
        </w:rPr>
        <w:t>　　　　一、彩涂板的定义和分类</w:t>
      </w:r>
      <w:r>
        <w:rPr>
          <w:rFonts w:hint="eastAsia"/>
        </w:rPr>
        <w:br/>
      </w:r>
      <w:r>
        <w:rPr>
          <w:rFonts w:hint="eastAsia"/>
        </w:rPr>
        <w:t>　　　　二、彩涂板国外发展状况</w:t>
      </w:r>
      <w:r>
        <w:rPr>
          <w:rFonts w:hint="eastAsia"/>
        </w:rPr>
        <w:br/>
      </w:r>
      <w:r>
        <w:rPr>
          <w:rFonts w:hint="eastAsia"/>
        </w:rPr>
        <w:t>　　　　三、彩涂板的性能及用途</w:t>
      </w:r>
      <w:r>
        <w:rPr>
          <w:rFonts w:hint="eastAsia"/>
        </w:rPr>
        <w:br/>
      </w:r>
      <w:r>
        <w:rPr>
          <w:rFonts w:hint="eastAsia"/>
        </w:rPr>
        <w:t>　　第二节 我国彩涂板的生产消费现状</w:t>
      </w:r>
      <w:r>
        <w:rPr>
          <w:rFonts w:hint="eastAsia"/>
        </w:rPr>
        <w:br/>
      </w:r>
      <w:r>
        <w:rPr>
          <w:rFonts w:hint="eastAsia"/>
        </w:rPr>
        <w:t>　　　　一、我国彩涂板生产概况</w:t>
      </w:r>
      <w:r>
        <w:rPr>
          <w:rFonts w:hint="eastAsia"/>
        </w:rPr>
        <w:br/>
      </w:r>
      <w:r>
        <w:rPr>
          <w:rFonts w:hint="eastAsia"/>
        </w:rPr>
        <w:t>　　　　二、我国彩涂板生产特点</w:t>
      </w:r>
      <w:r>
        <w:rPr>
          <w:rFonts w:hint="eastAsia"/>
        </w:rPr>
        <w:br/>
      </w:r>
      <w:r>
        <w:rPr>
          <w:rFonts w:hint="eastAsia"/>
        </w:rPr>
        <w:t>　　　　三、我国彩涂板进出口分析</w:t>
      </w:r>
      <w:r>
        <w:rPr>
          <w:rFonts w:hint="eastAsia"/>
        </w:rPr>
        <w:br/>
      </w:r>
      <w:r>
        <w:rPr>
          <w:rFonts w:hint="eastAsia"/>
        </w:rPr>
        <w:t>　　　　四、国内彩涂板的消费与需求</w:t>
      </w:r>
      <w:r>
        <w:rPr>
          <w:rFonts w:hint="eastAsia"/>
        </w:rPr>
        <w:br/>
      </w:r>
      <w:r>
        <w:rPr>
          <w:rFonts w:hint="eastAsia"/>
        </w:rPr>
        <w:t>　　第三节 彩涂钢板市场需求分析</w:t>
      </w:r>
      <w:r>
        <w:rPr>
          <w:rFonts w:hint="eastAsia"/>
        </w:rPr>
        <w:br/>
      </w:r>
      <w:r>
        <w:rPr>
          <w:rFonts w:hint="eastAsia"/>
        </w:rPr>
        <w:t>　　　　一、建筑业用彩涂钢板市场需求</w:t>
      </w:r>
      <w:r>
        <w:rPr>
          <w:rFonts w:hint="eastAsia"/>
        </w:rPr>
        <w:br/>
      </w:r>
      <w:r>
        <w:rPr>
          <w:rFonts w:hint="eastAsia"/>
        </w:rPr>
        <w:t>　　　　二、国内建筑用彩涂板的应用现状</w:t>
      </w:r>
      <w:r>
        <w:rPr>
          <w:rFonts w:hint="eastAsia"/>
        </w:rPr>
        <w:br/>
      </w:r>
      <w:r>
        <w:rPr>
          <w:rFonts w:hint="eastAsia"/>
        </w:rPr>
        <w:t>　　　　三、家电用彩涂板现状</w:t>
      </w:r>
      <w:r>
        <w:rPr>
          <w:rFonts w:hint="eastAsia"/>
        </w:rPr>
        <w:br/>
      </w:r>
      <w:r>
        <w:rPr>
          <w:rFonts w:hint="eastAsia"/>
        </w:rPr>
        <w:t>　　　　四、家电用彩涂板的主要品种</w:t>
      </w:r>
      <w:r>
        <w:rPr>
          <w:rFonts w:hint="eastAsia"/>
        </w:rPr>
        <w:br/>
      </w:r>
      <w:r>
        <w:rPr>
          <w:rFonts w:hint="eastAsia"/>
        </w:rPr>
        <w:t>　　　　五、家电制造业对彩涂板的性能要求</w:t>
      </w:r>
      <w:r>
        <w:rPr>
          <w:rFonts w:hint="eastAsia"/>
        </w:rPr>
        <w:br/>
      </w:r>
      <w:r>
        <w:rPr>
          <w:rFonts w:hint="eastAsia"/>
        </w:rPr>
        <w:t>　　第四节 彩板需求及发展前景</w:t>
      </w:r>
      <w:r>
        <w:rPr>
          <w:rFonts w:hint="eastAsia"/>
        </w:rPr>
        <w:br/>
      </w:r>
      <w:r>
        <w:rPr>
          <w:rFonts w:hint="eastAsia"/>
        </w:rPr>
        <w:t>　　　　一、我国彩板的需求</w:t>
      </w:r>
      <w:r>
        <w:rPr>
          <w:rFonts w:hint="eastAsia"/>
        </w:rPr>
        <w:br/>
      </w:r>
      <w:r>
        <w:rPr>
          <w:rFonts w:hint="eastAsia"/>
        </w:rPr>
        <w:t>　　　　二、我国家电用彩涂板发展潜力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</w:t>
      </w:r>
      <w:r>
        <w:rPr>
          <w:rFonts w:hint="eastAsia"/>
        </w:rPr>
        <w:br/>
      </w:r>
      <w:r>
        <w:rPr>
          <w:rFonts w:hint="eastAsia"/>
        </w:rPr>
        <w:t>　　第一节 国际镀锌板市场状况分析</w:t>
      </w:r>
      <w:r>
        <w:rPr>
          <w:rFonts w:hint="eastAsia"/>
        </w:rPr>
        <w:br/>
      </w:r>
      <w:r>
        <w:rPr>
          <w:rFonts w:hint="eastAsia"/>
        </w:rPr>
        <w:t>　　第二节 国内镀锌板市场状况分析</w:t>
      </w:r>
      <w:r>
        <w:rPr>
          <w:rFonts w:hint="eastAsia"/>
        </w:rPr>
        <w:br/>
      </w:r>
      <w:r>
        <w:rPr>
          <w:rFonts w:hint="eastAsia"/>
        </w:rPr>
        <w:t>　　　　一、国内镀锌板生产消费现状</w:t>
      </w:r>
      <w:r>
        <w:rPr>
          <w:rFonts w:hint="eastAsia"/>
        </w:rPr>
        <w:br/>
      </w:r>
      <w:r>
        <w:rPr>
          <w:rFonts w:hint="eastAsia"/>
        </w:rPr>
        <w:t>　　　　二、国内镀锌板生产能力</w:t>
      </w:r>
      <w:r>
        <w:rPr>
          <w:rFonts w:hint="eastAsia"/>
        </w:rPr>
        <w:br/>
      </w:r>
      <w:r>
        <w:rPr>
          <w:rFonts w:hint="eastAsia"/>
        </w:rPr>
        <w:t>　　　　三、镀锌板进出口分析</w:t>
      </w:r>
      <w:r>
        <w:rPr>
          <w:rFonts w:hint="eastAsia"/>
        </w:rPr>
        <w:br/>
      </w:r>
      <w:r>
        <w:rPr>
          <w:rFonts w:hint="eastAsia"/>
        </w:rPr>
        <w:t>　　　　四、镀锌板消费结构</w:t>
      </w:r>
      <w:r>
        <w:rPr>
          <w:rFonts w:hint="eastAsia"/>
        </w:rPr>
        <w:br/>
      </w:r>
      <w:r>
        <w:rPr>
          <w:rFonts w:hint="eastAsia"/>
        </w:rPr>
        <w:t>　　第三节 我国镀锌板市场分析及预测</w:t>
      </w:r>
      <w:r>
        <w:rPr>
          <w:rFonts w:hint="eastAsia"/>
        </w:rPr>
        <w:br/>
      </w:r>
      <w:r>
        <w:rPr>
          <w:rFonts w:hint="eastAsia"/>
        </w:rPr>
        <w:t>　　　　一、国外镀锌板消费、生产现状及趋势</w:t>
      </w:r>
      <w:r>
        <w:rPr>
          <w:rFonts w:hint="eastAsia"/>
        </w:rPr>
        <w:br/>
      </w:r>
      <w:r>
        <w:rPr>
          <w:rFonts w:hint="eastAsia"/>
        </w:rPr>
        <w:t>　　　　二、国内镀锌板市场分析及预测</w:t>
      </w:r>
      <w:r>
        <w:rPr>
          <w:rFonts w:hint="eastAsia"/>
        </w:rPr>
        <w:br/>
      </w:r>
      <w:r>
        <w:rPr>
          <w:rFonts w:hint="eastAsia"/>
        </w:rPr>
        <w:t>　　第四节 镀锌板分行业消费预测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二、家电行业</w:t>
      </w:r>
      <w:r>
        <w:rPr>
          <w:rFonts w:hint="eastAsia"/>
        </w:rPr>
        <w:br/>
      </w:r>
      <w:r>
        <w:rPr>
          <w:rFonts w:hint="eastAsia"/>
        </w:rPr>
        <w:t>　　　　三、生产装备现状及能力预测</w:t>
      </w:r>
      <w:r>
        <w:rPr>
          <w:rFonts w:hint="eastAsia"/>
        </w:rPr>
        <w:br/>
      </w:r>
      <w:r>
        <w:rPr>
          <w:rFonts w:hint="eastAsia"/>
        </w:rPr>
        <w:t>　　　　四、镀锌板生产消费中注意的问题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2009-2010年我国冷轧薄板行业产品技术发展分析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当前我国冷轧薄板技术发展现状</w:t>
      </w:r>
      <w:r>
        <w:rPr>
          <w:rFonts w:hint="eastAsia"/>
        </w:rPr>
        <w:br/>
      </w:r>
      <w:r>
        <w:rPr>
          <w:rFonts w:hint="eastAsia"/>
        </w:rPr>
        <w:t>　　第二节 我国冷轧薄板产品技术成熟度分析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中外冷轧薄板技术差距及产生差距的主要原因分析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提高我国冷轧薄板技术的对策</w:t>
      </w:r>
      <w:r>
        <w:rPr>
          <w:rFonts w:hint="eastAsia"/>
        </w:rPr>
        <w:br/>
      </w:r>
      <w:r>
        <w:rPr>
          <w:rFonts w:hint="eastAsia"/>
        </w:rPr>
        <w:t>　　第五节 中外主要冷轧薄板生产商生产设备配置对比分析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我国冷轧薄板产品研发、设计发展趋势分析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国内冷轧薄板重点企业分析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三、2010年经营情况分析</w:t>
      </w:r>
      <w:r>
        <w:rPr>
          <w:rFonts w:hint="eastAsia"/>
        </w:rPr>
        <w:br/>
      </w:r>
      <w:r>
        <w:rPr>
          <w:rFonts w:hint="eastAsia"/>
        </w:rPr>
        <w:t>　　第二节 武钢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三、2010年经营情况分析</w:t>
      </w:r>
      <w:r>
        <w:rPr>
          <w:rFonts w:hint="eastAsia"/>
        </w:rPr>
        <w:br/>
      </w:r>
      <w:r>
        <w:rPr>
          <w:rFonts w:hint="eastAsia"/>
        </w:rPr>
        <w:t>　　第三节 攀钢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三、2010年经营情况分析</w:t>
      </w:r>
      <w:r>
        <w:rPr>
          <w:rFonts w:hint="eastAsia"/>
        </w:rPr>
        <w:br/>
      </w:r>
      <w:r>
        <w:rPr>
          <w:rFonts w:hint="eastAsia"/>
        </w:rPr>
        <w:t>　　第四节 鞍钢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三、2010年经营情况分析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2009-2010年我国冷轧薄板行业投资价值与投资策略分析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冷轧薄板行业投资价值分析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一、冷轧薄板行业发展前景分析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中-智-林-－冷轧薄板行业投资风险分析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2008年全球薄板市场总的供需状况统计</w:t>
      </w:r>
      <w:r>
        <w:rPr>
          <w:rFonts w:hint="eastAsia"/>
        </w:rPr>
        <w:br/>
      </w:r>
      <w:r>
        <w:rPr>
          <w:rFonts w:hint="eastAsia"/>
        </w:rPr>
        <w:t>　　图表 我国近年来冷轧薄板市场消费需求（万t）</w:t>
      </w:r>
      <w:r>
        <w:rPr>
          <w:rFonts w:hint="eastAsia"/>
        </w:rPr>
        <w:br/>
      </w:r>
      <w:r>
        <w:rPr>
          <w:rFonts w:hint="eastAsia"/>
        </w:rPr>
        <w:t>　　图表 近期部分企业冷轧薄板产量（不完全统计）（单位：t）</w:t>
      </w:r>
      <w:r>
        <w:rPr>
          <w:rFonts w:hint="eastAsia"/>
        </w:rPr>
        <w:br/>
      </w:r>
      <w:r>
        <w:rPr>
          <w:rFonts w:hint="eastAsia"/>
        </w:rPr>
        <w:t>　　图表 国际CRU钢材价格指数走势</w:t>
      </w:r>
      <w:r>
        <w:rPr>
          <w:rFonts w:hint="eastAsia"/>
        </w:rPr>
        <w:br/>
      </w:r>
      <w:r>
        <w:rPr>
          <w:rFonts w:hint="eastAsia"/>
        </w:rPr>
        <w:t>　　图表 2008年1-12月份全国冷轧薄板（分省市）产量统计</w:t>
      </w:r>
      <w:r>
        <w:rPr>
          <w:rFonts w:hint="eastAsia"/>
        </w:rPr>
        <w:br/>
      </w:r>
      <w:r>
        <w:rPr>
          <w:rFonts w:hint="eastAsia"/>
        </w:rPr>
        <w:t>　　图表 2008年1-12月份全国冷轧薄宽钢带（分省市）产量统计</w:t>
      </w:r>
      <w:r>
        <w:rPr>
          <w:rFonts w:hint="eastAsia"/>
        </w:rPr>
        <w:br/>
      </w:r>
      <w:r>
        <w:rPr>
          <w:rFonts w:hint="eastAsia"/>
        </w:rPr>
        <w:t>　　图表 2009-2010年冷轧薄板累计产量对比图</w:t>
      </w:r>
      <w:r>
        <w:rPr>
          <w:rFonts w:hint="eastAsia"/>
        </w:rPr>
        <w:br/>
      </w:r>
      <w:r>
        <w:rPr>
          <w:rFonts w:hint="eastAsia"/>
        </w:rPr>
        <w:t>　　图表 2009-2010年冷轧薄宽钢带累计产量对比图</w:t>
      </w:r>
      <w:r>
        <w:rPr>
          <w:rFonts w:hint="eastAsia"/>
        </w:rPr>
        <w:br/>
      </w:r>
      <w:r>
        <w:rPr>
          <w:rFonts w:hint="eastAsia"/>
        </w:rPr>
        <w:t>　　图表 2009-2010年年末国际主要市场冷轧价格对比</w:t>
      </w:r>
      <w:r>
        <w:rPr>
          <w:rFonts w:hint="eastAsia"/>
        </w:rPr>
        <w:br/>
      </w:r>
      <w:r>
        <w:rPr>
          <w:rFonts w:hint="eastAsia"/>
        </w:rPr>
        <w:t>　　图表 现有冷轧机组装备情况（万t）</w:t>
      </w:r>
      <w:r>
        <w:rPr>
          <w:rFonts w:hint="eastAsia"/>
        </w:rPr>
        <w:br/>
      </w:r>
      <w:r>
        <w:rPr>
          <w:rFonts w:hint="eastAsia"/>
        </w:rPr>
        <w:t>　　图表 我国在建及拟建冷轧工程</w:t>
      </w:r>
      <w:r>
        <w:rPr>
          <w:rFonts w:hint="eastAsia"/>
        </w:rPr>
        <w:br/>
      </w:r>
      <w:r>
        <w:rPr>
          <w:rFonts w:hint="eastAsia"/>
        </w:rPr>
        <w:t>　　图表 2008年全国主要钢铁企业分省市冷轧机组生产能力（万t）</w:t>
      </w:r>
      <w:r>
        <w:rPr>
          <w:rFonts w:hint="eastAsia"/>
        </w:rPr>
        <w:br/>
      </w:r>
      <w:r>
        <w:rPr>
          <w:rFonts w:hint="eastAsia"/>
        </w:rPr>
        <w:t>　　图表 2008国内冷轧新投产和2008预计冷轧新增产能情况</w:t>
      </w:r>
      <w:r>
        <w:rPr>
          <w:rFonts w:hint="eastAsia"/>
        </w:rPr>
        <w:br/>
      </w:r>
      <w:r>
        <w:rPr>
          <w:rFonts w:hint="eastAsia"/>
        </w:rPr>
        <w:t>　　图表 2008年我国普冷板进口规格分布</w:t>
      </w:r>
      <w:r>
        <w:rPr>
          <w:rFonts w:hint="eastAsia"/>
        </w:rPr>
        <w:br/>
      </w:r>
      <w:r>
        <w:rPr>
          <w:rFonts w:hint="eastAsia"/>
        </w:rPr>
        <w:t>　　图表 2008年我国普冷进口国别分布</w:t>
      </w:r>
      <w:r>
        <w:rPr>
          <w:rFonts w:hint="eastAsia"/>
        </w:rPr>
        <w:br/>
      </w:r>
      <w:r>
        <w:rPr>
          <w:rFonts w:hint="eastAsia"/>
        </w:rPr>
        <w:t>　　图表 2008普通冷轧薄板（卷）累计进口量</w:t>
      </w:r>
      <w:r>
        <w:rPr>
          <w:rFonts w:hint="eastAsia"/>
        </w:rPr>
        <w:br/>
      </w:r>
      <w:r>
        <w:rPr>
          <w:rFonts w:hint="eastAsia"/>
        </w:rPr>
        <w:t>　　图表 全国2008年1-12月冷轧薄板出口情况（单位：吨）</w:t>
      </w:r>
      <w:r>
        <w:rPr>
          <w:rFonts w:hint="eastAsia"/>
        </w:rPr>
        <w:br/>
      </w:r>
      <w:r>
        <w:rPr>
          <w:rFonts w:hint="eastAsia"/>
        </w:rPr>
        <w:t>　　图表 2008年1-12月份全国冷轧薄宽带进出口情况</w:t>
      </w:r>
      <w:r>
        <w:rPr>
          <w:rFonts w:hint="eastAsia"/>
        </w:rPr>
        <w:br/>
      </w:r>
      <w:r>
        <w:rPr>
          <w:rFonts w:hint="eastAsia"/>
        </w:rPr>
        <w:t>　　图表 近几年我国冷板消费变化</w:t>
      </w:r>
      <w:r>
        <w:rPr>
          <w:rFonts w:hint="eastAsia"/>
        </w:rPr>
        <w:br/>
      </w:r>
      <w:r>
        <w:rPr>
          <w:rFonts w:hint="eastAsia"/>
        </w:rPr>
        <w:t>　　图表 2008年我国冷轧市场份额分布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0851751f24ff2" w:history="1">
        <w:r>
          <w:rPr>
            <w:rStyle w:val="Hyperlink"/>
          </w:rPr>
          <w:t>2009-2010年中国冷轧薄板产品市场研究与产业发展预测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0851751f24ff2" w:history="1">
        <w:r>
          <w:rPr>
            <w:rStyle w:val="Hyperlink"/>
          </w:rPr>
          <w:t>https://www.20087.com/2009-02/R_2009_2010lengzhabaobanchanpinshichanBaoGao.html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热点：冷轧薄板用途、冷轧薄板轧制油、冷轧薄板怎么读、冷轧薄板钢卷厂操作工很累吗、冷轧薄板有限公司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d82fd31017464e" w:history="1">
      <w:r>
        <w:rPr>
          <w:rStyle w:val="Hyperlink"/>
        </w:rPr>
        <w:t>2009-2010年中国冷轧薄板产品市场研究与产业发展预测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lengzhabaobanchanpinshichanBaoGao.html" TargetMode="External" Id="R36d0851751f2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lengzhabaobanchanpinshichanBaoGao.html" TargetMode="External" Id="R49d82fd31017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2009-02-15T02:49:00Z</dcterms:created>
  <dcterms:modified xsi:type="dcterms:W3CDTF">2009-02-15T03:49:00Z</dcterms:modified>
  <dc:subject>2009-2010年中国冷轧薄板产品市场研究与产业发展预测</dc:subject>
  <dc:title>2009-2010年中国冷轧薄板产品市场研究与产业发展预测</dc:title>
  <cp:keywords>2009-2010年中国冷轧薄板产品市场研究与产业发展预测</cp:keywords>
  <dc:description>2009-2010年中国冷轧薄板产品市场研究与产业发展预测</dc:description>
</cp:coreProperties>
</file>